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36" w:rsidRPr="00CF2B5D" w:rsidRDefault="00070D36" w:rsidP="00070D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2B5D">
        <w:rPr>
          <w:rFonts w:ascii="Times New Roman" w:hAnsi="Times New Roman" w:cs="Times New Roman"/>
          <w:b/>
          <w:sz w:val="24"/>
          <w:szCs w:val="28"/>
        </w:rPr>
        <w:t>Авторские сказки как средство формирования духовного - нравственных и гражданско-патриотических качеств личности дошкольников.</w:t>
      </w:r>
    </w:p>
    <w:p w:rsidR="00CA5B52" w:rsidRPr="00CF2B5D" w:rsidRDefault="00CA5B52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Актуальность.</w:t>
      </w:r>
    </w:p>
    <w:p w:rsidR="00A606E4" w:rsidRPr="00CF2B5D" w:rsidRDefault="00CA5B52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Воспитание ребенка - процесс не простой и длительный. Воспитанием в семье, дело не ограничивается – окружающая среда, детский сад, школа, улица оказывают значительное влияние на формирование личности ребенка. </w:t>
      </w:r>
    </w:p>
    <w:p w:rsidR="00A606E4" w:rsidRPr="00CF2B5D" w:rsidRDefault="00CA5B52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Каждый родитель хочет видеть своего ребенка успешным</w:t>
      </w:r>
      <w:r w:rsidR="00A606E4" w:rsidRPr="00CF2B5D">
        <w:rPr>
          <w:rFonts w:ascii="Times New Roman" w:hAnsi="Times New Roman" w:cs="Times New Roman"/>
          <w:sz w:val="24"/>
        </w:rPr>
        <w:t xml:space="preserve"> и</w:t>
      </w:r>
      <w:r w:rsidRPr="00CF2B5D">
        <w:rPr>
          <w:rFonts w:ascii="Times New Roman" w:hAnsi="Times New Roman" w:cs="Times New Roman"/>
          <w:sz w:val="24"/>
        </w:rPr>
        <w:t xml:space="preserve"> первым</w:t>
      </w:r>
      <w:r w:rsidR="00A606E4" w:rsidRPr="00CF2B5D">
        <w:rPr>
          <w:rFonts w:ascii="Times New Roman" w:hAnsi="Times New Roman" w:cs="Times New Roman"/>
          <w:sz w:val="24"/>
        </w:rPr>
        <w:t xml:space="preserve"> во всех его начинаниях: </w:t>
      </w:r>
      <w:r w:rsidRPr="00CF2B5D">
        <w:rPr>
          <w:rFonts w:ascii="Times New Roman" w:hAnsi="Times New Roman" w:cs="Times New Roman"/>
          <w:sz w:val="24"/>
        </w:rPr>
        <w:t xml:space="preserve">в спорте, отличником в учебе, в жизни. Мы сами подталкиваем своих детей к конкуренции, пытаемся развить в них чувство соперничества. </w:t>
      </w:r>
      <w:r w:rsidR="00A606E4" w:rsidRPr="00CF2B5D">
        <w:rPr>
          <w:rFonts w:ascii="Times New Roman" w:hAnsi="Times New Roman" w:cs="Times New Roman"/>
          <w:sz w:val="24"/>
        </w:rPr>
        <w:t>Многим</w:t>
      </w:r>
      <w:r w:rsidRPr="00CF2B5D">
        <w:rPr>
          <w:rFonts w:ascii="Times New Roman" w:hAnsi="Times New Roman" w:cs="Times New Roman"/>
          <w:sz w:val="24"/>
        </w:rPr>
        <w:t xml:space="preserve"> это идет на пользу</w:t>
      </w:r>
      <w:r w:rsidR="00A606E4" w:rsidRPr="00CF2B5D">
        <w:rPr>
          <w:rFonts w:ascii="Times New Roman" w:hAnsi="Times New Roman" w:cs="Times New Roman"/>
          <w:sz w:val="24"/>
        </w:rPr>
        <w:t>.</w:t>
      </w:r>
      <w:r w:rsidRPr="00CF2B5D">
        <w:rPr>
          <w:rFonts w:ascii="Times New Roman" w:hAnsi="Times New Roman" w:cs="Times New Roman"/>
          <w:sz w:val="24"/>
        </w:rPr>
        <w:t xml:space="preserve"> </w:t>
      </w:r>
      <w:r w:rsidR="00A606E4" w:rsidRPr="00CF2B5D">
        <w:rPr>
          <w:rFonts w:ascii="Times New Roman" w:hAnsi="Times New Roman" w:cs="Times New Roman"/>
          <w:sz w:val="24"/>
        </w:rPr>
        <w:t>Дети</w:t>
      </w:r>
      <w:r w:rsidRPr="00CF2B5D">
        <w:rPr>
          <w:rFonts w:ascii="Times New Roman" w:hAnsi="Times New Roman" w:cs="Times New Roman"/>
          <w:sz w:val="24"/>
        </w:rPr>
        <w:t xml:space="preserve"> прилагают большие </w:t>
      </w:r>
      <w:r w:rsidR="00A606E4" w:rsidRPr="00CF2B5D">
        <w:rPr>
          <w:rFonts w:ascii="Times New Roman" w:hAnsi="Times New Roman" w:cs="Times New Roman"/>
          <w:sz w:val="24"/>
        </w:rPr>
        <w:t>усилия</w:t>
      </w:r>
      <w:r w:rsidRPr="00CF2B5D">
        <w:rPr>
          <w:rFonts w:ascii="Times New Roman" w:hAnsi="Times New Roman" w:cs="Times New Roman"/>
          <w:sz w:val="24"/>
        </w:rPr>
        <w:t>, ставят себе все новые и новые рубежи</w:t>
      </w:r>
      <w:r w:rsidR="00A606E4" w:rsidRPr="00CF2B5D">
        <w:rPr>
          <w:rFonts w:ascii="Times New Roman" w:hAnsi="Times New Roman" w:cs="Times New Roman"/>
          <w:sz w:val="24"/>
        </w:rPr>
        <w:t xml:space="preserve"> и </w:t>
      </w:r>
      <w:r w:rsidR="009E7122" w:rsidRPr="00CF2B5D">
        <w:rPr>
          <w:rFonts w:ascii="Times New Roman" w:hAnsi="Times New Roman" w:cs="Times New Roman"/>
          <w:sz w:val="24"/>
        </w:rPr>
        <w:t xml:space="preserve">многие </w:t>
      </w:r>
      <w:r w:rsidR="00A606E4" w:rsidRPr="00CF2B5D">
        <w:rPr>
          <w:rFonts w:ascii="Times New Roman" w:hAnsi="Times New Roman" w:cs="Times New Roman"/>
          <w:sz w:val="24"/>
        </w:rPr>
        <w:t>добиваются положительных результатов</w:t>
      </w:r>
      <w:r w:rsidRPr="00CF2B5D">
        <w:rPr>
          <w:rFonts w:ascii="Times New Roman" w:hAnsi="Times New Roman" w:cs="Times New Roman"/>
          <w:sz w:val="24"/>
        </w:rPr>
        <w:t>. Это конечно очень хорошо, развивать в детях стремление быть первыми, но при этом мы упускаем такой важный ком</w:t>
      </w:r>
      <w:r w:rsidR="00A606E4" w:rsidRPr="00CF2B5D">
        <w:rPr>
          <w:rFonts w:ascii="Times New Roman" w:hAnsi="Times New Roman" w:cs="Times New Roman"/>
          <w:sz w:val="24"/>
        </w:rPr>
        <w:t>понент как взаимовыручка,</w:t>
      </w:r>
      <w:r w:rsidRPr="00CF2B5D">
        <w:rPr>
          <w:rFonts w:ascii="Times New Roman" w:hAnsi="Times New Roman" w:cs="Times New Roman"/>
          <w:sz w:val="24"/>
        </w:rPr>
        <w:t xml:space="preserve"> дружба, возможность уступить друг другу, умение договариваться. </w:t>
      </w:r>
    </w:p>
    <w:p w:rsidR="003E5D90" w:rsidRPr="00CF2B5D" w:rsidRDefault="003E5D90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Остается не решенным вопрос: как детям</w:t>
      </w:r>
      <w:r w:rsidR="009E7122" w:rsidRPr="00CF2B5D">
        <w:rPr>
          <w:rFonts w:ascii="Times New Roman" w:hAnsi="Times New Roman" w:cs="Times New Roman"/>
          <w:sz w:val="24"/>
        </w:rPr>
        <w:t xml:space="preserve">, в гонке за первенством, </w:t>
      </w:r>
      <w:r w:rsidRPr="00CF2B5D">
        <w:rPr>
          <w:rFonts w:ascii="Times New Roman" w:hAnsi="Times New Roman" w:cs="Times New Roman"/>
          <w:sz w:val="24"/>
        </w:rPr>
        <w:t>накопить положительный опыт</w:t>
      </w:r>
      <w:r w:rsidR="009E7122" w:rsidRPr="00CF2B5D">
        <w:rPr>
          <w:rFonts w:ascii="Times New Roman" w:hAnsi="Times New Roman" w:cs="Times New Roman"/>
          <w:sz w:val="24"/>
        </w:rPr>
        <w:t>?</w:t>
      </w:r>
      <w:r w:rsidR="009D20FC" w:rsidRPr="00CF2B5D">
        <w:rPr>
          <w:rFonts w:ascii="Times New Roman" w:hAnsi="Times New Roman" w:cs="Times New Roman"/>
          <w:sz w:val="24"/>
        </w:rPr>
        <w:t xml:space="preserve"> </w:t>
      </w:r>
      <w:r w:rsidRPr="00CF2B5D">
        <w:rPr>
          <w:rFonts w:ascii="Times New Roman" w:hAnsi="Times New Roman" w:cs="Times New Roman"/>
          <w:sz w:val="24"/>
        </w:rPr>
        <w:t>Ведь, принимая во внимание возрастные особенности дошкольников, мы понимаем, что эмоции являются главным регулятором деятельности ребенка. Его интеллект еще очень слаб, он не готов обсуждать, он может только играть. Играть с тем, что творится у него внутри. Сказочный мир замечательно приспособлен для таких игр. Интерес к книге у ребенка проявляется рано. Вначале ему интересно слушать чтение взрослого, рассматривать иллюстрации. С появления интереса к картинке начинает возникать интерес к тексту. Слушая литературные произведения, дети, прежде всего, устанавливают осознаваемые связи, когда события следуют друг за другом.</w:t>
      </w:r>
    </w:p>
    <w:p w:rsidR="003E5D90" w:rsidRPr="00CF2B5D" w:rsidRDefault="003E5D90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Сказки увлекают детей и оказывают положительное влияние, потому что в их содержании, как правило, добро противостоит злу, красочные и необычные образы привлекают внимание, повествование выразительное, события динамичные, а в поступки главных героев дошкольники, как правило, ассоциируют со своими собственными.</w:t>
      </w:r>
    </w:p>
    <w:p w:rsidR="009D20FC" w:rsidRPr="00CF2B5D" w:rsidRDefault="009D20FC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На сегодняшний день теоретическое содержание вопроса разработано на достаточно высоком уровне, однако, следует отметить, что на практике работа со сказками носит формальный характер. А именно, в дошкольных учреждениях, педагоги либо используют персонажа сказки на мотивационном этапе детской деятельности в качестве гостя, либо просят назвать сказку, главным героям которой является тот или иной персонаж. </w:t>
      </w:r>
      <w:r w:rsidR="00E94DAF" w:rsidRPr="00CF2B5D">
        <w:rPr>
          <w:rFonts w:ascii="Times New Roman" w:hAnsi="Times New Roman" w:cs="Times New Roman"/>
          <w:sz w:val="24"/>
        </w:rPr>
        <w:t>На наш взгляд в настоящее время недостаточно</w:t>
      </w:r>
      <w:r w:rsidRPr="00CF2B5D">
        <w:rPr>
          <w:rFonts w:ascii="Times New Roman" w:hAnsi="Times New Roman" w:cs="Times New Roman"/>
          <w:sz w:val="24"/>
        </w:rPr>
        <w:t xml:space="preserve"> методических разработок, в которых раскрывалось бы влияние сказки на поведенческие характеристики ребенка, на формирование его личности, отвечающей запросам государства и общества.</w:t>
      </w:r>
    </w:p>
    <w:p w:rsidR="000526AF" w:rsidRPr="00CF2B5D" w:rsidRDefault="009D20FC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Имея </w:t>
      </w:r>
      <w:r w:rsidR="00E94DAF" w:rsidRPr="00CF2B5D">
        <w:rPr>
          <w:rFonts w:ascii="Times New Roman" w:hAnsi="Times New Roman" w:cs="Times New Roman"/>
          <w:sz w:val="24"/>
        </w:rPr>
        <w:t>богатое сказочное наследие русского народа педагогу достаточно трудно подобрать подходящую сказку для конкретной ситуации. Ведь б</w:t>
      </w:r>
      <w:r w:rsidR="003E5D90" w:rsidRPr="00CF2B5D">
        <w:rPr>
          <w:rFonts w:ascii="Times New Roman" w:hAnsi="Times New Roman" w:cs="Times New Roman"/>
          <w:sz w:val="24"/>
        </w:rPr>
        <w:t>ольшое значение в данном случае имеет то, как ребенок воспринимает сказку</w:t>
      </w:r>
      <w:r w:rsidR="00E94DAF" w:rsidRPr="00CF2B5D">
        <w:rPr>
          <w:rFonts w:ascii="Times New Roman" w:hAnsi="Times New Roman" w:cs="Times New Roman"/>
          <w:sz w:val="24"/>
        </w:rPr>
        <w:t xml:space="preserve"> и узнает ли он в герое себя</w:t>
      </w:r>
      <w:r w:rsidR="003E5D90" w:rsidRPr="00CF2B5D">
        <w:rPr>
          <w:rFonts w:ascii="Times New Roman" w:hAnsi="Times New Roman" w:cs="Times New Roman"/>
          <w:sz w:val="24"/>
        </w:rPr>
        <w:t xml:space="preserve">. </w:t>
      </w:r>
      <w:r w:rsidR="00E94DAF" w:rsidRPr="00CF2B5D">
        <w:rPr>
          <w:rFonts w:ascii="Times New Roman" w:hAnsi="Times New Roman" w:cs="Times New Roman"/>
          <w:sz w:val="24"/>
        </w:rPr>
        <w:t>Вот в таких случаях на помощь приходит авторская сказка, которая может быть создана для любой ситуации</w:t>
      </w:r>
      <w:r w:rsidR="00113A53" w:rsidRPr="00CF2B5D">
        <w:rPr>
          <w:rFonts w:ascii="Times New Roman" w:hAnsi="Times New Roman" w:cs="Times New Roman"/>
          <w:sz w:val="24"/>
        </w:rPr>
        <w:t>, для любого ребенка. Создана долго и кропотливо готовя детей к какому-нибудь событию или быстро в считанные секунды ловя драгоценный момент конкретной ситуации.</w:t>
      </w:r>
    </w:p>
    <w:p w:rsidR="00B364D7" w:rsidRPr="00CF2B5D" w:rsidRDefault="009E7122" w:rsidP="006C0407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Работая в детском саду, я часто использую сказки собственного сочинения с </w:t>
      </w:r>
      <w:r w:rsidRPr="00CF2B5D">
        <w:rPr>
          <w:rFonts w:ascii="Times New Roman" w:hAnsi="Times New Roman" w:cs="Times New Roman"/>
          <w:sz w:val="24"/>
          <w:u w:val="single"/>
        </w:rPr>
        <w:t>ц</w:t>
      </w:r>
      <w:r w:rsidR="00B364D7" w:rsidRPr="00CF2B5D">
        <w:rPr>
          <w:rFonts w:ascii="Times New Roman" w:hAnsi="Times New Roman" w:cs="Times New Roman"/>
          <w:sz w:val="24"/>
          <w:u w:val="single"/>
        </w:rPr>
        <w:t>ель</w:t>
      </w:r>
      <w:r w:rsidRPr="00CF2B5D">
        <w:rPr>
          <w:rFonts w:ascii="Times New Roman" w:hAnsi="Times New Roman" w:cs="Times New Roman"/>
          <w:sz w:val="24"/>
          <w:u w:val="single"/>
        </w:rPr>
        <w:t>ю</w:t>
      </w:r>
      <w:r w:rsidR="00B364D7" w:rsidRPr="00CF2B5D">
        <w:rPr>
          <w:rFonts w:ascii="Times New Roman" w:hAnsi="Times New Roman" w:cs="Times New Roman"/>
          <w:sz w:val="24"/>
          <w:u w:val="single"/>
        </w:rPr>
        <w:t>:</w:t>
      </w:r>
      <w:r w:rsidR="00B364D7" w:rsidRPr="00CF2B5D">
        <w:rPr>
          <w:rFonts w:ascii="Times New Roman" w:hAnsi="Times New Roman" w:cs="Times New Roman"/>
          <w:sz w:val="24"/>
        </w:rPr>
        <w:t xml:space="preserve"> </w:t>
      </w:r>
      <w:r w:rsidR="004D1194" w:rsidRPr="00CF2B5D">
        <w:rPr>
          <w:rFonts w:ascii="Times New Roman" w:hAnsi="Times New Roman" w:cs="Times New Roman"/>
          <w:sz w:val="24"/>
        </w:rPr>
        <w:t xml:space="preserve">использовать авторскую сказку в работе с детьми дошкольными </w:t>
      </w:r>
      <w:r w:rsidR="00AA4B8B" w:rsidRPr="00CF2B5D">
        <w:rPr>
          <w:rFonts w:ascii="Times New Roman" w:hAnsi="Times New Roman" w:cs="Times New Roman"/>
          <w:sz w:val="24"/>
        </w:rPr>
        <w:t>возраста</w:t>
      </w:r>
      <w:r w:rsidRPr="00CF2B5D">
        <w:rPr>
          <w:rFonts w:ascii="Times New Roman" w:hAnsi="Times New Roman" w:cs="Times New Roman"/>
          <w:sz w:val="24"/>
        </w:rPr>
        <w:t>,</w:t>
      </w:r>
      <w:r w:rsidR="00AA4B8B" w:rsidRPr="00CF2B5D">
        <w:rPr>
          <w:rFonts w:ascii="Times New Roman" w:hAnsi="Times New Roman" w:cs="Times New Roman"/>
          <w:sz w:val="24"/>
        </w:rPr>
        <w:t xml:space="preserve"> как способ анализа собственного поведения на примере главных героев сказки</w:t>
      </w:r>
    </w:p>
    <w:p w:rsidR="00B364D7" w:rsidRPr="00CF2B5D" w:rsidRDefault="00B364D7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F2B5D">
        <w:rPr>
          <w:rFonts w:ascii="Times New Roman" w:hAnsi="Times New Roman" w:cs="Times New Roman"/>
          <w:sz w:val="24"/>
          <w:u w:val="single"/>
        </w:rPr>
        <w:t xml:space="preserve">Задачи: </w:t>
      </w:r>
    </w:p>
    <w:p w:rsidR="00B364D7" w:rsidRPr="00CF2B5D" w:rsidRDefault="009E7122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1. </w:t>
      </w:r>
      <w:r w:rsidR="003E5D90" w:rsidRPr="00CF2B5D">
        <w:rPr>
          <w:rFonts w:ascii="Times New Roman" w:hAnsi="Times New Roman" w:cs="Times New Roman"/>
          <w:sz w:val="24"/>
        </w:rPr>
        <w:t>Формировать у детей умение</w:t>
      </w:r>
      <w:r w:rsidR="00B364D7" w:rsidRPr="00CF2B5D">
        <w:rPr>
          <w:rFonts w:ascii="Times New Roman" w:hAnsi="Times New Roman" w:cs="Times New Roman"/>
          <w:sz w:val="24"/>
        </w:rPr>
        <w:t xml:space="preserve"> анализировать </w:t>
      </w:r>
      <w:r w:rsidR="00AA4B8B" w:rsidRPr="00CF2B5D">
        <w:rPr>
          <w:rFonts w:ascii="Times New Roman" w:hAnsi="Times New Roman" w:cs="Times New Roman"/>
          <w:sz w:val="24"/>
        </w:rPr>
        <w:t xml:space="preserve">поступки главных героев сказки сопоставляя их </w:t>
      </w:r>
      <w:r w:rsidRPr="00CF2B5D">
        <w:rPr>
          <w:rFonts w:ascii="Times New Roman" w:hAnsi="Times New Roman" w:cs="Times New Roman"/>
          <w:sz w:val="24"/>
        </w:rPr>
        <w:t xml:space="preserve">со своим </w:t>
      </w:r>
      <w:r w:rsidR="00AA4B8B" w:rsidRPr="00CF2B5D">
        <w:rPr>
          <w:rFonts w:ascii="Times New Roman" w:hAnsi="Times New Roman" w:cs="Times New Roman"/>
          <w:sz w:val="24"/>
        </w:rPr>
        <w:t>собственным</w:t>
      </w:r>
      <w:r w:rsidRPr="00CF2B5D">
        <w:rPr>
          <w:rFonts w:ascii="Times New Roman" w:hAnsi="Times New Roman" w:cs="Times New Roman"/>
          <w:sz w:val="24"/>
        </w:rPr>
        <w:t>.</w:t>
      </w:r>
    </w:p>
    <w:p w:rsidR="00025B0C" w:rsidRPr="00CF2B5D" w:rsidRDefault="009E7122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2. </w:t>
      </w:r>
      <w:r w:rsidR="00B364D7" w:rsidRPr="00CF2B5D">
        <w:rPr>
          <w:rFonts w:ascii="Times New Roman" w:hAnsi="Times New Roman" w:cs="Times New Roman"/>
          <w:sz w:val="24"/>
        </w:rPr>
        <w:t>Развивать умение у</w:t>
      </w:r>
      <w:r w:rsidR="008B25C7" w:rsidRPr="00CF2B5D">
        <w:rPr>
          <w:rFonts w:ascii="Times New Roman" w:hAnsi="Times New Roman" w:cs="Times New Roman"/>
          <w:sz w:val="24"/>
        </w:rPr>
        <w:t xml:space="preserve"> </w:t>
      </w:r>
      <w:r w:rsidR="00B364D7" w:rsidRPr="00CF2B5D">
        <w:rPr>
          <w:rFonts w:ascii="Times New Roman" w:hAnsi="Times New Roman" w:cs="Times New Roman"/>
          <w:sz w:val="24"/>
        </w:rPr>
        <w:t>ребенка квалифицировать поведение героев авторской сказки на положительное и отрицательное</w:t>
      </w:r>
      <w:r w:rsidR="00025B0C" w:rsidRPr="00CF2B5D">
        <w:rPr>
          <w:rFonts w:ascii="Times New Roman" w:hAnsi="Times New Roman" w:cs="Times New Roman"/>
          <w:sz w:val="24"/>
        </w:rPr>
        <w:t xml:space="preserve"> </w:t>
      </w:r>
      <w:r w:rsidR="00B10B26" w:rsidRPr="00CF2B5D">
        <w:rPr>
          <w:rFonts w:ascii="Times New Roman" w:hAnsi="Times New Roman" w:cs="Times New Roman"/>
          <w:sz w:val="24"/>
        </w:rPr>
        <w:t xml:space="preserve">формирование опыта. </w:t>
      </w:r>
    </w:p>
    <w:p w:rsidR="008B25C7" w:rsidRPr="00CF2B5D" w:rsidRDefault="008B25C7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3. Воспитывать </w:t>
      </w:r>
      <w:r w:rsidR="003E5D90" w:rsidRPr="00CF2B5D">
        <w:rPr>
          <w:rFonts w:ascii="Times New Roman" w:hAnsi="Times New Roman" w:cs="Times New Roman"/>
          <w:sz w:val="24"/>
        </w:rPr>
        <w:t>у детей их лучшие качества, побуждающие детей к проявлению добрых чувств – отзывчивости, бережного отношения к окружающим, дружбе, миролюбию.</w:t>
      </w:r>
    </w:p>
    <w:p w:rsidR="009E7122" w:rsidRPr="00CF2B5D" w:rsidRDefault="009E7122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  <w:highlight w:val="yellow"/>
        </w:rPr>
      </w:pPr>
    </w:p>
    <w:p w:rsidR="005870C1" w:rsidRPr="00CF2B5D" w:rsidRDefault="005870C1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lastRenderedPageBreak/>
        <w:t xml:space="preserve">Дети дошкольного возраста очень любознательны, отзывчивы, восприимчивы. Они легко откликаются на все инициативы, умеют искренне сочувствовать и сопереживать.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важно. </w:t>
      </w:r>
    </w:p>
    <w:p w:rsidR="003A53D8" w:rsidRPr="00CF2B5D" w:rsidRDefault="002A4141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  <w:lang w:val="en-US"/>
        </w:rPr>
        <w:t>C</w:t>
      </w:r>
      <w:proofErr w:type="spellStart"/>
      <w:r w:rsidRPr="00CF2B5D">
        <w:rPr>
          <w:rFonts w:ascii="Times New Roman" w:hAnsi="Times New Roman" w:cs="Times New Roman"/>
          <w:sz w:val="24"/>
        </w:rPr>
        <w:t>казки</w:t>
      </w:r>
      <w:proofErr w:type="spellEnd"/>
      <w:r w:rsidRPr="00CF2B5D">
        <w:rPr>
          <w:rFonts w:ascii="Times New Roman" w:hAnsi="Times New Roman" w:cs="Times New Roman"/>
          <w:sz w:val="24"/>
        </w:rPr>
        <w:t xml:space="preserve"> оставляют </w:t>
      </w:r>
      <w:r w:rsidR="00CD0C08" w:rsidRPr="00CF2B5D">
        <w:rPr>
          <w:rFonts w:ascii="Times New Roman" w:hAnsi="Times New Roman" w:cs="Times New Roman"/>
          <w:sz w:val="24"/>
        </w:rPr>
        <w:t>яркие воспоминания</w:t>
      </w:r>
      <w:r w:rsidRPr="00CF2B5D">
        <w:rPr>
          <w:rFonts w:ascii="Times New Roman" w:hAnsi="Times New Roman" w:cs="Times New Roman"/>
          <w:sz w:val="24"/>
        </w:rPr>
        <w:t>.</w:t>
      </w:r>
      <w:r w:rsidR="00CD0C08" w:rsidRPr="00CF2B5D">
        <w:rPr>
          <w:rFonts w:ascii="Times New Roman" w:hAnsi="Times New Roman" w:cs="Times New Roman"/>
          <w:sz w:val="24"/>
        </w:rPr>
        <w:t xml:space="preserve"> Детям всегда хочется туда попасть и поступить так, как поступает сказочный герой. Они хотят быть такими же смелыми, умными, сильными как их любимые сказочные герои. В сказках всегда происходят разные чудеса, и дети в них верят.</w:t>
      </w:r>
    </w:p>
    <w:p w:rsidR="0080290A" w:rsidRPr="00CF2B5D" w:rsidRDefault="0080290A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Моя роль – помочь осуществить задуманное ими, помочь в чем-то разобраться, сделать так, чтобы</w:t>
      </w:r>
      <w:r w:rsidR="00CD0C08" w:rsidRPr="00CF2B5D">
        <w:rPr>
          <w:rFonts w:ascii="Times New Roman" w:hAnsi="Times New Roman" w:cs="Times New Roman"/>
          <w:sz w:val="24"/>
        </w:rPr>
        <w:t xml:space="preserve"> каждый день не проходил</w:t>
      </w:r>
      <w:r w:rsidRPr="00CF2B5D">
        <w:rPr>
          <w:rFonts w:ascii="Times New Roman" w:hAnsi="Times New Roman" w:cs="Times New Roman"/>
          <w:sz w:val="24"/>
        </w:rPr>
        <w:t xml:space="preserve"> впустую, чтобы был результат. </w:t>
      </w:r>
    </w:p>
    <w:p w:rsidR="005870C1" w:rsidRPr="00CF2B5D" w:rsidRDefault="003A7BA6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Наблюдая за детьми</w:t>
      </w:r>
      <w:r w:rsidR="00AE537B" w:rsidRPr="00CF2B5D">
        <w:rPr>
          <w:rFonts w:ascii="Times New Roman" w:hAnsi="Times New Roman" w:cs="Times New Roman"/>
          <w:sz w:val="24"/>
        </w:rPr>
        <w:t xml:space="preserve">, обратила внимание </w:t>
      </w:r>
      <w:r w:rsidR="002A4141" w:rsidRPr="00CF2B5D">
        <w:rPr>
          <w:rFonts w:ascii="Times New Roman" w:hAnsi="Times New Roman" w:cs="Times New Roman"/>
          <w:sz w:val="24"/>
        </w:rPr>
        <w:t>на то что детям трудно</w:t>
      </w:r>
      <w:r w:rsidR="00AE537B" w:rsidRPr="00CF2B5D">
        <w:rPr>
          <w:rFonts w:ascii="Times New Roman" w:hAnsi="Times New Roman" w:cs="Times New Roman"/>
          <w:sz w:val="24"/>
        </w:rPr>
        <w:t xml:space="preserve"> </w:t>
      </w:r>
      <w:r w:rsidR="002A4141" w:rsidRPr="00CF2B5D">
        <w:rPr>
          <w:rFonts w:ascii="Times New Roman" w:hAnsi="Times New Roman" w:cs="Times New Roman"/>
          <w:sz w:val="24"/>
        </w:rPr>
        <w:t>устанавливать</w:t>
      </w:r>
      <w:r w:rsidR="00AE537B" w:rsidRPr="00CF2B5D">
        <w:rPr>
          <w:rFonts w:ascii="Times New Roman" w:hAnsi="Times New Roman" w:cs="Times New Roman"/>
          <w:sz w:val="24"/>
        </w:rPr>
        <w:t xml:space="preserve"> </w:t>
      </w:r>
      <w:r w:rsidR="00FD4E12" w:rsidRPr="00CF2B5D">
        <w:rPr>
          <w:rFonts w:ascii="Times New Roman" w:hAnsi="Times New Roman" w:cs="Times New Roman"/>
          <w:sz w:val="24"/>
        </w:rPr>
        <w:t>взаимоотношени</w:t>
      </w:r>
      <w:r w:rsidR="002A4141" w:rsidRPr="00CF2B5D">
        <w:rPr>
          <w:rFonts w:ascii="Times New Roman" w:hAnsi="Times New Roman" w:cs="Times New Roman"/>
          <w:sz w:val="24"/>
        </w:rPr>
        <w:t>я</w:t>
      </w:r>
      <w:r w:rsidR="00AE537B" w:rsidRPr="00CF2B5D">
        <w:rPr>
          <w:rFonts w:ascii="Times New Roman" w:hAnsi="Times New Roman" w:cs="Times New Roman"/>
          <w:sz w:val="24"/>
        </w:rPr>
        <w:t xml:space="preserve"> со сверстниками, а именно в ходе игры дети не делятся игрушками, не могут распределить между собой роли, выбирают игры, </w:t>
      </w:r>
      <w:r w:rsidR="00FD4E12" w:rsidRPr="00CF2B5D">
        <w:rPr>
          <w:rFonts w:ascii="Times New Roman" w:hAnsi="Times New Roman" w:cs="Times New Roman"/>
          <w:sz w:val="24"/>
        </w:rPr>
        <w:t xml:space="preserve">в которые ребенок может поиграть один (конструктор, </w:t>
      </w:r>
      <w:proofErr w:type="spellStart"/>
      <w:r w:rsidR="00FD4E12" w:rsidRPr="00CF2B5D">
        <w:rPr>
          <w:rFonts w:ascii="Times New Roman" w:hAnsi="Times New Roman" w:cs="Times New Roman"/>
          <w:sz w:val="24"/>
        </w:rPr>
        <w:t>пазлы</w:t>
      </w:r>
      <w:proofErr w:type="spellEnd"/>
      <w:r w:rsidR="00FD4E12" w:rsidRPr="00CF2B5D">
        <w:rPr>
          <w:rFonts w:ascii="Times New Roman" w:hAnsi="Times New Roman" w:cs="Times New Roman"/>
          <w:sz w:val="24"/>
        </w:rPr>
        <w:t xml:space="preserve"> и т.д.)</w:t>
      </w:r>
      <w:r w:rsidR="00AE537B" w:rsidRPr="00CF2B5D">
        <w:rPr>
          <w:rFonts w:ascii="Times New Roman" w:hAnsi="Times New Roman" w:cs="Times New Roman"/>
          <w:sz w:val="24"/>
        </w:rPr>
        <w:t>. При общении друг с другом дети редко используют вежливые слова, проявляют агрессию (отбирают игрушки,</w:t>
      </w:r>
      <w:r w:rsidR="00FD4E12" w:rsidRPr="00CF2B5D">
        <w:rPr>
          <w:rFonts w:ascii="Times New Roman" w:hAnsi="Times New Roman" w:cs="Times New Roman"/>
          <w:sz w:val="24"/>
        </w:rPr>
        <w:t xml:space="preserve"> не уступают место,</w:t>
      </w:r>
      <w:r w:rsidR="00AE537B" w:rsidRPr="00CF2B5D">
        <w:rPr>
          <w:rFonts w:ascii="Times New Roman" w:hAnsi="Times New Roman" w:cs="Times New Roman"/>
          <w:sz w:val="24"/>
        </w:rPr>
        <w:t xml:space="preserve"> …) В ходе беседы с детьми, </w:t>
      </w:r>
      <w:r w:rsidR="00FD4E12" w:rsidRPr="00CF2B5D">
        <w:rPr>
          <w:rFonts w:ascii="Times New Roman" w:hAnsi="Times New Roman" w:cs="Times New Roman"/>
          <w:sz w:val="24"/>
        </w:rPr>
        <w:t>выявилось отсутствие у них</w:t>
      </w:r>
      <w:r w:rsidR="00AE537B" w:rsidRPr="00CF2B5D">
        <w:rPr>
          <w:rFonts w:ascii="Times New Roman" w:hAnsi="Times New Roman" w:cs="Times New Roman"/>
          <w:sz w:val="24"/>
        </w:rPr>
        <w:t xml:space="preserve"> представления об уходе за животным и растительным миром. В режимных моментах мы обратили внимание, что дети не бережно относятся к окружающим их предметам (небрежно кладут одежду на стул, не наводят порядо</w:t>
      </w:r>
      <w:r w:rsidR="00FD4E12" w:rsidRPr="00CF2B5D">
        <w:rPr>
          <w:rFonts w:ascii="Times New Roman" w:hAnsi="Times New Roman" w:cs="Times New Roman"/>
          <w:sz w:val="24"/>
        </w:rPr>
        <w:t>к после работы в уголке изобразительной деятельности, не убирают игрушки</w:t>
      </w:r>
      <w:r w:rsidR="00AE537B" w:rsidRPr="00CF2B5D">
        <w:rPr>
          <w:rFonts w:ascii="Times New Roman" w:hAnsi="Times New Roman" w:cs="Times New Roman"/>
          <w:sz w:val="24"/>
        </w:rPr>
        <w:t>)</w:t>
      </w:r>
      <w:r w:rsidR="00FD4E12" w:rsidRPr="00CF2B5D">
        <w:rPr>
          <w:rFonts w:ascii="Times New Roman" w:hAnsi="Times New Roman" w:cs="Times New Roman"/>
          <w:sz w:val="24"/>
        </w:rPr>
        <w:t>. Словесные поручения не давали нужного результата.</w:t>
      </w:r>
      <w:r w:rsidR="00956F1A" w:rsidRPr="00CF2B5D">
        <w:rPr>
          <w:rFonts w:ascii="Times New Roman" w:hAnsi="Times New Roman" w:cs="Times New Roman"/>
          <w:sz w:val="24"/>
        </w:rPr>
        <w:t xml:space="preserve"> </w:t>
      </w:r>
      <w:r w:rsidR="00FD4E12" w:rsidRPr="00CF2B5D">
        <w:rPr>
          <w:rFonts w:ascii="Times New Roman" w:hAnsi="Times New Roman" w:cs="Times New Roman"/>
          <w:sz w:val="24"/>
        </w:rPr>
        <w:t xml:space="preserve">Принимая во внимание тот факт, что дети с большим интересом вовлекаются в игру и склонны к восприятию воображаемых ситуаций, возникла идея </w:t>
      </w:r>
      <w:r w:rsidR="002A4141" w:rsidRPr="00CF2B5D">
        <w:rPr>
          <w:rFonts w:ascii="Times New Roman" w:hAnsi="Times New Roman" w:cs="Times New Roman"/>
          <w:sz w:val="24"/>
        </w:rPr>
        <w:t>использования</w:t>
      </w:r>
      <w:r w:rsidR="00FD4E12" w:rsidRPr="00CF2B5D">
        <w:rPr>
          <w:rFonts w:ascii="Times New Roman" w:hAnsi="Times New Roman" w:cs="Times New Roman"/>
          <w:sz w:val="24"/>
        </w:rPr>
        <w:t xml:space="preserve"> авторских сказок, направленных на </w:t>
      </w:r>
      <w:r w:rsidR="00DE1ACD" w:rsidRPr="00CF2B5D">
        <w:rPr>
          <w:rFonts w:ascii="Times New Roman" w:hAnsi="Times New Roman" w:cs="Times New Roman"/>
          <w:sz w:val="24"/>
        </w:rPr>
        <w:t xml:space="preserve">создание ситуации сравнения ребенка и героя сказки, тем самым </w:t>
      </w:r>
      <w:r w:rsidR="00FD4E12" w:rsidRPr="00CF2B5D">
        <w:rPr>
          <w:rFonts w:ascii="Times New Roman" w:hAnsi="Times New Roman" w:cs="Times New Roman"/>
          <w:sz w:val="24"/>
        </w:rPr>
        <w:t>расшир</w:t>
      </w:r>
      <w:r w:rsidR="00DE1ACD" w:rsidRPr="00CF2B5D">
        <w:rPr>
          <w:rFonts w:ascii="Times New Roman" w:hAnsi="Times New Roman" w:cs="Times New Roman"/>
          <w:sz w:val="24"/>
        </w:rPr>
        <w:t>яя</w:t>
      </w:r>
      <w:r w:rsidR="00FD4E12" w:rsidRPr="00CF2B5D">
        <w:rPr>
          <w:rFonts w:ascii="Times New Roman" w:hAnsi="Times New Roman" w:cs="Times New Roman"/>
          <w:sz w:val="24"/>
        </w:rPr>
        <w:t xml:space="preserve"> представлени</w:t>
      </w:r>
      <w:r w:rsidR="00DE1ACD" w:rsidRPr="00CF2B5D">
        <w:rPr>
          <w:rFonts w:ascii="Times New Roman" w:hAnsi="Times New Roman" w:cs="Times New Roman"/>
          <w:sz w:val="24"/>
        </w:rPr>
        <w:t>я</w:t>
      </w:r>
      <w:r w:rsidR="00FD4E12" w:rsidRPr="00CF2B5D">
        <w:rPr>
          <w:rFonts w:ascii="Times New Roman" w:hAnsi="Times New Roman" w:cs="Times New Roman"/>
          <w:sz w:val="24"/>
        </w:rPr>
        <w:t xml:space="preserve"> о дружбе</w:t>
      </w:r>
      <w:r w:rsidR="00956F1A" w:rsidRPr="00CF2B5D">
        <w:rPr>
          <w:rFonts w:ascii="Times New Roman" w:hAnsi="Times New Roman" w:cs="Times New Roman"/>
          <w:sz w:val="24"/>
        </w:rPr>
        <w:t xml:space="preserve">, взаимопомощи, трудолюбии, доброжелательности, отзывчивости, понимании и сопереживании чувствам других людей. </w:t>
      </w:r>
      <w:r w:rsidR="00FD4E12" w:rsidRPr="00CF2B5D">
        <w:rPr>
          <w:rFonts w:ascii="Times New Roman" w:hAnsi="Times New Roman" w:cs="Times New Roman"/>
          <w:sz w:val="24"/>
        </w:rPr>
        <w:t xml:space="preserve"> </w:t>
      </w:r>
    </w:p>
    <w:p w:rsidR="0080290A" w:rsidRPr="00CF2B5D" w:rsidRDefault="005870C1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Я написать сказку «Огород», о том, как наша группа ведет борьбу с сорняками, помогает сказочному королевству. Эта сказка детям очень понравилась, потому, что она была про них. Сказка учила их</w:t>
      </w:r>
      <w:r w:rsidR="00D949D8" w:rsidRPr="00CF2B5D">
        <w:rPr>
          <w:rFonts w:ascii="Times New Roman" w:hAnsi="Times New Roman" w:cs="Times New Roman"/>
          <w:sz w:val="24"/>
        </w:rPr>
        <w:t xml:space="preserve"> бережно относились к живой природе, ухаживать за растениями</w:t>
      </w:r>
      <w:r w:rsidR="00C75380" w:rsidRPr="00CF2B5D">
        <w:rPr>
          <w:rFonts w:ascii="Times New Roman" w:hAnsi="Times New Roman" w:cs="Times New Roman"/>
          <w:sz w:val="24"/>
        </w:rPr>
        <w:t xml:space="preserve">, </w:t>
      </w:r>
      <w:r w:rsidRPr="00CF2B5D">
        <w:rPr>
          <w:rFonts w:ascii="Times New Roman" w:hAnsi="Times New Roman" w:cs="Times New Roman"/>
          <w:sz w:val="24"/>
        </w:rPr>
        <w:t xml:space="preserve">рассказывала об </w:t>
      </w:r>
      <w:r w:rsidR="00C75380" w:rsidRPr="00CF2B5D">
        <w:rPr>
          <w:rFonts w:ascii="Times New Roman" w:hAnsi="Times New Roman" w:cs="Times New Roman"/>
          <w:sz w:val="24"/>
        </w:rPr>
        <w:t>условия</w:t>
      </w:r>
      <w:r w:rsidRPr="00CF2B5D">
        <w:rPr>
          <w:rFonts w:ascii="Times New Roman" w:hAnsi="Times New Roman" w:cs="Times New Roman"/>
          <w:sz w:val="24"/>
        </w:rPr>
        <w:t>х</w:t>
      </w:r>
      <w:r w:rsidR="00C75380" w:rsidRPr="00CF2B5D">
        <w:rPr>
          <w:rFonts w:ascii="Times New Roman" w:hAnsi="Times New Roman" w:cs="Times New Roman"/>
          <w:sz w:val="24"/>
        </w:rPr>
        <w:t xml:space="preserve"> необходимы</w:t>
      </w:r>
      <w:r w:rsidRPr="00CF2B5D">
        <w:rPr>
          <w:rFonts w:ascii="Times New Roman" w:hAnsi="Times New Roman" w:cs="Times New Roman"/>
          <w:sz w:val="24"/>
        </w:rPr>
        <w:t>х</w:t>
      </w:r>
      <w:r w:rsidR="00C75380" w:rsidRPr="00CF2B5D">
        <w:rPr>
          <w:rFonts w:ascii="Times New Roman" w:hAnsi="Times New Roman" w:cs="Times New Roman"/>
          <w:sz w:val="24"/>
        </w:rPr>
        <w:t xml:space="preserve"> для роста растений, </w:t>
      </w:r>
      <w:r w:rsidRPr="00CF2B5D">
        <w:rPr>
          <w:rFonts w:ascii="Times New Roman" w:hAnsi="Times New Roman" w:cs="Times New Roman"/>
          <w:sz w:val="24"/>
        </w:rPr>
        <w:t xml:space="preserve">отличать полезные </w:t>
      </w:r>
      <w:r w:rsidR="00C75380" w:rsidRPr="00CF2B5D">
        <w:rPr>
          <w:rFonts w:ascii="Times New Roman" w:hAnsi="Times New Roman" w:cs="Times New Roman"/>
          <w:sz w:val="24"/>
        </w:rPr>
        <w:t xml:space="preserve">растения </w:t>
      </w:r>
      <w:r w:rsidRPr="00CF2B5D">
        <w:rPr>
          <w:rFonts w:ascii="Times New Roman" w:hAnsi="Times New Roman" w:cs="Times New Roman"/>
          <w:sz w:val="24"/>
        </w:rPr>
        <w:t xml:space="preserve">от </w:t>
      </w:r>
      <w:proofErr w:type="spellStart"/>
      <w:r w:rsidR="00C75380" w:rsidRPr="00CF2B5D">
        <w:rPr>
          <w:rFonts w:ascii="Times New Roman" w:hAnsi="Times New Roman" w:cs="Times New Roman"/>
          <w:sz w:val="24"/>
        </w:rPr>
        <w:t>сорняка</w:t>
      </w:r>
      <w:r w:rsidR="002A4141" w:rsidRPr="00CF2B5D">
        <w:rPr>
          <w:rFonts w:ascii="Times New Roman" w:hAnsi="Times New Roman" w:cs="Times New Roman"/>
          <w:sz w:val="24"/>
        </w:rPr>
        <w:t>ов</w:t>
      </w:r>
      <w:proofErr w:type="spellEnd"/>
      <w:r w:rsidR="00C75380" w:rsidRPr="00CF2B5D">
        <w:rPr>
          <w:rFonts w:ascii="Times New Roman" w:hAnsi="Times New Roman" w:cs="Times New Roman"/>
          <w:sz w:val="24"/>
        </w:rPr>
        <w:t xml:space="preserve">, </w:t>
      </w:r>
      <w:r w:rsidRPr="00CF2B5D">
        <w:rPr>
          <w:rFonts w:ascii="Times New Roman" w:hAnsi="Times New Roman" w:cs="Times New Roman"/>
          <w:sz w:val="24"/>
        </w:rPr>
        <w:t xml:space="preserve">рассказала о </w:t>
      </w:r>
      <w:r w:rsidR="00C75380" w:rsidRPr="00CF2B5D">
        <w:rPr>
          <w:rFonts w:ascii="Times New Roman" w:hAnsi="Times New Roman" w:cs="Times New Roman"/>
          <w:sz w:val="24"/>
        </w:rPr>
        <w:t>культурны</w:t>
      </w:r>
      <w:r w:rsidRPr="00CF2B5D">
        <w:rPr>
          <w:rFonts w:ascii="Times New Roman" w:hAnsi="Times New Roman" w:cs="Times New Roman"/>
          <w:sz w:val="24"/>
        </w:rPr>
        <w:t>х</w:t>
      </w:r>
      <w:r w:rsidR="00C75380" w:rsidRPr="00CF2B5D">
        <w:rPr>
          <w:rFonts w:ascii="Times New Roman" w:hAnsi="Times New Roman" w:cs="Times New Roman"/>
          <w:sz w:val="24"/>
        </w:rPr>
        <w:t xml:space="preserve"> растения</w:t>
      </w:r>
      <w:r w:rsidRPr="00CF2B5D">
        <w:rPr>
          <w:rFonts w:ascii="Times New Roman" w:hAnsi="Times New Roman" w:cs="Times New Roman"/>
          <w:sz w:val="24"/>
        </w:rPr>
        <w:t>х</w:t>
      </w:r>
      <w:r w:rsidR="00C75380" w:rsidRPr="00CF2B5D">
        <w:rPr>
          <w:rFonts w:ascii="Times New Roman" w:hAnsi="Times New Roman" w:cs="Times New Roman"/>
          <w:sz w:val="24"/>
        </w:rPr>
        <w:t>.</w:t>
      </w:r>
      <w:r w:rsidR="0080290A" w:rsidRPr="00CF2B5D">
        <w:rPr>
          <w:rFonts w:ascii="Times New Roman" w:hAnsi="Times New Roman" w:cs="Times New Roman"/>
          <w:sz w:val="24"/>
        </w:rPr>
        <w:t xml:space="preserve"> Все</w:t>
      </w:r>
      <w:r w:rsidR="002C2990" w:rsidRPr="00CF2B5D">
        <w:rPr>
          <w:rFonts w:ascii="Times New Roman" w:hAnsi="Times New Roman" w:cs="Times New Roman"/>
          <w:sz w:val="24"/>
        </w:rPr>
        <w:t xml:space="preserve"> оставшееся</w:t>
      </w:r>
      <w:r w:rsidR="0080290A" w:rsidRPr="00CF2B5D">
        <w:rPr>
          <w:rFonts w:ascii="Times New Roman" w:hAnsi="Times New Roman" w:cs="Times New Roman"/>
          <w:sz w:val="24"/>
        </w:rPr>
        <w:t xml:space="preserve"> лето я уже не переживала о наших цветах. Дети их с удовольствием пололи, поливали, оберегали. Ведь они теперь помогали жителям сказочной страны и боролись с сорняками. На участке только и было слышно: «Елена Григорьевна, это сорняк? Это чертополох?» Дети стали интересоваться растениями, растущими на нашем у</w:t>
      </w:r>
      <w:r w:rsidR="001832D3" w:rsidRPr="00CF2B5D">
        <w:rPr>
          <w:rFonts w:ascii="Times New Roman" w:hAnsi="Times New Roman" w:cs="Times New Roman"/>
          <w:sz w:val="24"/>
        </w:rPr>
        <w:t>частке, бережно относились к каждому растению, старались его огородить, полить, узнать о нем.</w:t>
      </w:r>
      <w:r w:rsidR="00C75380" w:rsidRPr="00CF2B5D">
        <w:rPr>
          <w:rFonts w:ascii="Times New Roman" w:hAnsi="Times New Roman" w:cs="Times New Roman"/>
          <w:sz w:val="24"/>
        </w:rPr>
        <w:t xml:space="preserve"> Дети узнали о том, что лопух является не только сорняком, но и лекарственным растением</w:t>
      </w:r>
      <w:r w:rsidR="00277B9F" w:rsidRPr="00CF2B5D">
        <w:rPr>
          <w:rFonts w:ascii="Times New Roman" w:hAnsi="Times New Roman" w:cs="Times New Roman"/>
          <w:sz w:val="24"/>
        </w:rPr>
        <w:t>.</w:t>
      </w:r>
      <w:r w:rsidR="00C63043" w:rsidRPr="00CF2B5D">
        <w:rPr>
          <w:rFonts w:ascii="Times New Roman" w:hAnsi="Times New Roman" w:cs="Times New Roman"/>
          <w:sz w:val="24"/>
        </w:rPr>
        <w:t xml:space="preserve"> В своей группе мы организовали проект «Росток», в рамках которого дети самостоятельно высаживали семена</w:t>
      </w:r>
      <w:r w:rsidR="003A60AF" w:rsidRPr="00CF2B5D">
        <w:rPr>
          <w:rFonts w:ascii="Times New Roman" w:hAnsi="Times New Roman" w:cs="Times New Roman"/>
          <w:sz w:val="24"/>
        </w:rPr>
        <w:t xml:space="preserve"> в специальные торфяные горшочки, поливали, рыхлили почву, вели наблюдения за своими растениями, делали зарисовки в альбоме. </w:t>
      </w:r>
    </w:p>
    <w:p w:rsidR="00416AB3" w:rsidRPr="00CF2B5D" w:rsidRDefault="0080290A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Все, наверное, сталкивались с проблемой </w:t>
      </w:r>
      <w:r w:rsidR="002C2990" w:rsidRPr="00CF2B5D">
        <w:rPr>
          <w:rFonts w:ascii="Times New Roman" w:hAnsi="Times New Roman" w:cs="Times New Roman"/>
          <w:sz w:val="24"/>
        </w:rPr>
        <w:t>уборки</w:t>
      </w:r>
      <w:r w:rsidRPr="00CF2B5D">
        <w:rPr>
          <w:rFonts w:ascii="Times New Roman" w:hAnsi="Times New Roman" w:cs="Times New Roman"/>
          <w:sz w:val="24"/>
        </w:rPr>
        <w:t xml:space="preserve"> игрушек. Детям так не хочется их собирать. Опять нам помогла сказка. Я написала сказку</w:t>
      </w:r>
      <w:r w:rsidR="005870C1" w:rsidRPr="00CF2B5D">
        <w:rPr>
          <w:rFonts w:ascii="Times New Roman" w:hAnsi="Times New Roman" w:cs="Times New Roman"/>
          <w:sz w:val="24"/>
        </w:rPr>
        <w:t xml:space="preserve"> «Необыкновенная история»</w:t>
      </w:r>
      <w:r w:rsidRPr="00CF2B5D">
        <w:rPr>
          <w:rFonts w:ascii="Times New Roman" w:hAnsi="Times New Roman" w:cs="Times New Roman"/>
          <w:sz w:val="24"/>
        </w:rPr>
        <w:t xml:space="preserve">, про наши игрушки. Что происходит с игрушками в группе, когда дети </w:t>
      </w:r>
      <w:r w:rsidR="00286EE9" w:rsidRPr="00CF2B5D">
        <w:rPr>
          <w:rFonts w:ascii="Times New Roman" w:hAnsi="Times New Roman" w:cs="Times New Roman"/>
          <w:sz w:val="24"/>
        </w:rPr>
        <w:t>укладываются</w:t>
      </w:r>
      <w:r w:rsidRPr="00CF2B5D">
        <w:rPr>
          <w:rFonts w:ascii="Times New Roman" w:hAnsi="Times New Roman" w:cs="Times New Roman"/>
          <w:sz w:val="24"/>
        </w:rPr>
        <w:t xml:space="preserve"> спать? И это опять была сказка о моих детях и о нашей группе. Дети узнавали себя, и им было приятно. Сказка полюбилась, ее просили рассказать, когда я их укладывала спать.</w:t>
      </w:r>
      <w:r w:rsidR="003A60AF" w:rsidRPr="00CF2B5D">
        <w:rPr>
          <w:rFonts w:ascii="Times New Roman" w:hAnsi="Times New Roman" w:cs="Times New Roman"/>
          <w:sz w:val="24"/>
        </w:rPr>
        <w:t xml:space="preserve"> Теперь уже все следили за порядком в группе, все убиралось на свои места, потому, что игрушки живут своей сказочной жизнью и всегда нуждаются в помощи своих волшебников – детей. </w:t>
      </w:r>
    </w:p>
    <w:p w:rsidR="00416AB3" w:rsidRPr="00CF2B5D" w:rsidRDefault="0080290A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Потом дети подросли, и я заметила, что</w:t>
      </w:r>
      <w:r w:rsidR="001C2408" w:rsidRPr="00CF2B5D">
        <w:rPr>
          <w:rFonts w:ascii="Times New Roman" w:hAnsi="Times New Roman" w:cs="Times New Roman"/>
          <w:sz w:val="24"/>
        </w:rPr>
        <w:t xml:space="preserve"> </w:t>
      </w:r>
      <w:r w:rsidR="005870C1" w:rsidRPr="00CF2B5D">
        <w:rPr>
          <w:rFonts w:ascii="Times New Roman" w:hAnsi="Times New Roman" w:cs="Times New Roman"/>
          <w:sz w:val="24"/>
        </w:rPr>
        <w:t>они</w:t>
      </w:r>
      <w:r w:rsidR="001C2408" w:rsidRPr="00CF2B5D">
        <w:rPr>
          <w:rFonts w:ascii="Times New Roman" w:hAnsi="Times New Roman" w:cs="Times New Roman"/>
          <w:sz w:val="24"/>
        </w:rPr>
        <w:t xml:space="preserve"> </w:t>
      </w:r>
      <w:r w:rsidR="005870C1" w:rsidRPr="00CF2B5D">
        <w:rPr>
          <w:rFonts w:ascii="Times New Roman" w:hAnsi="Times New Roman" w:cs="Times New Roman"/>
          <w:sz w:val="24"/>
        </w:rPr>
        <w:t>за</w:t>
      </w:r>
      <w:r w:rsidR="001C2408" w:rsidRPr="00CF2B5D">
        <w:rPr>
          <w:rFonts w:ascii="Times New Roman" w:hAnsi="Times New Roman" w:cs="Times New Roman"/>
          <w:sz w:val="24"/>
        </w:rPr>
        <w:t>интересова</w:t>
      </w:r>
      <w:r w:rsidR="005870C1" w:rsidRPr="00CF2B5D">
        <w:rPr>
          <w:rFonts w:ascii="Times New Roman" w:hAnsi="Times New Roman" w:cs="Times New Roman"/>
          <w:sz w:val="24"/>
        </w:rPr>
        <w:t>лись</w:t>
      </w:r>
      <w:r w:rsidR="001C2408" w:rsidRPr="00CF2B5D">
        <w:rPr>
          <w:rFonts w:ascii="Times New Roman" w:hAnsi="Times New Roman" w:cs="Times New Roman"/>
          <w:sz w:val="24"/>
        </w:rPr>
        <w:t xml:space="preserve"> вопросами здорового образа жизни. Я придумала сказку «В гостях у Зубной феи». В сказке дети отправились в замок Зубной феи</w:t>
      </w:r>
      <w:r w:rsidR="00CF2DE9" w:rsidRPr="00CF2B5D">
        <w:rPr>
          <w:rFonts w:ascii="Times New Roman" w:hAnsi="Times New Roman" w:cs="Times New Roman"/>
          <w:sz w:val="24"/>
        </w:rPr>
        <w:t>, которая рассказала ребятам</w:t>
      </w:r>
      <w:r w:rsidR="003A60AF" w:rsidRPr="00CF2B5D">
        <w:rPr>
          <w:rFonts w:ascii="Times New Roman" w:hAnsi="Times New Roman" w:cs="Times New Roman"/>
          <w:sz w:val="24"/>
        </w:rPr>
        <w:t>,</w:t>
      </w:r>
      <w:r w:rsidR="00CF2DE9" w:rsidRPr="00CF2B5D">
        <w:rPr>
          <w:rFonts w:ascii="Times New Roman" w:hAnsi="Times New Roman" w:cs="Times New Roman"/>
          <w:sz w:val="24"/>
        </w:rPr>
        <w:t xml:space="preserve"> как правильно надо ухаживать за зубами, как надо правильно питаться. В сказке их подстерегали различные соблазны в виде конфет и пирожных и как трудно эти соблазны преодолеть.</w:t>
      </w:r>
      <w:r w:rsidR="00290524" w:rsidRPr="00CF2B5D">
        <w:rPr>
          <w:rFonts w:ascii="Times New Roman" w:hAnsi="Times New Roman" w:cs="Times New Roman"/>
          <w:sz w:val="24"/>
        </w:rPr>
        <w:t xml:space="preserve"> </w:t>
      </w:r>
      <w:r w:rsidR="00277B9F" w:rsidRPr="00CF2B5D">
        <w:rPr>
          <w:rFonts w:ascii="Times New Roman" w:hAnsi="Times New Roman" w:cs="Times New Roman"/>
          <w:sz w:val="24"/>
        </w:rPr>
        <w:t xml:space="preserve">На основе сказки мы провели </w:t>
      </w:r>
      <w:proofErr w:type="spellStart"/>
      <w:r w:rsidR="00277B9F" w:rsidRPr="00CF2B5D">
        <w:rPr>
          <w:rFonts w:ascii="Times New Roman" w:hAnsi="Times New Roman" w:cs="Times New Roman"/>
          <w:sz w:val="24"/>
        </w:rPr>
        <w:t>квест</w:t>
      </w:r>
      <w:proofErr w:type="spellEnd"/>
      <w:r w:rsidR="00277B9F" w:rsidRPr="00CF2B5D">
        <w:rPr>
          <w:rFonts w:ascii="Times New Roman" w:hAnsi="Times New Roman" w:cs="Times New Roman"/>
          <w:sz w:val="24"/>
        </w:rPr>
        <w:t xml:space="preserve">-игру или поиск </w:t>
      </w:r>
      <w:r w:rsidR="00290524" w:rsidRPr="00CF2B5D">
        <w:rPr>
          <w:rFonts w:ascii="Times New Roman" w:hAnsi="Times New Roman" w:cs="Times New Roman"/>
          <w:sz w:val="24"/>
        </w:rPr>
        <w:t>«</w:t>
      </w:r>
      <w:r w:rsidR="00277B9F" w:rsidRPr="00CF2B5D">
        <w:rPr>
          <w:rFonts w:ascii="Times New Roman" w:hAnsi="Times New Roman" w:cs="Times New Roman"/>
          <w:sz w:val="24"/>
        </w:rPr>
        <w:t>дерева здоровья»</w:t>
      </w:r>
      <w:r w:rsidR="00290524" w:rsidRPr="00CF2B5D">
        <w:rPr>
          <w:rFonts w:ascii="Times New Roman" w:hAnsi="Times New Roman" w:cs="Times New Roman"/>
          <w:sz w:val="24"/>
        </w:rPr>
        <w:t>.</w:t>
      </w:r>
      <w:r w:rsidRPr="00CF2B5D">
        <w:rPr>
          <w:rFonts w:ascii="Times New Roman" w:hAnsi="Times New Roman" w:cs="Times New Roman"/>
          <w:sz w:val="24"/>
        </w:rPr>
        <w:t xml:space="preserve"> </w:t>
      </w:r>
      <w:r w:rsidR="003A60AF" w:rsidRPr="00CF2B5D">
        <w:rPr>
          <w:rFonts w:ascii="Times New Roman" w:hAnsi="Times New Roman" w:cs="Times New Roman"/>
          <w:sz w:val="24"/>
        </w:rPr>
        <w:t xml:space="preserve"> </w:t>
      </w:r>
    </w:p>
    <w:p w:rsidR="002A4141" w:rsidRPr="00CF2B5D" w:rsidRDefault="002A4141" w:rsidP="002A4141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История о Зубной феи, так вдохновила детей, что семья Романовых самостоятельно подготовила информацию о микробах и показали презентацию по теме. </w:t>
      </w:r>
      <w:r w:rsidR="006C0407" w:rsidRPr="00CF2B5D">
        <w:rPr>
          <w:rFonts w:ascii="Times New Roman" w:hAnsi="Times New Roman" w:cs="Times New Roman"/>
          <w:sz w:val="24"/>
        </w:rPr>
        <w:t xml:space="preserve">А семья Завьяловых подготовила прекрасную исследовательскую работу на тему «Польза лесного воздуха». </w:t>
      </w:r>
      <w:r w:rsidR="00A4080D" w:rsidRPr="00CF2B5D">
        <w:rPr>
          <w:rFonts w:ascii="Times New Roman" w:hAnsi="Times New Roman" w:cs="Times New Roman"/>
          <w:sz w:val="24"/>
        </w:rPr>
        <w:t xml:space="preserve">Работа была настолько хороша, что было принято решение заявить о ней на естественно-научного конкурсе «100 заповедных лет». Цель конкурса – привлечение детей и родителей к природоохранным мероприятиям и пробуждения чувства гордости за природные богатства родного края. Есть основания полагать, что дети, прослушавшие авторские сказки не будут рвать и топтать цветы на клумбах, не будут ломать деревья и кустарники. Это подтверждается тем, что уже сейчас они сами ухаживают за растениями, принимают участие в озеленении участка, группы. Научившись прислушиваться к щебетанию птиц, зная, какую пользу они приносят в природе, дети полюбят, и будут охранять пернатых друзей, а в зимнее время подкармливать их. </w:t>
      </w:r>
      <w:r w:rsidR="006C0407" w:rsidRPr="00CF2B5D">
        <w:rPr>
          <w:rFonts w:ascii="Times New Roman" w:hAnsi="Times New Roman" w:cs="Times New Roman"/>
          <w:sz w:val="24"/>
        </w:rPr>
        <w:t xml:space="preserve">Эта работа прошла до финала конкурса для дошкольников и их родителей и была отмечена сертификатом. </w:t>
      </w:r>
    </w:p>
    <w:p w:rsidR="00416AB3" w:rsidRPr="00CF2B5D" w:rsidRDefault="00416AB3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В преддверии празднования Дня Победы была придумана очередная история о том, как мы очутились в прошлом, как помогали партизанам, как делились последним хлебом. Так я старалась вызвать у детей чувство патриотизма, ответственности, заботу о младших. Наши мальчики старались защищать и жалеть девочек, делиться с ними игрушками, обязательно брать за ручку, когда мы выходим из группы, чтобы девочка не упала, не споткнулась, ведь рядом шел мужчина и крепко держал ее за руку.</w:t>
      </w:r>
    </w:p>
    <w:p w:rsidR="00832802" w:rsidRPr="00CF2B5D" w:rsidRDefault="00C06D51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Поддерживая интерес детей к теме</w:t>
      </w:r>
      <w:r w:rsidR="00832802" w:rsidRPr="00CF2B5D">
        <w:rPr>
          <w:rFonts w:ascii="Times New Roman" w:hAnsi="Times New Roman" w:cs="Times New Roman"/>
          <w:sz w:val="24"/>
        </w:rPr>
        <w:t xml:space="preserve"> мы вместе с родителями организовали экскурсию в музей боевой и трудовой славы железнодорожников. Дети узнали о боевом прошлом людей</w:t>
      </w:r>
      <w:r w:rsidR="006C0407" w:rsidRPr="00CF2B5D">
        <w:rPr>
          <w:rFonts w:ascii="Times New Roman" w:hAnsi="Times New Roman" w:cs="Times New Roman"/>
          <w:sz w:val="24"/>
        </w:rPr>
        <w:t>,</w:t>
      </w:r>
      <w:r w:rsidR="00832802" w:rsidRPr="00CF2B5D">
        <w:rPr>
          <w:rFonts w:ascii="Times New Roman" w:hAnsi="Times New Roman" w:cs="Times New Roman"/>
          <w:sz w:val="24"/>
        </w:rPr>
        <w:t xml:space="preserve"> работавших на железной дороге, посмотрели и потрогали предметы, и вещи военного времени. Надолго запомнят дети рассказ экскурсовода о давно минувших днях, о людях</w:t>
      </w:r>
      <w:r w:rsidR="006C0407" w:rsidRPr="00CF2B5D">
        <w:rPr>
          <w:rFonts w:ascii="Times New Roman" w:hAnsi="Times New Roman" w:cs="Times New Roman"/>
          <w:sz w:val="24"/>
        </w:rPr>
        <w:t>,</w:t>
      </w:r>
      <w:r w:rsidR="00832802" w:rsidRPr="00CF2B5D">
        <w:rPr>
          <w:rFonts w:ascii="Times New Roman" w:hAnsi="Times New Roman" w:cs="Times New Roman"/>
          <w:sz w:val="24"/>
        </w:rPr>
        <w:t xml:space="preserve"> сумевших отстоять мир ценой жизни.</w:t>
      </w:r>
      <w:r w:rsidR="00C63043" w:rsidRPr="00CF2B5D">
        <w:rPr>
          <w:rFonts w:ascii="Times New Roman" w:hAnsi="Times New Roman" w:cs="Times New Roman"/>
          <w:sz w:val="24"/>
        </w:rPr>
        <w:t xml:space="preserve"> </w:t>
      </w:r>
    </w:p>
    <w:p w:rsidR="00286EE9" w:rsidRPr="00CF2B5D" w:rsidRDefault="00832802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Посещение музея боевой славы воспитывает в детях патриотические чувства, обогащаются знания о Родине, знания детей о Великой Отечественной войне, развивается чувство гордости за наших земляков. </w:t>
      </w:r>
      <w:r w:rsidR="00C06D51" w:rsidRPr="00CF2B5D">
        <w:rPr>
          <w:rFonts w:ascii="Times New Roman" w:hAnsi="Times New Roman" w:cs="Times New Roman"/>
          <w:sz w:val="24"/>
        </w:rPr>
        <w:t>Как продолжение мы</w:t>
      </w:r>
      <w:r w:rsidRPr="00CF2B5D">
        <w:rPr>
          <w:rFonts w:ascii="Times New Roman" w:hAnsi="Times New Roman" w:cs="Times New Roman"/>
          <w:sz w:val="24"/>
        </w:rPr>
        <w:t xml:space="preserve"> с детьми оформили «Стену памяти». В ее создании приняли участие родители вместе с детьми. Мы попросили всех участников проекта принести фотографии родственников, воевавших на фронте. Каждый день я рассказывала об одном из участников. Дети с гордостью показывают на фотографию своего героя, где воевал, какие ранения имел, где работал после войны. Рассказывая детям о героическом прошлом их прадедушек, невольно затрагиваешь историю страны, городов-героев. Так дети узнали о блокаде Ленинграда и </w:t>
      </w:r>
      <w:r w:rsidR="00C06D51" w:rsidRPr="00CF2B5D">
        <w:rPr>
          <w:rFonts w:ascii="Times New Roman" w:hAnsi="Times New Roman" w:cs="Times New Roman"/>
          <w:sz w:val="24"/>
        </w:rPr>
        <w:t>о людях,</w:t>
      </w:r>
      <w:r w:rsidRPr="00CF2B5D">
        <w:rPr>
          <w:rFonts w:ascii="Times New Roman" w:hAnsi="Times New Roman" w:cs="Times New Roman"/>
          <w:sz w:val="24"/>
        </w:rPr>
        <w:t xml:space="preserve"> защищавших этот город, о мужестве и героизме, о силе духа, и о подвиге русского народа, </w:t>
      </w:r>
      <w:r w:rsidR="00C06D51" w:rsidRPr="00CF2B5D">
        <w:rPr>
          <w:rFonts w:ascii="Times New Roman" w:hAnsi="Times New Roman" w:cs="Times New Roman"/>
          <w:sz w:val="24"/>
        </w:rPr>
        <w:t>народа,</w:t>
      </w:r>
      <w:r w:rsidRPr="00CF2B5D">
        <w:rPr>
          <w:rFonts w:ascii="Times New Roman" w:hAnsi="Times New Roman" w:cs="Times New Roman"/>
          <w:sz w:val="24"/>
        </w:rPr>
        <w:t xml:space="preserve"> который невозможно сломить. </w:t>
      </w:r>
      <w:r w:rsidR="00C06D51" w:rsidRPr="00CF2B5D">
        <w:rPr>
          <w:rFonts w:ascii="Times New Roman" w:hAnsi="Times New Roman" w:cs="Times New Roman"/>
          <w:sz w:val="24"/>
        </w:rPr>
        <w:t>Видя желание узнать больше,</w:t>
      </w:r>
      <w:r w:rsidRPr="00CF2B5D">
        <w:rPr>
          <w:rFonts w:ascii="Times New Roman" w:hAnsi="Times New Roman" w:cs="Times New Roman"/>
          <w:sz w:val="24"/>
        </w:rPr>
        <w:t xml:space="preserve"> я рассказ</w:t>
      </w:r>
      <w:r w:rsidR="00C06D51" w:rsidRPr="00CF2B5D">
        <w:rPr>
          <w:rFonts w:ascii="Times New Roman" w:hAnsi="Times New Roman" w:cs="Times New Roman"/>
          <w:sz w:val="24"/>
        </w:rPr>
        <w:t>ала ребятам о детях-</w:t>
      </w:r>
      <w:r w:rsidRPr="00CF2B5D">
        <w:rPr>
          <w:rFonts w:ascii="Times New Roman" w:hAnsi="Times New Roman" w:cs="Times New Roman"/>
          <w:sz w:val="24"/>
        </w:rPr>
        <w:t>героях, как они помогали взрослым победить вр</w:t>
      </w:r>
      <w:r w:rsidR="00D81797" w:rsidRPr="00CF2B5D">
        <w:rPr>
          <w:rFonts w:ascii="Times New Roman" w:hAnsi="Times New Roman" w:cs="Times New Roman"/>
          <w:sz w:val="24"/>
        </w:rPr>
        <w:t>ага. Как они такие маленькие, ни</w:t>
      </w:r>
      <w:r w:rsidRPr="00CF2B5D">
        <w:rPr>
          <w:rFonts w:ascii="Times New Roman" w:hAnsi="Times New Roman" w:cs="Times New Roman"/>
          <w:sz w:val="24"/>
        </w:rPr>
        <w:t>чего не боясь</w:t>
      </w:r>
      <w:r w:rsidR="00D81797" w:rsidRPr="00CF2B5D">
        <w:rPr>
          <w:rFonts w:ascii="Times New Roman" w:hAnsi="Times New Roman" w:cs="Times New Roman"/>
          <w:sz w:val="24"/>
        </w:rPr>
        <w:t>,</w:t>
      </w:r>
      <w:r w:rsidRPr="00CF2B5D">
        <w:rPr>
          <w:rFonts w:ascii="Times New Roman" w:hAnsi="Times New Roman" w:cs="Times New Roman"/>
          <w:sz w:val="24"/>
        </w:rPr>
        <w:t xml:space="preserve"> работали в тылу врага, передавали важные сведения. Как дети стояли у станков на больших заводах и как все голодали, а некоторые были в свои 6-10 лет за старшего в семье, потому, что отец был на фронте. </w:t>
      </w:r>
    </w:p>
    <w:p w:rsidR="00832802" w:rsidRPr="00CF2B5D" w:rsidRDefault="005A18AE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>Таким образом, моя сказка расширилась на столько, что состояла из отдельных частей, каждая из которых рассказывала об определенном этапе военных лет, а все вместе они рассказывали историю Великой Отечественной войны. И опять главными героями были мои дети. Они сражались за Родину, совершали подвиги, ходили в разведку, спасали раненных и конечно же стали участниками большого парада Победы на Красной площади в Москве.</w:t>
      </w:r>
    </w:p>
    <w:p w:rsidR="006C0407" w:rsidRPr="00CF2B5D" w:rsidRDefault="006C0407" w:rsidP="006C0407">
      <w:pPr>
        <w:pStyle w:val="a7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F2B5D" w:rsidRDefault="00CF2B5D" w:rsidP="006C0407">
      <w:pPr>
        <w:pStyle w:val="a7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72490" w:rsidRPr="00CF2B5D" w:rsidRDefault="00854C04" w:rsidP="006C0407">
      <w:pPr>
        <w:pStyle w:val="a7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F2B5D">
        <w:rPr>
          <w:rFonts w:ascii="Times New Roman" w:hAnsi="Times New Roman" w:cs="Times New Roman"/>
          <w:b/>
          <w:sz w:val="24"/>
        </w:rPr>
        <w:t>Заключение</w:t>
      </w:r>
      <w:r w:rsidR="00772490" w:rsidRPr="00CF2B5D">
        <w:rPr>
          <w:rFonts w:ascii="Times New Roman" w:hAnsi="Times New Roman" w:cs="Times New Roman"/>
          <w:b/>
          <w:sz w:val="24"/>
        </w:rPr>
        <w:t xml:space="preserve"> </w:t>
      </w:r>
    </w:p>
    <w:p w:rsidR="00772490" w:rsidRPr="00CF2B5D" w:rsidRDefault="00772490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F2B5D">
        <w:rPr>
          <w:rFonts w:ascii="Times New Roman" w:hAnsi="Times New Roman" w:cs="Times New Roman"/>
          <w:sz w:val="24"/>
        </w:rPr>
        <w:t xml:space="preserve">В ходе работы удалось установить, что авторские сказки способствуют проявлению у детей их лучших качеств, побуждают детей к проявлению добрых чувств – отзывчивости, желанию созидать и создавать, бережно относиться к окружающим, дружбе и миролюбию. </w:t>
      </w:r>
    </w:p>
    <w:p w:rsidR="00772490" w:rsidRPr="00CF2B5D" w:rsidRDefault="00772490" w:rsidP="006C040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F2B5D">
        <w:rPr>
          <w:rFonts w:ascii="Times New Roman" w:hAnsi="Times New Roman" w:cs="Times New Roman"/>
          <w:sz w:val="24"/>
        </w:rPr>
        <w:t>Очень важно, чтобы повседневная жизнь и деятельность дошкольников была разнообразной, содержательной, насыщенной работой над осознанием общественных событий и строились на основе нравственных отношений.</w:t>
      </w:r>
    </w:p>
    <w:p w:rsidR="00854C04" w:rsidRPr="00CF2B5D" w:rsidRDefault="00854C04" w:rsidP="0083280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34BB0" w:rsidRPr="00CF2B5D" w:rsidRDefault="00A76190" w:rsidP="00A74F1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F2B5D">
        <w:rPr>
          <w:rFonts w:ascii="Times New Roman" w:hAnsi="Times New Roman" w:cs="Times New Roman"/>
          <w:b/>
          <w:sz w:val="24"/>
          <w:szCs w:val="28"/>
        </w:rPr>
        <w:t>Список литературы:</w:t>
      </w:r>
    </w:p>
    <w:p w:rsidR="00A76190" w:rsidRPr="00CF2B5D" w:rsidRDefault="00A76190" w:rsidP="00244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F2B5D">
        <w:rPr>
          <w:rFonts w:ascii="Times New Roman" w:hAnsi="Times New Roman" w:cs="Times New Roman"/>
          <w:sz w:val="24"/>
          <w:szCs w:val="28"/>
        </w:rPr>
        <w:t xml:space="preserve">Адрес публикации: </w:t>
      </w:r>
      <w:hyperlink r:id="rId6" w:history="1">
        <w:r w:rsidR="00244606" w:rsidRPr="00CF2B5D">
          <w:rPr>
            <w:rStyle w:val="a4"/>
            <w:rFonts w:ascii="Times New Roman" w:hAnsi="Times New Roman" w:cs="Times New Roman"/>
            <w:sz w:val="24"/>
            <w:szCs w:val="28"/>
          </w:rPr>
          <w:t>https://www.maam.ru/detskijsad/tema-duhovno-nravstvenoe-vospitanie-detei-v-detskom-sadu.html</w:t>
        </w:r>
      </w:hyperlink>
    </w:p>
    <w:p w:rsidR="00244606" w:rsidRPr="00CF2B5D" w:rsidRDefault="00244606" w:rsidP="00244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F2B5D">
        <w:rPr>
          <w:rFonts w:ascii="Times New Roman" w:hAnsi="Times New Roman" w:cs="Times New Roman"/>
          <w:sz w:val="24"/>
          <w:szCs w:val="28"/>
        </w:rPr>
        <w:t xml:space="preserve"> Васильева Л. А. «Духовно-нравственное воспитание детей дошкольного возраста в соответствии с ФГОС ДО» г.Санкт-Петербург</w:t>
      </w:r>
    </w:p>
    <w:p w:rsidR="00AC7BE5" w:rsidRPr="00CF2B5D" w:rsidRDefault="00AC7BE5" w:rsidP="00244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F2B5D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дошкольного образования. – М:</w:t>
      </w:r>
      <w:r w:rsidR="00165761" w:rsidRPr="00CF2B5D">
        <w:rPr>
          <w:rFonts w:ascii="Times New Roman" w:hAnsi="Times New Roman" w:cs="Times New Roman"/>
          <w:sz w:val="24"/>
          <w:szCs w:val="28"/>
        </w:rPr>
        <w:t xml:space="preserve"> УЦ Перспектива, 20014. Стр.32</w:t>
      </w:r>
    </w:p>
    <w:sectPr w:rsidR="00AC7BE5" w:rsidRPr="00CF2B5D" w:rsidSect="00EF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0167"/>
    <w:multiLevelType w:val="hybridMultilevel"/>
    <w:tmpl w:val="B43A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23E4"/>
    <w:multiLevelType w:val="hybridMultilevel"/>
    <w:tmpl w:val="C1D48AA8"/>
    <w:lvl w:ilvl="0" w:tplc="E998EA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93875"/>
    <w:multiLevelType w:val="hybridMultilevel"/>
    <w:tmpl w:val="2B7C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34"/>
    <w:rsid w:val="00025B0C"/>
    <w:rsid w:val="0003426C"/>
    <w:rsid w:val="000523B0"/>
    <w:rsid w:val="000526AF"/>
    <w:rsid w:val="00070D36"/>
    <w:rsid w:val="00076A46"/>
    <w:rsid w:val="00094040"/>
    <w:rsid w:val="000A0FFD"/>
    <w:rsid w:val="000B5097"/>
    <w:rsid w:val="000D1EA7"/>
    <w:rsid w:val="00113A53"/>
    <w:rsid w:val="00120403"/>
    <w:rsid w:val="00131318"/>
    <w:rsid w:val="001402DB"/>
    <w:rsid w:val="00165761"/>
    <w:rsid w:val="00170049"/>
    <w:rsid w:val="001832D3"/>
    <w:rsid w:val="001C2408"/>
    <w:rsid w:val="001C7A3F"/>
    <w:rsid w:val="001E07AA"/>
    <w:rsid w:val="00212EA0"/>
    <w:rsid w:val="00234B35"/>
    <w:rsid w:val="00234BB0"/>
    <w:rsid w:val="00244606"/>
    <w:rsid w:val="00277B9F"/>
    <w:rsid w:val="002868D9"/>
    <w:rsid w:val="00286EE9"/>
    <w:rsid w:val="00290524"/>
    <w:rsid w:val="002A4141"/>
    <w:rsid w:val="002C2990"/>
    <w:rsid w:val="002E4EBD"/>
    <w:rsid w:val="002E4F0F"/>
    <w:rsid w:val="0030541B"/>
    <w:rsid w:val="0031261D"/>
    <w:rsid w:val="003369EF"/>
    <w:rsid w:val="003A53D8"/>
    <w:rsid w:val="003A60AF"/>
    <w:rsid w:val="003A7BA6"/>
    <w:rsid w:val="003E5D90"/>
    <w:rsid w:val="003F2C87"/>
    <w:rsid w:val="00416AB3"/>
    <w:rsid w:val="00477FEF"/>
    <w:rsid w:val="00481E43"/>
    <w:rsid w:val="004D1194"/>
    <w:rsid w:val="004D469B"/>
    <w:rsid w:val="004F20E3"/>
    <w:rsid w:val="0053391C"/>
    <w:rsid w:val="005609C1"/>
    <w:rsid w:val="00585A97"/>
    <w:rsid w:val="005870C1"/>
    <w:rsid w:val="005A18AE"/>
    <w:rsid w:val="00617EDD"/>
    <w:rsid w:val="0062179E"/>
    <w:rsid w:val="006767FD"/>
    <w:rsid w:val="0069206E"/>
    <w:rsid w:val="006C0407"/>
    <w:rsid w:val="0077083E"/>
    <w:rsid w:val="00772490"/>
    <w:rsid w:val="007879BE"/>
    <w:rsid w:val="007A0704"/>
    <w:rsid w:val="007B074C"/>
    <w:rsid w:val="007B3B3F"/>
    <w:rsid w:val="007D07C1"/>
    <w:rsid w:val="0080290A"/>
    <w:rsid w:val="00832802"/>
    <w:rsid w:val="00835E79"/>
    <w:rsid w:val="00854C04"/>
    <w:rsid w:val="008659CE"/>
    <w:rsid w:val="00892970"/>
    <w:rsid w:val="008B25C7"/>
    <w:rsid w:val="00903A42"/>
    <w:rsid w:val="00953986"/>
    <w:rsid w:val="00956F1A"/>
    <w:rsid w:val="0098197A"/>
    <w:rsid w:val="009A54B3"/>
    <w:rsid w:val="009A67C1"/>
    <w:rsid w:val="009B0C19"/>
    <w:rsid w:val="009B67E1"/>
    <w:rsid w:val="009D20FC"/>
    <w:rsid w:val="009E7122"/>
    <w:rsid w:val="009F4B0E"/>
    <w:rsid w:val="009F5A23"/>
    <w:rsid w:val="00A4080D"/>
    <w:rsid w:val="00A606E4"/>
    <w:rsid w:val="00A74F10"/>
    <w:rsid w:val="00A76190"/>
    <w:rsid w:val="00AA4B8B"/>
    <w:rsid w:val="00AC7BE5"/>
    <w:rsid w:val="00AD069F"/>
    <w:rsid w:val="00AE537B"/>
    <w:rsid w:val="00B10B26"/>
    <w:rsid w:val="00B31BDE"/>
    <w:rsid w:val="00B364D7"/>
    <w:rsid w:val="00B857E5"/>
    <w:rsid w:val="00B94B62"/>
    <w:rsid w:val="00BE543D"/>
    <w:rsid w:val="00C06D51"/>
    <w:rsid w:val="00C63043"/>
    <w:rsid w:val="00C75380"/>
    <w:rsid w:val="00C879C1"/>
    <w:rsid w:val="00CA39CA"/>
    <w:rsid w:val="00CA5B52"/>
    <w:rsid w:val="00CD0C08"/>
    <w:rsid w:val="00CF0A34"/>
    <w:rsid w:val="00CF2B5D"/>
    <w:rsid w:val="00CF2DE9"/>
    <w:rsid w:val="00CF4A6A"/>
    <w:rsid w:val="00D80932"/>
    <w:rsid w:val="00D81797"/>
    <w:rsid w:val="00D949D8"/>
    <w:rsid w:val="00D97632"/>
    <w:rsid w:val="00DA1C94"/>
    <w:rsid w:val="00DB61AB"/>
    <w:rsid w:val="00DD1958"/>
    <w:rsid w:val="00DD4252"/>
    <w:rsid w:val="00DD794B"/>
    <w:rsid w:val="00DE1ACD"/>
    <w:rsid w:val="00E11172"/>
    <w:rsid w:val="00E5591E"/>
    <w:rsid w:val="00E6341E"/>
    <w:rsid w:val="00E63EFC"/>
    <w:rsid w:val="00E94DAF"/>
    <w:rsid w:val="00EB79F5"/>
    <w:rsid w:val="00ED734E"/>
    <w:rsid w:val="00EF6DF6"/>
    <w:rsid w:val="00F212CA"/>
    <w:rsid w:val="00FD4E12"/>
    <w:rsid w:val="00FD7C10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5544-A84C-4FA0-93FE-033341D9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6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5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E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tema-duhovno-nravstvenoe-vospitanie-detei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588E-086F-4C9C-A53A-834FA9F2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Методист</cp:lastModifiedBy>
  <cp:revision>5</cp:revision>
  <cp:lastPrinted>2020-01-09T08:08:00Z</cp:lastPrinted>
  <dcterms:created xsi:type="dcterms:W3CDTF">2020-01-13T15:53:00Z</dcterms:created>
  <dcterms:modified xsi:type="dcterms:W3CDTF">2023-11-15T15:43:00Z</dcterms:modified>
</cp:coreProperties>
</file>