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8F" w:rsidRPr="004B0C0D" w:rsidRDefault="00EE745B" w:rsidP="0082602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СВЯЗНОЙ ПОВЕСТВОВАТЕЛЬНОЙ РЕЧИ ДЕТЕЙ СТАРШЕГО ДОШКОЛЬНОГО ВОЗРАСТА</w:t>
      </w:r>
    </w:p>
    <w:p w:rsidR="00EE745B" w:rsidRPr="004B0C0D" w:rsidRDefault="00EE745B" w:rsidP="00EE745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E745B" w:rsidRPr="004B0C0D" w:rsidRDefault="00EE745B" w:rsidP="00EE745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Акимова Ирина </w:t>
      </w:r>
      <w:proofErr w:type="spellStart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>Ислямовна</w:t>
      </w:r>
      <w:proofErr w:type="spellEnd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>, воспитатель</w:t>
      </w:r>
    </w:p>
    <w:p w:rsidR="00EE745B" w:rsidRPr="004B0C0D" w:rsidRDefault="00EE745B" w:rsidP="00EE745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>Сундукова</w:t>
      </w:r>
      <w:proofErr w:type="spellEnd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Елена Петровна, воспитатель</w:t>
      </w:r>
    </w:p>
    <w:p w:rsidR="00EE745B" w:rsidRPr="004B0C0D" w:rsidRDefault="00EE745B" w:rsidP="00EE745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МБДОУ «Детский сад №1»  </w:t>
      </w:r>
      <w:proofErr w:type="spellStart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>г.о</w:t>
      </w:r>
      <w:proofErr w:type="gramStart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>.С</w:t>
      </w:r>
      <w:proofErr w:type="gramEnd"/>
      <w:r w:rsidRPr="004B0C0D">
        <w:rPr>
          <w:rFonts w:ascii="Times New Roman" w:eastAsia="Calibri" w:hAnsi="Times New Roman" w:cs="Times New Roman"/>
          <w:bCs/>
          <w:i/>
          <w:sz w:val="24"/>
          <w:szCs w:val="24"/>
        </w:rPr>
        <w:t>амара</w:t>
      </w:r>
      <w:proofErr w:type="spellEnd"/>
    </w:p>
    <w:p w:rsidR="00EE745B" w:rsidRPr="004B0C0D" w:rsidRDefault="00EE745B" w:rsidP="00EE745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4B0C0D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E-mail:</w:t>
      </w:r>
      <w:r w:rsidRPr="004B0C0D">
        <w:rPr>
          <w:sz w:val="24"/>
          <w:szCs w:val="24"/>
          <w:lang w:val="en-US"/>
        </w:rPr>
        <w:t xml:space="preserve"> </w:t>
      </w:r>
      <w:hyperlink r:id="rId6" w:history="1">
        <w:r w:rsidRPr="004B0C0D">
          <w:rPr>
            <w:rStyle w:val="a4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irina1980.akimova@yandex.ru</w:t>
        </w:r>
      </w:hyperlink>
    </w:p>
    <w:p w:rsidR="00EE745B" w:rsidRPr="004B0C0D" w:rsidRDefault="00AD4809" w:rsidP="00EE745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hyperlink r:id="rId7" w:history="1">
        <w:r w:rsidR="00EE745B" w:rsidRPr="004B0C0D">
          <w:rPr>
            <w:rStyle w:val="a4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evjgjvhjxbntkmyfz</w:t>
        </w:r>
        <w:r w:rsidR="00EE745B" w:rsidRPr="004B0C0D">
          <w:rPr>
            <w:rStyle w:val="a4"/>
            <w:rFonts w:ascii="Times New Roman" w:eastAsia="Calibri" w:hAnsi="Times New Roman" w:cs="Times New Roman"/>
            <w:bCs/>
            <w:i/>
            <w:sz w:val="24"/>
            <w:szCs w:val="24"/>
          </w:rPr>
          <w:t>@</w:t>
        </w:r>
        <w:r w:rsidR="00EE745B" w:rsidRPr="004B0C0D">
          <w:rPr>
            <w:rStyle w:val="a4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mail</w:t>
        </w:r>
        <w:r w:rsidR="00EE745B" w:rsidRPr="004B0C0D">
          <w:rPr>
            <w:rStyle w:val="a4"/>
            <w:rFonts w:ascii="Times New Roman" w:eastAsia="Calibri" w:hAnsi="Times New Roman" w:cs="Times New Roman"/>
            <w:bCs/>
            <w:i/>
            <w:sz w:val="24"/>
            <w:szCs w:val="24"/>
          </w:rPr>
          <w:t>.</w:t>
        </w:r>
        <w:proofErr w:type="spellStart"/>
        <w:r w:rsidR="00EE745B" w:rsidRPr="004B0C0D">
          <w:rPr>
            <w:rStyle w:val="a4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ru</w:t>
        </w:r>
        <w:proofErr w:type="spellEnd"/>
      </w:hyperlink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Статья посвящена описанию некоторых педагогических условий эффективного развитие связной повествовательной речи у детей старшего дошкольного возраста.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Ключевые слова: связная речь, повествование,  структура, модель.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0D">
        <w:rPr>
          <w:rFonts w:ascii="Times New Roman" w:hAnsi="Times New Roman" w:cs="Times New Roman"/>
          <w:sz w:val="24"/>
          <w:szCs w:val="24"/>
        </w:rPr>
        <w:t xml:space="preserve">Одним из главных приобретений ребенка дошкольного возраста является овладение речью, которое играет огромную роль в его всестороннем развитии. В частности, в ходе развития речи решаются многие задачи умственного, нравственного и эстетического воспитания дошкольников. </w:t>
      </w:r>
      <w:r w:rsidR="00DE2E51" w:rsidRPr="004B0C0D">
        <w:rPr>
          <w:rFonts w:ascii="Times New Roman" w:hAnsi="Times New Roman" w:cs="Times New Roman"/>
          <w:sz w:val="24"/>
          <w:szCs w:val="24"/>
        </w:rPr>
        <w:t>Связн</w:t>
      </w:r>
      <w:r w:rsidR="00090B1C" w:rsidRPr="004B0C0D">
        <w:rPr>
          <w:rFonts w:ascii="Times New Roman" w:hAnsi="Times New Roman" w:cs="Times New Roman"/>
          <w:sz w:val="24"/>
          <w:szCs w:val="24"/>
        </w:rPr>
        <w:t>ая речь неотделима от мира мыслей:</w:t>
      </w:r>
      <w:r w:rsidR="00DE2E51" w:rsidRPr="004B0C0D">
        <w:rPr>
          <w:rFonts w:ascii="Times New Roman" w:hAnsi="Times New Roman" w:cs="Times New Roman"/>
          <w:sz w:val="24"/>
          <w:szCs w:val="24"/>
        </w:rPr>
        <w:t xml:space="preserve"> связ</w:t>
      </w:r>
      <w:r w:rsidR="00090B1C" w:rsidRPr="004B0C0D">
        <w:rPr>
          <w:rFonts w:ascii="Times New Roman" w:hAnsi="Times New Roman" w:cs="Times New Roman"/>
          <w:sz w:val="24"/>
          <w:szCs w:val="24"/>
        </w:rPr>
        <w:t xml:space="preserve">ность речи – это </w:t>
      </w:r>
      <w:r w:rsidR="00DE2E51" w:rsidRPr="004B0C0D">
        <w:rPr>
          <w:rFonts w:ascii="Times New Roman" w:hAnsi="Times New Roman" w:cs="Times New Roman"/>
          <w:sz w:val="24"/>
          <w:szCs w:val="24"/>
        </w:rPr>
        <w:t>связность мыслей. В связ</w:t>
      </w:r>
      <w:r w:rsidR="00090B1C" w:rsidRPr="004B0C0D">
        <w:rPr>
          <w:rFonts w:ascii="Times New Roman" w:hAnsi="Times New Roman" w:cs="Times New Roman"/>
          <w:sz w:val="24"/>
          <w:szCs w:val="24"/>
        </w:rPr>
        <w:t xml:space="preserve">ной речи отражается логика мышления ребенка, его умение осмысливать воспринимаемое </w:t>
      </w:r>
      <w:r w:rsidR="00DE2E51" w:rsidRPr="004B0C0D">
        <w:rPr>
          <w:rFonts w:ascii="Times New Roman" w:hAnsi="Times New Roman" w:cs="Times New Roman"/>
          <w:sz w:val="24"/>
          <w:szCs w:val="24"/>
        </w:rPr>
        <w:t>и выразить его в правильной, четкой</w:t>
      </w:r>
      <w:r w:rsidR="00963EE9" w:rsidRPr="004B0C0D">
        <w:rPr>
          <w:rFonts w:ascii="Times New Roman" w:hAnsi="Times New Roman" w:cs="Times New Roman"/>
          <w:sz w:val="24"/>
          <w:szCs w:val="24"/>
        </w:rPr>
        <w:t xml:space="preserve"> логической речи.</w:t>
      </w:r>
    </w:p>
    <w:p w:rsidR="00090B1C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Овладение русским языком предполагает, прежде всего, развитие связной речи. Данный аспект речевого развития является одной из актуальных проблем  дошкольного образования еще и потому, что  готовность ребенка к школьному обучению определяется качеством владения монологической</w:t>
      </w:r>
      <w:r w:rsidR="00DE2E51" w:rsidRPr="004B0C0D">
        <w:rPr>
          <w:rFonts w:ascii="Times New Roman" w:eastAsia="Calibri" w:hAnsi="Times New Roman" w:cs="Times New Roman"/>
          <w:bCs/>
          <w:sz w:val="24"/>
          <w:szCs w:val="24"/>
        </w:rPr>
        <w:t>, связной</w:t>
      </w: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речью.</w:t>
      </w:r>
      <w:r w:rsidR="00090B1C"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2E51" w:rsidRPr="004B0C0D">
        <w:rPr>
          <w:rFonts w:ascii="Times New Roman" w:eastAsia="Calibri" w:hAnsi="Times New Roman" w:cs="Times New Roman"/>
          <w:bCs/>
          <w:sz w:val="24"/>
          <w:szCs w:val="24"/>
        </w:rPr>
        <w:t>Восприятие и воспроизведение текстовых учебных материалов, умение давать развернутые ответы на вопросы, самостоятельно излагать свои суждения – все эти и другие учебные действия требуют достаточного уровня развития связной речи.</w:t>
      </w:r>
      <w:r w:rsidR="003A43FE"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Умение рассказывать помогает ребенку быть общительным, преодолевать молчаливость и застенчивость, развивает уверенность </w:t>
      </w:r>
      <w:r w:rsidR="0023225D" w:rsidRPr="004B0C0D">
        <w:rPr>
          <w:rFonts w:ascii="Times New Roman" w:eastAsia="Calibri" w:hAnsi="Times New Roman" w:cs="Times New Roman"/>
          <w:bCs/>
          <w:sz w:val="24"/>
          <w:szCs w:val="24"/>
        </w:rPr>
        <w:t>в своих силах.</w:t>
      </w:r>
    </w:p>
    <w:p w:rsidR="009038C1" w:rsidRPr="004B0C0D" w:rsidRDefault="00EF0D8F" w:rsidP="00EE74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0D">
        <w:rPr>
          <w:rFonts w:ascii="Times New Roman" w:hAnsi="Times New Roman" w:cs="Times New Roman"/>
          <w:sz w:val="24"/>
          <w:szCs w:val="24"/>
        </w:rPr>
        <w:t xml:space="preserve">В отечественной методике обучение связной речи детей имеет богатые традиции, заложенные Л.Н. Толстым и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К.Д.Ушинским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0C0D">
        <w:rPr>
          <w:rFonts w:ascii="Times New Roman" w:hAnsi="Times New Roman" w:cs="Times New Roman"/>
          <w:sz w:val="24"/>
          <w:szCs w:val="24"/>
        </w:rPr>
        <w:t xml:space="preserve">Основы методики развития связной речи детей дошкольного возраста </w:t>
      </w:r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разрабатывались </w:t>
      </w:r>
      <w:proofErr w:type="spellStart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>Э.П.Коротковой</w:t>
      </w:r>
      <w:proofErr w:type="spellEnd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>А.М.Леушиной</w:t>
      </w:r>
      <w:proofErr w:type="spellEnd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>Л.А.Пеньевской</w:t>
      </w:r>
      <w:proofErr w:type="spellEnd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>Е.И.Тихеевой</w:t>
      </w:r>
      <w:proofErr w:type="spellEnd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Е.А. </w:t>
      </w:r>
      <w:proofErr w:type="spellStart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>Флериной</w:t>
      </w:r>
      <w:proofErr w:type="spellEnd"/>
      <w:r w:rsidRPr="004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4B0C0D">
        <w:rPr>
          <w:rFonts w:ascii="Times New Roman" w:hAnsi="Times New Roman" w:cs="Times New Roman"/>
          <w:sz w:val="24"/>
          <w:szCs w:val="24"/>
        </w:rPr>
        <w:t xml:space="preserve">и  др. Проблемы содержания и методов обучения монологической речи в дошкольной организации рассмотрены в трудах А.М.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 xml:space="preserve">, Н.Ф. Виноградовой,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В.В.Гербовой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Н.Г.Смольниковой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Е.А.Смирновой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Л.Г.Шадриной</w:t>
      </w:r>
      <w:proofErr w:type="spellEnd"/>
      <w:proofErr w:type="gramEnd"/>
      <w:r w:rsidRPr="004B0C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B0C0D">
        <w:rPr>
          <w:rFonts w:ascii="Times New Roman" w:hAnsi="Times New Roman" w:cs="Times New Roman"/>
          <w:sz w:val="24"/>
          <w:szCs w:val="24"/>
        </w:rPr>
        <w:t>В.И.Яшиной</w:t>
      </w:r>
      <w:proofErr w:type="spellEnd"/>
      <w:r w:rsidRPr="004B0C0D">
        <w:rPr>
          <w:rFonts w:ascii="Times New Roman" w:hAnsi="Times New Roman" w:cs="Times New Roman"/>
          <w:sz w:val="24"/>
          <w:szCs w:val="24"/>
        </w:rPr>
        <w:t>, и др.  Авторами определены цели и задачи развития связной речи, методические принципы, созданы системы обучающих занятий различным видам связных высказываний, рассмотрены специфические условия овладения детьми связной речью.</w:t>
      </w:r>
      <w:r w:rsidR="009038C1" w:rsidRPr="004B0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D8F" w:rsidRPr="004B0C0D" w:rsidRDefault="009038C1" w:rsidP="00EE74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C0D">
        <w:rPr>
          <w:rFonts w:ascii="Times New Roman" w:hAnsi="Times New Roman" w:cs="Times New Roman"/>
          <w:sz w:val="24"/>
          <w:szCs w:val="24"/>
        </w:rPr>
        <w:t>Работая не первый год в свое группе мы обратили внимание на</w:t>
      </w:r>
      <w:proofErr w:type="gramEnd"/>
      <w:r w:rsidRPr="004B0C0D">
        <w:rPr>
          <w:rFonts w:ascii="Times New Roman" w:hAnsi="Times New Roman" w:cs="Times New Roman"/>
          <w:sz w:val="24"/>
          <w:szCs w:val="24"/>
        </w:rPr>
        <w:t xml:space="preserve"> то, что у наших воспитанников недостаточно отчетливое произношение слов и словосочетаний, отсутствуют нав</w:t>
      </w:r>
      <w:r w:rsidR="00E00BC8" w:rsidRPr="004B0C0D">
        <w:rPr>
          <w:rFonts w:ascii="Times New Roman" w:hAnsi="Times New Roman" w:cs="Times New Roman"/>
          <w:sz w:val="24"/>
          <w:szCs w:val="24"/>
        </w:rPr>
        <w:t>ыки ведения диалога, как с нами</w:t>
      </w:r>
      <w:r w:rsidRPr="004B0C0D">
        <w:rPr>
          <w:rFonts w:ascii="Times New Roman" w:hAnsi="Times New Roman" w:cs="Times New Roman"/>
          <w:sz w:val="24"/>
          <w:szCs w:val="24"/>
        </w:rPr>
        <w:t xml:space="preserve">, так и с родителями, словарный запас еще недостаточно обогащен. </w:t>
      </w:r>
      <w:r w:rsidR="005A67DA" w:rsidRPr="004B0C0D">
        <w:rPr>
          <w:rFonts w:ascii="Times New Roman" w:hAnsi="Times New Roman" w:cs="Times New Roman"/>
          <w:sz w:val="24"/>
          <w:szCs w:val="24"/>
        </w:rPr>
        <w:t>Рассказы</w:t>
      </w:r>
      <w:r w:rsidRPr="004B0C0D">
        <w:rPr>
          <w:rFonts w:ascii="Times New Roman" w:hAnsi="Times New Roman" w:cs="Times New Roman"/>
          <w:sz w:val="24"/>
          <w:szCs w:val="24"/>
        </w:rPr>
        <w:t xml:space="preserve"> детей даже на близкую им тему отличаются недостаточной содержательностью, непоследовательностью. </w:t>
      </w:r>
    </w:p>
    <w:p w:rsidR="009038C1" w:rsidRPr="004B0C0D" w:rsidRDefault="009038C1" w:rsidP="00EE74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0D">
        <w:rPr>
          <w:rFonts w:ascii="Times New Roman" w:hAnsi="Times New Roman" w:cs="Times New Roman"/>
          <w:sz w:val="24"/>
          <w:szCs w:val="24"/>
        </w:rPr>
        <w:t>В современном мире все чаще живое общение детям заменяет компьютер и телевидение. Недостаток общения родителей со своими детьми, игнорирование речевых трудностей – все это способствует увеличению количества детей с</w:t>
      </w:r>
      <w:r w:rsidR="005A67DA" w:rsidRPr="004B0C0D">
        <w:rPr>
          <w:rFonts w:ascii="Times New Roman" w:hAnsi="Times New Roman" w:cs="Times New Roman"/>
          <w:sz w:val="24"/>
          <w:szCs w:val="24"/>
        </w:rPr>
        <w:t xml:space="preserve"> несформированной связной, повествовательной речью.</w:t>
      </w:r>
      <w:r w:rsidR="00963EE9" w:rsidRPr="004B0C0D">
        <w:rPr>
          <w:rFonts w:ascii="Times New Roman" w:hAnsi="Times New Roman" w:cs="Times New Roman"/>
          <w:sz w:val="24"/>
          <w:szCs w:val="24"/>
        </w:rPr>
        <w:t xml:space="preserve"> Работу по связной повествовательной речи </w:t>
      </w:r>
      <w:r w:rsidR="00FD270C" w:rsidRPr="004B0C0D">
        <w:rPr>
          <w:rFonts w:ascii="Times New Roman" w:hAnsi="Times New Roman" w:cs="Times New Roman"/>
          <w:sz w:val="24"/>
          <w:szCs w:val="24"/>
        </w:rPr>
        <w:t>мы</w:t>
      </w:r>
      <w:r w:rsidR="00963EE9" w:rsidRPr="004B0C0D">
        <w:rPr>
          <w:rFonts w:ascii="Times New Roman" w:hAnsi="Times New Roman" w:cs="Times New Roman"/>
          <w:sz w:val="24"/>
          <w:szCs w:val="24"/>
        </w:rPr>
        <w:t xml:space="preserve"> начали с того что подобрали и изучили литературу по теме, дидактические игры и упражнения, </w:t>
      </w:r>
      <w:r w:rsidR="00963EE9" w:rsidRPr="004B0C0D">
        <w:rPr>
          <w:rFonts w:ascii="Times New Roman" w:hAnsi="Times New Roman" w:cs="Times New Roman"/>
          <w:sz w:val="24"/>
          <w:szCs w:val="24"/>
        </w:rPr>
        <w:lastRenderedPageBreak/>
        <w:t xml:space="preserve">сюжетные картинки. Подобрали графические схемы отображающих последовательность событий, для обучения связному последовательному пересказу с использованием опорных схем. </w:t>
      </w:r>
    </w:p>
    <w:p w:rsidR="00EF0D8F" w:rsidRPr="004B0C0D" w:rsidRDefault="00090B1C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В нашей работе, посвященной</w:t>
      </w:r>
      <w:r w:rsidR="00EF0D8F"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развитию связной повествовательной речи детей старшего дошкольного возраста, были определены первоочередные задачи обучения. Для построения цельного и связного текста повествовательного типа, необходимо чтобы ребенок овладевал рядом языковых умений:</w:t>
      </w:r>
    </w:p>
    <w:p w:rsidR="00EF0D8F" w:rsidRPr="004B0C0D" w:rsidRDefault="00EF0D8F" w:rsidP="00AD4809">
      <w:pPr>
        <w:numPr>
          <w:ilvl w:val="0"/>
          <w:numId w:val="1"/>
        </w:numPr>
        <w:spacing w:after="0"/>
        <w:ind w:left="924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Раскрывать тему рассказа, не удаляясь от основной мысли;</w:t>
      </w:r>
    </w:p>
    <w:p w:rsidR="00EF0D8F" w:rsidRPr="004B0C0D" w:rsidRDefault="00EF0D8F" w:rsidP="00AD4809">
      <w:pPr>
        <w:numPr>
          <w:ilvl w:val="0"/>
          <w:numId w:val="1"/>
        </w:numPr>
        <w:spacing w:after="0"/>
        <w:ind w:left="924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Строить  высказывание последовательно, соблюдать трехчастную структуру текста.</w:t>
      </w:r>
    </w:p>
    <w:p w:rsidR="00607F25" w:rsidRPr="004B0C0D" w:rsidRDefault="00EF0D8F" w:rsidP="00AD4809">
      <w:pPr>
        <w:numPr>
          <w:ilvl w:val="0"/>
          <w:numId w:val="1"/>
        </w:numPr>
        <w:spacing w:after="0"/>
        <w:ind w:left="924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Использовать различные средства связи между предложениями и частями повествования</w:t>
      </w:r>
      <w:r w:rsidR="00AD48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E2BEE" w:rsidRPr="004B0C0D" w:rsidRDefault="000E2BEE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>На развитие речи старшего дошкольника, овладение им выразитель</w:t>
      </w:r>
      <w:bookmarkStart w:id="0" w:name="_GoBack"/>
      <w:bookmarkEnd w:id="0"/>
      <w:r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ными возможностями родного языка большое влияние оказывает художественная литература, такой анализ литературных произведений, когда внимание ребенка обращается не только на содержание, но и на выразительные средства языка, сказки, рассказа, стихотворения. В старшем дошкольном возрасте у детей имеются представления о средствах выразительности, они понимают смысловое богатство слова, смысловую близость и различия однокоренных синонимов, понимают словосочетания в переносном значении, </w:t>
      </w:r>
      <w:r w:rsidR="00DF3522"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>понимают и способны использовать в речи многозначные слова, разнообразные средства образности (эпитеты, метафоры, сравнения).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Для этого знакомили детей с художественной литературой, читали сказки, рассказы.  После чтения произведений педагог задавал  вопросы, направленные на выявление понимания темы произведения и  структуры рассказа: </w:t>
      </w:r>
      <w:proofErr w:type="gramStart"/>
      <w:r w:rsidRPr="004B0C0D">
        <w:rPr>
          <w:rFonts w:ascii="Times New Roman" w:eastAsia="Calibri" w:hAnsi="Times New Roman" w:cs="Times New Roman"/>
          <w:bCs/>
          <w:sz w:val="24"/>
          <w:szCs w:val="24"/>
        </w:rPr>
        <w:t>«О чем эта история?», «Какое название можно подобрать этому рассказу?»; «О чем говорится в начале рассказа?,  О чем говорится в середине?, Чем закончился рассказ?».</w:t>
      </w:r>
      <w:proofErr w:type="gramEnd"/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 Эффективными приемами были: перепутывание частей текста, пропуск одной из структурных частей. Дети не просто называли пропущенную часть, но и объясняли, почему они решили, что не хватает начала, пропущен конец. Это способствовала осознанию структуры повествования.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>Обучать детей составлению повествовательных рассказов</w:t>
      </w:r>
      <w:r w:rsidR="00410620"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можно и  по сюжетным картинкам, они формируют у детей умение развивать сюжетную линию, придумывать название рассказу в соответствии с содержанием, соединять отдельные предложения и части высказывания в повествовательный текст. Выбирая соответствующих персонажей для рассказывания, дети дают их описание и характеристику.</w:t>
      </w:r>
      <w:r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Здесь также можно экспериментировать с частями текста, представленными на картинках.</w:t>
      </w:r>
      <w:r w:rsidR="00410620"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закрепления знаний о структуре повествования использовались модели, в виде поезда, состоящего из трех вагончиков, составление рассказа тройками: один начинает, другой продолжает, третий – заканчивает историю. </w:t>
      </w:r>
      <w:r w:rsidR="00410620"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>Работа над формированием представлений о структуре повествования развивает у детей умение анализировать структуру художественного текста и переносить усвоенные навыки в самостоятельное словесное творчество.</w:t>
      </w:r>
      <w:r w:rsidR="000E2BEE"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Постепенно, анализируя художественный текст,  обращали внимание детей на средства выразительности в повествованиях: описание героев, места событий, диалоги героев. В сочинениях детей данные средства выразительности поощрялись. 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Оценивая результаты </w:t>
      </w:r>
      <w:r w:rsidR="006F6040" w:rsidRPr="004B0C0D">
        <w:rPr>
          <w:rFonts w:ascii="Times New Roman" w:eastAsia="Calibri" w:hAnsi="Times New Roman" w:cs="Times New Roman"/>
          <w:bCs/>
          <w:sz w:val="24"/>
          <w:szCs w:val="24"/>
        </w:rPr>
        <w:t>своей работы по развитию связной повествовательной речи детей дошкольного  возраста</w:t>
      </w:r>
      <w:r w:rsidRPr="004B0C0D">
        <w:rPr>
          <w:rFonts w:ascii="Times New Roman" w:eastAsia="Calibri" w:hAnsi="Times New Roman" w:cs="Times New Roman"/>
          <w:bCs/>
          <w:sz w:val="24"/>
          <w:szCs w:val="24"/>
        </w:rPr>
        <w:t>, можно констатировать, что качество  составления  детьми повествований  значительно  улучшилось. Рассказы детей стали более четкими, последовательными, полными, выразительными, интересными по содержанию.</w:t>
      </w:r>
      <w:r w:rsidR="003A6AF3"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E2BEE" w:rsidRPr="004B0C0D" w:rsidRDefault="003A6AF3" w:rsidP="007C7DD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Таким образом, у детей старшего дошкольного возраста связная</w:t>
      </w:r>
      <w:r w:rsidR="006A2711"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повествовательная </w:t>
      </w: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речь </w:t>
      </w:r>
      <w:r w:rsidR="00A5193A" w:rsidRPr="004B0C0D">
        <w:rPr>
          <w:rFonts w:ascii="Times New Roman" w:eastAsia="Calibri" w:hAnsi="Times New Roman" w:cs="Times New Roman"/>
          <w:bCs/>
          <w:sz w:val="24"/>
          <w:szCs w:val="24"/>
        </w:rPr>
        <w:t>стала достигать</w:t>
      </w: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2711"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довольно высокого уровня. Дошкольник может довольно последовательно и четко составить описательный и или сюжетный рассказ на предложенную ему тему. Однако дети все еще чаще нуждаются в предшествующем образце воспитателя. </w:t>
      </w:r>
    </w:p>
    <w:p w:rsidR="00EF0D8F" w:rsidRPr="004B0C0D" w:rsidRDefault="00EF0D8F" w:rsidP="007C7DD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</w:p>
    <w:p w:rsidR="00EF0D8F" w:rsidRPr="004B0C0D" w:rsidRDefault="007C7DDC" w:rsidP="007C7DD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EF0D8F" w:rsidRPr="004B0C0D">
        <w:rPr>
          <w:rFonts w:ascii="Times New Roman" w:eastAsia="Calibri" w:hAnsi="Times New Roman" w:cs="Times New Roman"/>
          <w:bCs/>
          <w:sz w:val="24"/>
          <w:szCs w:val="24"/>
        </w:rPr>
        <w:t>Придумай слово. Речевые игры и упражнения для дошкольников. 2-е издание, переработанное и дополненное. Книга для воспитателей и родителей / под ред. О.С. Ушаковой. М.:ТЦ Сфера, 2009</w:t>
      </w:r>
    </w:p>
    <w:p w:rsidR="00EF0D8F" w:rsidRPr="004B0C0D" w:rsidRDefault="007C7DDC" w:rsidP="007C7DD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EF0D8F" w:rsidRPr="004B0C0D">
        <w:rPr>
          <w:rFonts w:ascii="Times New Roman" w:eastAsia="Calibri" w:hAnsi="Times New Roman" w:cs="Times New Roman"/>
          <w:bCs/>
          <w:sz w:val="24"/>
          <w:szCs w:val="24"/>
        </w:rPr>
        <w:t>Развитие речи и творчества дошкольников /под ред. О.С. Ушаковой. М.,2008</w:t>
      </w:r>
    </w:p>
    <w:p w:rsidR="00EF0D8F" w:rsidRPr="004B0C0D" w:rsidRDefault="007C7DDC" w:rsidP="007C7DD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C0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EF0D8F" w:rsidRPr="004B0C0D">
        <w:rPr>
          <w:rFonts w:ascii="Times New Roman" w:eastAsia="Calibri" w:hAnsi="Times New Roman" w:cs="Times New Roman"/>
          <w:bCs/>
          <w:sz w:val="24"/>
          <w:szCs w:val="24"/>
        </w:rPr>
        <w:t>Шадрина Л.Г., Фомина Е.П. Развиваем связную речь. М., ТЦ Сфера, 2012</w:t>
      </w:r>
    </w:p>
    <w:p w:rsidR="00EF0D8F" w:rsidRPr="004B0C0D" w:rsidRDefault="00EF0D8F" w:rsidP="00EE74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0D6A" w:rsidRPr="004B0C0D" w:rsidRDefault="00920D6A" w:rsidP="00EE74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20D6A" w:rsidRPr="004B0C0D" w:rsidSect="008260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F10"/>
    <w:multiLevelType w:val="hybridMultilevel"/>
    <w:tmpl w:val="E25EEC6E"/>
    <w:lvl w:ilvl="0" w:tplc="04188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84AA7"/>
    <w:multiLevelType w:val="hybridMultilevel"/>
    <w:tmpl w:val="61C89902"/>
    <w:lvl w:ilvl="0" w:tplc="72F002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D8F"/>
    <w:rsid w:val="00090B1C"/>
    <w:rsid w:val="000A7069"/>
    <w:rsid w:val="000E2BEE"/>
    <w:rsid w:val="00200BC2"/>
    <w:rsid w:val="00205620"/>
    <w:rsid w:val="0023225D"/>
    <w:rsid w:val="002A020C"/>
    <w:rsid w:val="00361BA1"/>
    <w:rsid w:val="00381F3F"/>
    <w:rsid w:val="003A43FE"/>
    <w:rsid w:val="003A6AF3"/>
    <w:rsid w:val="00410620"/>
    <w:rsid w:val="004B0C0D"/>
    <w:rsid w:val="005A67DA"/>
    <w:rsid w:val="00607F25"/>
    <w:rsid w:val="006A2711"/>
    <w:rsid w:val="006F6040"/>
    <w:rsid w:val="00755734"/>
    <w:rsid w:val="007C7DDC"/>
    <w:rsid w:val="00826023"/>
    <w:rsid w:val="0084425B"/>
    <w:rsid w:val="009038C1"/>
    <w:rsid w:val="00920D6A"/>
    <w:rsid w:val="00963EE9"/>
    <w:rsid w:val="009C327B"/>
    <w:rsid w:val="00A5193A"/>
    <w:rsid w:val="00A5211E"/>
    <w:rsid w:val="00AD4809"/>
    <w:rsid w:val="00B83A4A"/>
    <w:rsid w:val="00C06AE3"/>
    <w:rsid w:val="00D1177F"/>
    <w:rsid w:val="00DE2E51"/>
    <w:rsid w:val="00DF3522"/>
    <w:rsid w:val="00E00BC8"/>
    <w:rsid w:val="00EE745B"/>
    <w:rsid w:val="00EF0D8F"/>
    <w:rsid w:val="00F80D75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jgjvhjxbntkmyf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1980.akim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2023-10-07T14:01:00Z</cp:lastPrinted>
  <dcterms:created xsi:type="dcterms:W3CDTF">2021-11-18T14:40:00Z</dcterms:created>
  <dcterms:modified xsi:type="dcterms:W3CDTF">2023-10-07T14:18:00Z</dcterms:modified>
</cp:coreProperties>
</file>