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36" w:rsidRPr="00C90B6E" w:rsidRDefault="000E4264" w:rsidP="00C90B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B6E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3E110A" w:rsidRPr="00C90B6E">
        <w:rPr>
          <w:rFonts w:ascii="Times New Roman" w:hAnsi="Times New Roman" w:cs="Times New Roman"/>
          <w:sz w:val="28"/>
          <w:szCs w:val="28"/>
        </w:rPr>
        <w:t xml:space="preserve">теорий </w:t>
      </w:r>
      <w:r w:rsidRPr="00C90B6E">
        <w:rPr>
          <w:rFonts w:ascii="Times New Roman" w:hAnsi="Times New Roman" w:cs="Times New Roman"/>
          <w:sz w:val="28"/>
          <w:szCs w:val="28"/>
        </w:rPr>
        <w:t xml:space="preserve">различных научных школ </w:t>
      </w:r>
      <w:r w:rsidR="003E110A" w:rsidRPr="00C90B6E">
        <w:rPr>
          <w:rFonts w:ascii="Times New Roman" w:hAnsi="Times New Roman" w:cs="Times New Roman"/>
          <w:sz w:val="28"/>
          <w:szCs w:val="28"/>
        </w:rPr>
        <w:t>в вопросах управления движениями и речевом развитии.</w:t>
      </w:r>
    </w:p>
    <w:p w:rsidR="003832A0" w:rsidRPr="000E4264" w:rsidRDefault="003832A0" w:rsidP="000E42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64">
        <w:rPr>
          <w:rFonts w:ascii="Times New Roman" w:hAnsi="Times New Roman" w:cs="Times New Roman"/>
          <w:sz w:val="24"/>
          <w:szCs w:val="24"/>
        </w:rPr>
        <w:t xml:space="preserve">В литературе широко признается, что правильное звукопроизношение имеет фундаментальное значение для общего </w:t>
      </w:r>
      <w:r w:rsidR="000054E8" w:rsidRPr="000E4264">
        <w:rPr>
          <w:rFonts w:ascii="Times New Roman" w:hAnsi="Times New Roman" w:cs="Times New Roman"/>
          <w:sz w:val="24"/>
          <w:szCs w:val="24"/>
        </w:rPr>
        <w:t xml:space="preserve">и академического развития детей. Недостатки звукопроизношения могут явиться причиной отклонений в развитии таких психических процессов, как память, </w:t>
      </w:r>
      <w:r w:rsidR="002B49B1" w:rsidRPr="000E4264">
        <w:rPr>
          <w:rFonts w:ascii="Times New Roman" w:hAnsi="Times New Roman" w:cs="Times New Roman"/>
          <w:sz w:val="24"/>
          <w:szCs w:val="24"/>
        </w:rPr>
        <w:t xml:space="preserve">мышление, привести к </w:t>
      </w:r>
      <w:proofErr w:type="spellStart"/>
      <w:r w:rsidR="002B49B1" w:rsidRPr="000E4264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2B49B1" w:rsidRPr="000E4264">
        <w:rPr>
          <w:rFonts w:ascii="Times New Roman" w:hAnsi="Times New Roman" w:cs="Times New Roman"/>
          <w:sz w:val="24"/>
          <w:szCs w:val="24"/>
        </w:rPr>
        <w:t>,</w:t>
      </w:r>
      <w:r w:rsidR="000054E8" w:rsidRPr="000E4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E8" w:rsidRPr="000E4264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0054E8" w:rsidRPr="000E4264">
        <w:rPr>
          <w:rFonts w:ascii="Times New Roman" w:hAnsi="Times New Roman" w:cs="Times New Roman"/>
          <w:sz w:val="24"/>
          <w:szCs w:val="24"/>
        </w:rPr>
        <w:t>,</w:t>
      </w:r>
      <w:r w:rsidR="002B49B1" w:rsidRPr="000E4264">
        <w:rPr>
          <w:rFonts w:ascii="Times New Roman" w:hAnsi="Times New Roman" w:cs="Times New Roman"/>
          <w:sz w:val="24"/>
          <w:szCs w:val="24"/>
        </w:rPr>
        <w:t xml:space="preserve"> т.д.</w:t>
      </w:r>
      <w:r w:rsidR="000054E8" w:rsidRPr="000E4264">
        <w:rPr>
          <w:rFonts w:ascii="Times New Roman" w:hAnsi="Times New Roman" w:cs="Times New Roman"/>
          <w:sz w:val="24"/>
          <w:szCs w:val="24"/>
        </w:rPr>
        <w:t xml:space="preserve"> а также сформировать комплекс неполноценности, выражающийся в трудности общения</w:t>
      </w:r>
      <w:r w:rsidR="000054E8" w:rsidRPr="000E426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  <w:r w:rsidRPr="000E4264">
        <w:rPr>
          <w:rFonts w:ascii="Times New Roman" w:hAnsi="Times New Roman" w:cs="Times New Roman"/>
          <w:color w:val="000000"/>
          <w:sz w:val="24"/>
          <w:szCs w:val="24"/>
        </w:rPr>
        <w:t xml:space="preserve"> А, к</w:t>
      </w:r>
      <w:r w:rsidR="000054E8" w:rsidRPr="000E4264">
        <w:rPr>
          <w:rFonts w:ascii="Times New Roman" w:hAnsi="Times New Roman" w:cs="Times New Roman"/>
          <w:color w:val="000000"/>
          <w:sz w:val="24"/>
          <w:szCs w:val="24"/>
        </w:rPr>
        <w:t>огда появляю</w:t>
      </w:r>
      <w:r w:rsidRPr="000E4264">
        <w:rPr>
          <w:rFonts w:ascii="Times New Roman" w:hAnsi="Times New Roman" w:cs="Times New Roman"/>
          <w:color w:val="000000"/>
          <w:sz w:val="24"/>
          <w:szCs w:val="24"/>
        </w:rPr>
        <w:t xml:space="preserve">тся навыки звукопроизношения и </w:t>
      </w:r>
      <w:r w:rsidR="002B49B1" w:rsidRPr="000E4264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роль двигательных факторов в речевом развитии детей,</w:t>
      </w:r>
      <w:r w:rsidRPr="000E4264">
        <w:rPr>
          <w:rFonts w:ascii="Times New Roman" w:hAnsi="Times New Roman" w:cs="Times New Roman"/>
          <w:color w:val="000000"/>
          <w:sz w:val="24"/>
          <w:szCs w:val="24"/>
        </w:rPr>
        <w:t xml:space="preserve"> эти вопросы все еще остаются открытыми для обсуждения. </w:t>
      </w:r>
    </w:p>
    <w:p w:rsidR="007265AE" w:rsidRPr="000E4264" w:rsidRDefault="00C5311D" w:rsidP="000E42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>Звукопроизношение — это процесс образования речевых звуков, осуществляемый энергетическим (дыхательным), (голосообразовательным) и резонаторным (звукообразовательным) отделами речевого аппарата при регуляции со стороны центральной нервной системы.</w:t>
      </w:r>
    </w:p>
    <w:p w:rsidR="003832A0" w:rsidRPr="000E4264" w:rsidRDefault="000054E8" w:rsidP="00F270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Чтобы понимать, о чем говорит человек, мы должны слышать четкость и правильность произнесения звуков. В настоящее время, многие дети страдают нарушениями звукопроизношения. </w:t>
      </w:r>
    </w:p>
    <w:p w:rsidR="00493227" w:rsidRDefault="00866647" w:rsidP="00F27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Учеными уже давно отмечена связь интеллектуального и речевого развития ребенка со степенью сформированности у него пальцевой моторики. В исследованиях ученых Института физиологии детей и подростков, а именно, в </w:t>
      </w:r>
      <w:r w:rsidRPr="000E4264">
        <w:rPr>
          <w:rFonts w:ascii="Times New Roman" w:hAnsi="Times New Roman" w:cs="Times New Roman"/>
          <w:sz w:val="24"/>
          <w:szCs w:val="24"/>
        </w:rPr>
        <w:t xml:space="preserve">статье </w:t>
      </w:r>
      <w:r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М. М. Кольцовой </w:t>
      </w:r>
      <w:r w:rsidRPr="000E4264">
        <w:rPr>
          <w:rFonts w:ascii="Times New Roman" w:hAnsi="Times New Roman" w:cs="Times New Roman"/>
          <w:sz w:val="24"/>
          <w:szCs w:val="24"/>
        </w:rPr>
        <w:t>демонстрируется</w:t>
      </w:r>
      <w:r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 связь интеллектуального и речевого развития ребенка со степенью сформированности у него пальцевой моторики. </w:t>
      </w:r>
      <w:r w:rsidR="00B32774"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Так </w:t>
      </w:r>
      <w:r w:rsidRPr="000E4264">
        <w:rPr>
          <w:rFonts w:ascii="Times New Roman" w:hAnsi="Times New Roman" w:cs="Times New Roman"/>
          <w:sz w:val="24"/>
          <w:szCs w:val="24"/>
        </w:rPr>
        <w:t>исследовател</w:t>
      </w:r>
      <w:r w:rsidR="00B32774" w:rsidRPr="000E4264">
        <w:rPr>
          <w:rFonts w:ascii="Times New Roman" w:hAnsi="Times New Roman" w:cs="Times New Roman"/>
          <w:sz w:val="24"/>
          <w:szCs w:val="24"/>
        </w:rPr>
        <w:t>и</w:t>
      </w:r>
      <w:r w:rsidRPr="000E4264">
        <w:rPr>
          <w:rFonts w:ascii="Times New Roman" w:hAnsi="Times New Roman" w:cs="Times New Roman"/>
          <w:sz w:val="24"/>
          <w:szCs w:val="24"/>
        </w:rPr>
        <w:t xml:space="preserve"> </w:t>
      </w:r>
      <w:r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Л. В. Лопатина, Н. В. Серебрякова, В. В. </w:t>
      </w:r>
      <w:proofErr w:type="spellStart"/>
      <w:r w:rsidRPr="000E4264">
        <w:rPr>
          <w:rFonts w:ascii="Times New Roman" w:hAnsi="Times New Roman" w:cs="Times New Roman"/>
          <w:color w:val="333333"/>
          <w:sz w:val="24"/>
          <w:szCs w:val="24"/>
        </w:rPr>
        <w:t>Цвынтарный</w:t>
      </w:r>
      <w:proofErr w:type="spellEnd"/>
      <w:r w:rsidRPr="000E4264">
        <w:rPr>
          <w:rFonts w:ascii="Times New Roman" w:hAnsi="Times New Roman" w:cs="Times New Roman"/>
          <w:sz w:val="24"/>
          <w:szCs w:val="24"/>
        </w:rPr>
        <w:t>, утверждают, что р</w:t>
      </w:r>
      <w:r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ечевая область формируется под влиянием импульсов, поступающих от пальцев рук. Все авторы отмечают взаимозависимость речевой и моторной деятельности, стимулирующую роль тренировки тонких движений пальцев. </w:t>
      </w:r>
    </w:p>
    <w:p w:rsidR="00BF6652" w:rsidRPr="000E4264" w:rsidRDefault="004A2D23" w:rsidP="00F27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4264">
        <w:rPr>
          <w:rFonts w:ascii="Times New Roman" w:hAnsi="Times New Roman" w:cs="Times New Roman"/>
          <w:color w:val="333333"/>
          <w:sz w:val="24"/>
          <w:szCs w:val="24"/>
        </w:rPr>
        <w:t>Существенный вклад в становление фундамента этого направления внес</w:t>
      </w:r>
      <w:r w:rsidR="00493227">
        <w:rPr>
          <w:rFonts w:ascii="Times New Roman" w:hAnsi="Times New Roman" w:cs="Times New Roman"/>
          <w:color w:val="333333"/>
          <w:sz w:val="24"/>
          <w:szCs w:val="24"/>
        </w:rPr>
        <w:t xml:space="preserve"> Н.</w:t>
      </w:r>
      <w:r w:rsidR="007C7336"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 Бернштейн,</w:t>
      </w:r>
      <w:r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 советский </w:t>
      </w:r>
      <w:proofErr w:type="spellStart"/>
      <w:r w:rsidRPr="000E4264">
        <w:rPr>
          <w:rFonts w:ascii="Times New Roman" w:hAnsi="Times New Roman" w:cs="Times New Roman"/>
          <w:color w:val="333333"/>
          <w:sz w:val="24"/>
          <w:szCs w:val="24"/>
        </w:rPr>
        <w:t>психофизиолог</w:t>
      </w:r>
      <w:proofErr w:type="spellEnd"/>
      <w:r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 и физиолог, создатель такого направления исследований как физиологии активности. Он заложил основы современной биомеханики движений человека и теории управления движениями</w:t>
      </w:r>
      <w:r w:rsidR="00BF6652" w:rsidRPr="000E4264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C7336"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95E42" w:rsidRPr="000E4264" w:rsidRDefault="007265AE" w:rsidP="00F270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0E4264">
        <w:rPr>
          <w:rFonts w:ascii="Times New Roman" w:hAnsi="Times New Roman" w:cs="Times New Roman"/>
          <w:sz w:val="24"/>
          <w:szCs w:val="24"/>
        </w:rPr>
        <w:t>Отдельного внимания заслуживает</w:t>
      </w:r>
      <w:r w:rsidRPr="000E4264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FC025B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>статья,</w:t>
      </w:r>
      <w:r w:rsidR="007C7336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="00FC025B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>написанная</w:t>
      </w:r>
      <w:r w:rsidR="007C7336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Бернштейном</w:t>
      </w:r>
      <w:r w:rsidR="00195E42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="00FC025B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>основные контуры,</w:t>
      </w:r>
      <w:r w:rsidR="00195E42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котор</w:t>
      </w:r>
      <w:r w:rsidR="007C7336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>ой</w:t>
      </w:r>
      <w:r w:rsidR="00195E42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были обозначены в его фундаментальной </w:t>
      </w:r>
      <w:r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работе </w:t>
      </w:r>
      <w:r w:rsidR="00195E42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«Проблема взаимоотношений координации и локализации». Благодаря методу </w:t>
      </w:r>
      <w:proofErr w:type="spellStart"/>
      <w:r w:rsidR="00195E42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>циклограмметрии</w:t>
      </w:r>
      <w:proofErr w:type="spellEnd"/>
      <w:r w:rsidR="00195E42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биомеханика переросла в биодинамику, а последняя была синтезирована Н. А. Бернштейном с нейрофизиологией и психологией движений. Апогеем этого периода стала </w:t>
      </w:r>
      <w:r w:rsidR="00195E42" w:rsidRPr="000E4264">
        <w:rPr>
          <w:rFonts w:ascii="Times New Roman" w:eastAsia="Times New Roman" w:hAnsi="Times New Roman" w:cs="Times New Roman"/>
          <w:color w:val="262633"/>
          <w:sz w:val="24"/>
          <w:szCs w:val="24"/>
        </w:rPr>
        <w:lastRenderedPageBreak/>
        <w:t xml:space="preserve">монография «О построении движений», это не случайно Н А Бернштейн был современником Л. С. Выготского. </w:t>
      </w:r>
    </w:p>
    <w:p w:rsidR="004F3D18" w:rsidRPr="000E4264" w:rsidRDefault="00BF29A8" w:rsidP="00F27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64">
        <w:rPr>
          <w:rFonts w:ascii="Times New Roman" w:hAnsi="Times New Roman" w:cs="Times New Roman"/>
          <w:sz w:val="24"/>
          <w:szCs w:val="24"/>
        </w:rPr>
        <w:t xml:space="preserve">Однако мало кому известны глубокие взаимосвязи научных идей школы Л. Выготского и Н. Бернштейна, относящиеся к проблемам осуществления человеком своей деятельности и действий. </w:t>
      </w:r>
    </w:p>
    <w:p w:rsidR="00FC025B" w:rsidRPr="000E4264" w:rsidRDefault="00295A34" w:rsidP="00F27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64">
        <w:rPr>
          <w:rFonts w:ascii="Times New Roman" w:hAnsi="Times New Roman" w:cs="Times New Roman"/>
          <w:sz w:val="24"/>
          <w:szCs w:val="24"/>
        </w:rPr>
        <w:t>Психологи школы Л. Выготского с самого начала приняли идеи Н. Бернштейна, так как для разрабатываемой ими теории деятельности его подход к движениям и действиям выступал в качестве современной психофизиологической основы реш</w:t>
      </w:r>
      <w:r w:rsidR="007B566C" w:rsidRPr="000E4264">
        <w:rPr>
          <w:rFonts w:ascii="Times New Roman" w:hAnsi="Times New Roman" w:cs="Times New Roman"/>
          <w:sz w:val="24"/>
          <w:szCs w:val="24"/>
        </w:rPr>
        <w:t>ения человеком жизненных задач.</w:t>
      </w:r>
      <w:r w:rsidR="0080273E" w:rsidRPr="000E4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5B" w:rsidRPr="000E4264" w:rsidRDefault="00FC025B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t xml:space="preserve">Рассматривая взгляд на значения понятия деятельности во всей культурно-исторической концепции Л. Выготского хотелось </w:t>
      </w:r>
      <w:r w:rsidR="004D04F7" w:rsidRPr="000E4264">
        <w:rPr>
          <w:color w:val="000000"/>
        </w:rPr>
        <w:t>бы выделить</w:t>
      </w:r>
      <w:r w:rsidRPr="000E4264">
        <w:rPr>
          <w:color w:val="000000"/>
        </w:rPr>
        <w:t xml:space="preserve"> основные положения:</w:t>
      </w:r>
    </w:p>
    <w:p w:rsidR="00FC025B" w:rsidRPr="000E4264" w:rsidRDefault="00FC025B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t>1) основой психического развития выступает качественное изменение деятельности человека;</w:t>
      </w:r>
    </w:p>
    <w:p w:rsidR="00FC025B" w:rsidRPr="000E4264" w:rsidRDefault="00FC025B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t>2) всеобщими моментами психического развития человека служат его обучение и воспитание;</w:t>
      </w:r>
    </w:p>
    <w:p w:rsidR="00FC025B" w:rsidRPr="000E4264" w:rsidRDefault="00FC025B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t>3) исходной формой деятельности является ее развернутое выполнение человеком во внешнем (социальном или коллективном) плане;</w:t>
      </w:r>
    </w:p>
    <w:p w:rsidR="00FC025B" w:rsidRPr="000E4264" w:rsidRDefault="00FC025B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t xml:space="preserve">4) психологические новообразования, возникающие у человека, производны от </w:t>
      </w:r>
      <w:proofErr w:type="spellStart"/>
      <w:r w:rsidRPr="000E4264">
        <w:rPr>
          <w:color w:val="000000"/>
        </w:rPr>
        <w:t>интериоризации</w:t>
      </w:r>
      <w:proofErr w:type="spellEnd"/>
      <w:r w:rsidRPr="000E4264">
        <w:rPr>
          <w:color w:val="000000"/>
        </w:rPr>
        <w:t xml:space="preserve"> исходной формы его деятельности;</w:t>
      </w:r>
    </w:p>
    <w:p w:rsidR="00FC025B" w:rsidRPr="000E4264" w:rsidRDefault="00FC025B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t>6) важное значение в деятельности и сознании человека имеют его интеллект и эмоции, находящиеся во внутреннем единстве.</w:t>
      </w:r>
    </w:p>
    <w:p w:rsidR="004D04F7" w:rsidRPr="000E4264" w:rsidRDefault="004D04F7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t>Функции деятельности и действий, как структуры имеет тесную взаимосвязь с психикой. Важнейшим компонентом является «задача», состоящая из «цели» и условий ее достижения.</w:t>
      </w:r>
    </w:p>
    <w:p w:rsidR="00822C4F" w:rsidRPr="000E4264" w:rsidRDefault="00FC025B" w:rsidP="00F27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64">
        <w:rPr>
          <w:rFonts w:ascii="Times New Roman" w:hAnsi="Times New Roman" w:cs="Times New Roman"/>
          <w:color w:val="000000"/>
          <w:sz w:val="24"/>
          <w:szCs w:val="24"/>
        </w:rPr>
        <w:t xml:space="preserve">Опираясь на эти положения </w:t>
      </w:r>
      <w:r w:rsidR="004D04F7" w:rsidRPr="000E4264">
        <w:rPr>
          <w:rFonts w:ascii="Times New Roman" w:hAnsi="Times New Roman" w:cs="Times New Roman"/>
          <w:sz w:val="24"/>
          <w:szCs w:val="24"/>
        </w:rPr>
        <w:t>при создании и разработке новой научной парадигмы, истоки которой коренятся в психологической концепции Л.</w:t>
      </w:r>
      <w:r w:rsidR="00493227">
        <w:rPr>
          <w:rFonts w:ascii="Times New Roman" w:hAnsi="Times New Roman" w:cs="Times New Roman"/>
          <w:sz w:val="24"/>
          <w:szCs w:val="24"/>
        </w:rPr>
        <w:t xml:space="preserve"> </w:t>
      </w:r>
      <w:r w:rsidR="004D04F7" w:rsidRPr="000E4264">
        <w:rPr>
          <w:rFonts w:ascii="Times New Roman" w:hAnsi="Times New Roman" w:cs="Times New Roman"/>
          <w:sz w:val="24"/>
          <w:szCs w:val="24"/>
        </w:rPr>
        <w:t>Выготского</w:t>
      </w:r>
      <w:r w:rsidR="00F270C4">
        <w:rPr>
          <w:rFonts w:ascii="Times New Roman" w:hAnsi="Times New Roman" w:cs="Times New Roman"/>
          <w:sz w:val="24"/>
          <w:szCs w:val="24"/>
        </w:rPr>
        <w:t xml:space="preserve"> </w:t>
      </w:r>
      <w:r w:rsidR="00493227">
        <w:rPr>
          <w:rFonts w:ascii="Times New Roman" w:hAnsi="Times New Roman" w:cs="Times New Roman"/>
          <w:sz w:val="24"/>
          <w:szCs w:val="24"/>
        </w:rPr>
        <w:t xml:space="preserve">Н. </w:t>
      </w:r>
      <w:r w:rsidR="0080273E" w:rsidRPr="000E4264">
        <w:rPr>
          <w:rFonts w:ascii="Times New Roman" w:hAnsi="Times New Roman" w:cs="Times New Roman"/>
          <w:sz w:val="24"/>
          <w:szCs w:val="24"/>
        </w:rPr>
        <w:t xml:space="preserve">Бернштейн </w:t>
      </w:r>
      <w:r w:rsidR="00F270C4">
        <w:rPr>
          <w:rFonts w:ascii="Times New Roman" w:hAnsi="Times New Roman" w:cs="Times New Roman"/>
          <w:sz w:val="24"/>
          <w:szCs w:val="24"/>
        </w:rPr>
        <w:t>о</w:t>
      </w:r>
      <w:r w:rsidR="00822C4F" w:rsidRPr="000E4264">
        <w:rPr>
          <w:rStyle w:val="Bodytext224ptNotItalic"/>
          <w:rFonts w:eastAsiaTheme="minorEastAsia"/>
          <w:color w:val="auto"/>
          <w:sz w:val="24"/>
          <w:szCs w:val="24"/>
        </w:rPr>
        <w:t xml:space="preserve">пределил </w:t>
      </w:r>
      <w:r w:rsidR="00822C4F" w:rsidRPr="000E4264"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  <w:t>переход от рассмотрения организма как реактивной системы к его рассмотрению как активной системы. Активность проявляется тогда, когда запрограммированное организмом движение к определенной цели требует преодоления сопротивления среды.</w:t>
      </w:r>
    </w:p>
    <w:p w:rsidR="00822C4F" w:rsidRPr="000E4264" w:rsidRDefault="00822C4F" w:rsidP="00F27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64"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  <w:t>Физиология активности стремится ответить на вопрос, для чего совершается действие организма, какой потребности организма она соответствует.</w:t>
      </w:r>
    </w:p>
    <w:p w:rsidR="00822C4F" w:rsidRPr="000E4264" w:rsidRDefault="00822C4F" w:rsidP="00F270C4">
      <w:pPr>
        <w:spacing w:after="0" w:line="360" w:lineRule="auto"/>
        <w:ind w:firstLine="709"/>
        <w:jc w:val="both"/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</w:pPr>
      <w:r w:rsidRPr="000E4264"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  <w:t xml:space="preserve">Жизнедеятельность организма - </w:t>
      </w:r>
      <w:r w:rsidR="00923F71" w:rsidRPr="000E4264"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  <w:t>не поиск равновесия со средой,</w:t>
      </w:r>
      <w:r w:rsidR="00493227"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  <w:t xml:space="preserve"> а</w:t>
      </w:r>
      <w:r w:rsidR="00923F71" w:rsidRPr="000E4264"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  <w:t xml:space="preserve"> </w:t>
      </w:r>
      <w:r w:rsidRPr="000E4264"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  <w:t>активное преодоление среды</w:t>
      </w:r>
      <w:r w:rsidRPr="000E4264">
        <w:rPr>
          <w:rStyle w:val="Bodytext224ptNotItalic"/>
          <w:rFonts w:eastAsiaTheme="minorEastAsia"/>
          <w:color w:val="auto"/>
          <w:sz w:val="24"/>
          <w:szCs w:val="24"/>
        </w:rPr>
        <w:t xml:space="preserve">, </w:t>
      </w:r>
      <w:r w:rsidRPr="000E4264">
        <w:rPr>
          <w:rStyle w:val="Bodytext20"/>
          <w:rFonts w:eastAsiaTheme="minorEastAsia"/>
          <w:i w:val="0"/>
          <w:iCs w:val="0"/>
          <w:color w:val="auto"/>
          <w:sz w:val="24"/>
          <w:szCs w:val="24"/>
        </w:rPr>
        <w:t>определяемое моделью потребного будущего.</w:t>
      </w:r>
    </w:p>
    <w:p w:rsidR="004D04F7" w:rsidRPr="000E4264" w:rsidRDefault="004D04F7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lastRenderedPageBreak/>
        <w:t xml:space="preserve">Именно с этими образованиями были тесно связаны основные работы Н. Бернштейна как </w:t>
      </w:r>
      <w:proofErr w:type="spellStart"/>
      <w:r w:rsidRPr="000E4264">
        <w:rPr>
          <w:color w:val="000000"/>
        </w:rPr>
        <w:t>психофизиолога</w:t>
      </w:r>
      <w:proofErr w:type="spellEnd"/>
      <w:r w:rsidRPr="000E4264">
        <w:rPr>
          <w:color w:val="000000"/>
        </w:rPr>
        <w:t>.</w:t>
      </w:r>
      <w:r w:rsidR="000E4264">
        <w:rPr>
          <w:color w:val="000000"/>
        </w:rPr>
        <w:t xml:space="preserve"> </w:t>
      </w:r>
      <w:r w:rsidR="00FC0118">
        <w:rPr>
          <w:color w:val="000000"/>
        </w:rPr>
        <w:t>«</w:t>
      </w:r>
      <w:r w:rsidRPr="000E4264">
        <w:rPr>
          <w:color w:val="000000"/>
        </w:rPr>
        <w:t>...Цель...обусловливает процессы, которые следует объединить в понятии целеустремленности.</w:t>
      </w:r>
      <w:r w:rsidR="00F270C4">
        <w:rPr>
          <w:color w:val="000000"/>
        </w:rPr>
        <w:t xml:space="preserve"> </w:t>
      </w:r>
      <w:r w:rsidRPr="000E4264">
        <w:rPr>
          <w:color w:val="000000"/>
        </w:rPr>
        <w:t>Последняя включает в себя всю мотивацию борьбы организма за достижение цели и ведет к развитию и закреплению целесообразных механизмов ее реализации.</w:t>
      </w:r>
      <w:r w:rsidR="00F270C4">
        <w:rPr>
          <w:color w:val="000000"/>
        </w:rPr>
        <w:t xml:space="preserve"> </w:t>
      </w:r>
      <w:r w:rsidRPr="000E4264">
        <w:rPr>
          <w:color w:val="000000"/>
        </w:rPr>
        <w:t xml:space="preserve">А вся динамика целеустремленной борьбы посредством целесообразных механизмов есть комплекс, который правильнее всего </w:t>
      </w:r>
      <w:r w:rsidR="00FC0118">
        <w:rPr>
          <w:color w:val="000000"/>
        </w:rPr>
        <w:t>объединить термином активность»</w:t>
      </w:r>
      <w:r w:rsidR="00F270C4">
        <w:rPr>
          <w:color w:val="000000"/>
        </w:rPr>
        <w:t>.</w:t>
      </w:r>
    </w:p>
    <w:p w:rsidR="004D04F7" w:rsidRPr="000E4264" w:rsidRDefault="004D04F7" w:rsidP="00F270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E4264">
        <w:rPr>
          <w:color w:val="000000"/>
        </w:rPr>
        <w:t>Иными словами, Н.А. Бернштейн при описании движений живого организма стремился использовать такие понятия, как цель, целеустремленность, достижение цели, действие, мотивация, активность.</w:t>
      </w:r>
      <w:r w:rsidR="000E4264">
        <w:rPr>
          <w:color w:val="000000"/>
        </w:rPr>
        <w:t xml:space="preserve"> </w:t>
      </w:r>
      <w:r w:rsidRPr="000E4264">
        <w:rPr>
          <w:color w:val="000000"/>
        </w:rPr>
        <w:t>Но именно эти понятия лежали в основе психологических работ школы Л.</w:t>
      </w:r>
      <w:r w:rsidR="00F270C4">
        <w:rPr>
          <w:color w:val="000000"/>
        </w:rPr>
        <w:t xml:space="preserve"> </w:t>
      </w:r>
      <w:r w:rsidRPr="000E4264">
        <w:rPr>
          <w:color w:val="000000"/>
        </w:rPr>
        <w:t>Выготского</w:t>
      </w:r>
    </w:p>
    <w:p w:rsidR="00295A34" w:rsidRDefault="00295A34" w:rsidP="00F27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264">
        <w:rPr>
          <w:rFonts w:ascii="Times New Roman" w:hAnsi="Times New Roman" w:cs="Times New Roman"/>
          <w:sz w:val="24"/>
          <w:szCs w:val="24"/>
        </w:rPr>
        <w:t xml:space="preserve">Основные идеи их научных школ, как было показано нами, находятся в тесной взаимосвязи. </w:t>
      </w:r>
      <w:r w:rsidR="00493227">
        <w:rPr>
          <w:rFonts w:ascii="Times New Roman" w:hAnsi="Times New Roman" w:cs="Times New Roman"/>
          <w:sz w:val="24"/>
          <w:szCs w:val="24"/>
        </w:rPr>
        <w:t>И именно эти 2 школы внесли существенный вклад в исследования взаимозависимости</w:t>
      </w:r>
      <w:r w:rsidR="00493227" w:rsidRPr="000E4264">
        <w:rPr>
          <w:rFonts w:ascii="Times New Roman" w:hAnsi="Times New Roman" w:cs="Times New Roman"/>
          <w:color w:val="333333"/>
          <w:sz w:val="24"/>
          <w:szCs w:val="24"/>
        </w:rPr>
        <w:t xml:space="preserve"> речевой и моторной деятельности</w:t>
      </w:r>
      <w:r w:rsidR="0049322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C0118" w:rsidRPr="000E4264" w:rsidRDefault="00FC0118" w:rsidP="00FC0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118" w:rsidRPr="000E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A8"/>
    <w:rsid w:val="000054E8"/>
    <w:rsid w:val="000440E4"/>
    <w:rsid w:val="00054D7E"/>
    <w:rsid w:val="000E4264"/>
    <w:rsid w:val="000F049F"/>
    <w:rsid w:val="000F6297"/>
    <w:rsid w:val="00190F28"/>
    <w:rsid w:val="00195E42"/>
    <w:rsid w:val="00200D0F"/>
    <w:rsid w:val="00295A34"/>
    <w:rsid w:val="002B49B1"/>
    <w:rsid w:val="002D49EC"/>
    <w:rsid w:val="003832A0"/>
    <w:rsid w:val="003E110A"/>
    <w:rsid w:val="003E2845"/>
    <w:rsid w:val="00493227"/>
    <w:rsid w:val="004A2D23"/>
    <w:rsid w:val="004D04F7"/>
    <w:rsid w:val="004F241D"/>
    <w:rsid w:val="004F3D18"/>
    <w:rsid w:val="00534FC1"/>
    <w:rsid w:val="005807E6"/>
    <w:rsid w:val="006216C1"/>
    <w:rsid w:val="00645A02"/>
    <w:rsid w:val="00697013"/>
    <w:rsid w:val="007265AE"/>
    <w:rsid w:val="00786EEF"/>
    <w:rsid w:val="007B566C"/>
    <w:rsid w:val="007C7336"/>
    <w:rsid w:val="0080273E"/>
    <w:rsid w:val="00822C4F"/>
    <w:rsid w:val="00856B70"/>
    <w:rsid w:val="00866647"/>
    <w:rsid w:val="00884069"/>
    <w:rsid w:val="00923F71"/>
    <w:rsid w:val="00A31609"/>
    <w:rsid w:val="00A619FB"/>
    <w:rsid w:val="00AD0AB2"/>
    <w:rsid w:val="00AF46AB"/>
    <w:rsid w:val="00B32774"/>
    <w:rsid w:val="00BF29A8"/>
    <w:rsid w:val="00BF6652"/>
    <w:rsid w:val="00C14CDD"/>
    <w:rsid w:val="00C5311D"/>
    <w:rsid w:val="00C60986"/>
    <w:rsid w:val="00C90B6E"/>
    <w:rsid w:val="00CD0EED"/>
    <w:rsid w:val="00DD6412"/>
    <w:rsid w:val="00E30AB0"/>
    <w:rsid w:val="00F10E3A"/>
    <w:rsid w:val="00F270C4"/>
    <w:rsid w:val="00FC0118"/>
    <w:rsid w:val="00FC025B"/>
    <w:rsid w:val="00FD741F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22C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Bodytext224ptNotItalic">
    <w:name w:val="Body text (2) + 24 pt;Not Italic"/>
    <w:basedOn w:val="Bodytext2"/>
    <w:rsid w:val="00822C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822C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FC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22C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Bodytext224ptNotItalic">
    <w:name w:val="Body text (2) + 24 pt;Not Italic"/>
    <w:basedOn w:val="Bodytext2"/>
    <w:rsid w:val="00822C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822C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FC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N1</cp:lastModifiedBy>
  <cp:revision>41</cp:revision>
  <dcterms:created xsi:type="dcterms:W3CDTF">2022-11-09T02:56:00Z</dcterms:created>
  <dcterms:modified xsi:type="dcterms:W3CDTF">2023-11-23T06:24:00Z</dcterms:modified>
</cp:coreProperties>
</file>