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Конспект по патриотическому воспитанию (рисование) </w:t>
      </w:r>
    </w:p>
    <w:p>
      <w:pPr>
        <w:pStyle w:val="Style15"/>
        <w:bidi w:val="0"/>
        <w:jc w:val="center"/>
        <w:rPr>
          <w:b w:val="false"/>
          <w:b w:val="false"/>
          <w:bCs w:val="false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на тему «Матрешка»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Цель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 развивать творческие способности детей через приобщение к народному творчеству и прикладному искусству. 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Задачи</w:t>
      </w:r>
      <w:r>
        <w:rPr>
          <w:rFonts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«Художественно-эстетическое развитие»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: Учить расписывать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матрёшку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по возможности точно передавая пропорции и элементы оформления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«одежды»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Развивать глазомер, чувство цвета, формы, ритма, пропорций. Совершенствовать способы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рисования кистью</w:t>
      </w:r>
      <w:r>
        <w:rPr>
          <w:rFonts w:ascii="Times New Roman" w:hAnsi="Times New Roman"/>
          <w:b w:val="false"/>
          <w:bCs w:val="false"/>
          <w:sz w:val="28"/>
          <w:szCs w:val="28"/>
        </w:rPr>
        <w:t>. Закреплять умение чисто промывать кисточку перед использованием краски другого цвета. Развивать цветовое восприятие. Воспитывать интерес к народной культуре, эстетический вкус.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«Речевое развитие»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: Развивать навыки свободного общения с</w:t>
      </w:r>
      <w:r>
        <w:rPr>
          <w:rFonts w:ascii="Times New Roman" w:hAnsi="Times New Roman"/>
          <w:b w:val="false"/>
          <w:bCs w:val="false"/>
          <w:sz w:val="28"/>
          <w:szCs w:val="28"/>
        </w:rPr>
        <w:t>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взрослыми и детьми по поводу, процессу и результатам продуктивной деятельности. Расширять словарный запас. </w:t>
      </w:r>
    </w:p>
    <w:p>
      <w:pPr>
        <w:pStyle w:val="Style15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3.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«Познавательное развитие»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: Вызвать интерес к русской народной игрушке. Способствовать формированию целостной картины мира и расширению кругозора.</w:t>
      </w:r>
    </w:p>
    <w:p>
      <w:pPr>
        <w:pStyle w:val="Style15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4.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«Социально-коммуникативное развитие»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: Воспитывать уважительное отношение к труду народных мастеров. Формировать патриотические чувства, национальную гордость за мастерство русского народа. Приобщать детей к национально-культурным традициям, знакомить с русской народной «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Матрешкой»,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как символом России.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5.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«Физическое развитие»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: Способствовать двигательной активности детей игровыми упражнениями. Формировать у воспитанников потребность в двигательной активности и физическом совершенствовании.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Материал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 Образцы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матрешек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; бумажный силуэт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матрешки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</w:t>
      </w:r>
      <w:r>
        <w:rPr>
          <w:rFonts w:ascii="Times New Roman" w:hAnsi="Times New Roman"/>
          <w:b w:val="false"/>
          <w:bCs w:val="false"/>
          <w:sz w:val="28"/>
          <w:szCs w:val="28"/>
        </w:rPr>
        <w:t>гуашь</w:t>
      </w:r>
      <w:r>
        <w:rPr>
          <w:rFonts w:ascii="Times New Roman" w:hAnsi="Times New Roman"/>
          <w:b w:val="false"/>
          <w:bCs w:val="false"/>
          <w:sz w:val="28"/>
          <w:szCs w:val="28"/>
        </w:rPr>
        <w:t>, кисти, салфетки - на каждого ребенка.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Рассматривание матрешек в группе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игры с народными игрушками, составление рассказов и сказок, действующими лицами которых являются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матрешки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Методы и приёмы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 Словесный (беседа, рассказы детей об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матрёшке</w:t>
      </w:r>
      <w:r>
        <w:rPr>
          <w:rFonts w:ascii="Times New Roman" w:hAnsi="Times New Roman"/>
          <w:b w:val="false"/>
          <w:bCs w:val="false"/>
          <w:sz w:val="28"/>
          <w:szCs w:val="28"/>
        </w:rPr>
        <w:t>). Наглядный (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рассматривание матрёшек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демонстрация образцов, показ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рисования элементов росписи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). Практический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 xml:space="preserve">(роспись силуэта </w:t>
      </w:r>
      <w:r>
        <w:rPr>
          <w:rStyle w:val="Style13"/>
          <w:rFonts w:ascii="Times New Roman" w:hAnsi="Times New Roman"/>
          <w:b w:val="false"/>
          <w:bCs w:val="false"/>
          <w:i/>
          <w:sz w:val="28"/>
          <w:szCs w:val="28"/>
        </w:rPr>
        <w:t>матрёшки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2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Ход занятия: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Воспитатель: -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Ребята,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сегодня я вам расскажу и покажу маленькое чудо, 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но сначала отгадайте загадку</w:t>
      </w:r>
      <w:r>
        <w:rPr>
          <w:rFonts w:ascii="Times New Roman" w:hAnsi="Times New Roman"/>
          <w:b w:val="false"/>
          <w:bCs w:val="false"/>
          <w:sz w:val="28"/>
          <w:szCs w:val="28"/>
        </w:rPr>
        <w:t>: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 меня есть игрушка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Не лошадка, не Петрушка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Красавица-девица и её сестрицы. </w:t>
      </w:r>
    </w:p>
    <w:p>
      <w:pPr>
        <w:pStyle w:val="Style15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Каждая сестрица для маленькой темницы.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(</w:t>
      </w:r>
      <w:r>
        <w:rPr>
          <w:rStyle w:val="Style13"/>
          <w:rFonts w:ascii="Times New Roman" w:hAnsi="Times New Roman"/>
          <w:b w:val="false"/>
          <w:bCs w:val="false"/>
          <w:i/>
          <w:sz w:val="28"/>
          <w:szCs w:val="28"/>
        </w:rPr>
        <w:t>Матрёшка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)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Воспитатель: Сегодня я вам расскажу сказку, как родилась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матрёшка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Давным-давно это было. Идет как-то Иванушка по земле русской, по широким полям да сквозь березовые рощи. Вдруг увидел Иванушка - село. Зашел он в село, на краю домик стоит, а там мужичок сидит у окошка, печалится. Расспросил его Иванушка, что случилось, и рассказал мужичок, что заболела у него дочка любимая. Заболела оттого, что скучно и грустно ей без веселых игрушек. «Не печалься, добрый человек, мы что-нибудь придумаем, и обязательно развеселим девочку», - сказал Иван. Договорились они с ее батюшкой сходить на ярмарку да купить больной девочке сладостей и чего-нибудь веселого да радостного. Долго-долго ходили по ярмарке, все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рассматривали да выбирали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И вдруг, увидели на одной картинке смешную, улыбающуюся нарядную куколку. Решили они купить эту картину. Купили и довольные пришли домой. Увидела девочка куколку - сразу повеселела, разрумянилась, похорошела. Захотела она с ней поиграть, да не может - куколка же у неё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нарисованная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Опять загрустила девочка. Тогда ее батюшка взял деревянный чурбачок и выточил из него фигурку куколки. Выточил, 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затем разукрасил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 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 xml:space="preserve">яркими красками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 одел в нарядное платьице, как на картинке. Веселая получилась куколка, смешная. Крепко обняла свою куколку девочка и стала называть ее русским именем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Матрена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а так как куколка была маленькая, то все ее звали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просто Матрешкой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И стала девочка быстро выздоравливать, а батюшка ее с той поры для всех детишек точил забавные деревянные игрушки,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разрисовывал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их разными цветами да букетами.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Вот так, ребятки, и появилась русская народная игрушка, наша красавица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«</w:t>
      </w:r>
      <w:r>
        <w:rPr>
          <w:rStyle w:val="Style13"/>
          <w:rFonts w:ascii="Times New Roman" w:hAnsi="Times New Roman"/>
          <w:b w:val="false"/>
          <w:bCs w:val="false"/>
          <w:i/>
          <w:sz w:val="28"/>
          <w:szCs w:val="28"/>
        </w:rPr>
        <w:t>Матрёшка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»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:-Ребятки, а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</w:t>
      </w:r>
      <w:r>
        <w:rPr>
          <w:rFonts w:ascii="Times New Roman" w:hAnsi="Times New Roman"/>
          <w:b w:val="false"/>
          <w:bCs w:val="false"/>
          <w:sz w:val="28"/>
          <w:szCs w:val="28"/>
        </w:rPr>
        <w:t>ёшка игрушка непростая.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Эта игрушка с сюрпризом.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Посмотрите-ка что у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матрешке есть</w:t>
      </w:r>
      <w:r>
        <w:rPr>
          <w:rFonts w:ascii="Times New Roman" w:hAnsi="Times New Roman"/>
          <w:b w:val="false"/>
          <w:bCs w:val="false"/>
          <w:sz w:val="28"/>
          <w:szCs w:val="28"/>
        </w:rPr>
        <w:t>?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:У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матрёшки невелички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Есть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весёлые сестрички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Очень любят все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ёшки разноцветные одёжки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(</w:t>
      </w:r>
      <w:r>
        <w:rPr>
          <w:rStyle w:val="Style13"/>
          <w:rFonts w:ascii="Times New Roman" w:hAnsi="Times New Roman"/>
          <w:b w:val="false"/>
          <w:bCs w:val="false"/>
          <w:i/>
          <w:sz w:val="28"/>
          <w:szCs w:val="28"/>
        </w:rPr>
        <w:t>рассматриваем с детьми матрешку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)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:- Что на голове у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матрешке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?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(платочек, косынка)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:-А на туловище?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(сарафан)</w:t>
      </w:r>
    </w:p>
    <w:p>
      <w:pPr>
        <w:pStyle w:val="Style15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:- Посмотрите чем украшен сарафан?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(цветами, листочками, ягодами, травой)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:- Вот таких чудесных, нарядных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</w:t>
      </w:r>
      <w:r>
        <w:rPr>
          <w:rFonts w:ascii="Times New Roman" w:hAnsi="Times New Roman"/>
          <w:b w:val="false"/>
          <w:bCs w:val="false"/>
          <w:sz w:val="28"/>
          <w:szCs w:val="28"/>
        </w:rPr>
        <w:t>ёшек украшали художники.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:- Узор у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матрешек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состоит из ярких цветов, ягод, листьев и он расположен в самом центре сарафана. Давайте посмотрим, какие у меня есть узоры для росписи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матрёшки</w:t>
      </w:r>
      <w:r>
        <w:rPr>
          <w:rFonts w:ascii="Times New Roman" w:hAnsi="Times New Roman"/>
          <w:b w:val="false"/>
          <w:bCs w:val="false"/>
          <w:sz w:val="28"/>
          <w:szCs w:val="28"/>
        </w:rPr>
        <w:t>, они все разные, и каждый художник-мастер выбирает свой узор.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:- Посмотрите как ребятки, а что с этой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матрёшкой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? Почему она грустная? (ответы детей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 xml:space="preserve">(не успел художник </w:t>
      </w:r>
      <w:r>
        <w:rPr>
          <w:rStyle w:val="Style13"/>
          <w:rFonts w:ascii="Times New Roman" w:hAnsi="Times New Roman"/>
          <w:b w:val="false"/>
          <w:bCs w:val="false"/>
          <w:i/>
          <w:sz w:val="28"/>
          <w:szCs w:val="28"/>
        </w:rPr>
        <w:t>дорисовать эту матрёшку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)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:-Молодцы, ребята!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Матрешка не яркая</w:t>
      </w:r>
      <w:r>
        <w:rPr>
          <w:rFonts w:ascii="Times New Roman" w:hAnsi="Times New Roman"/>
          <w:b w:val="false"/>
          <w:bCs w:val="false"/>
          <w:sz w:val="28"/>
          <w:szCs w:val="28"/>
        </w:rPr>
        <w:t>, у неё сарафан не расписан.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:- Ребята, а ведь у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матрешке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тоже есть сестрички-подружки, у них тоже у всех сарафаны не расписаны, вы им поможете?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/>
          <w:b w:val="false"/>
          <w:bCs w:val="false"/>
          <w:sz w:val="28"/>
          <w:szCs w:val="28"/>
        </w:rPr>
        <w:t>:- Кручу, верчу, превратить вас хочу в художников.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/>
          <w:b w:val="false"/>
          <w:bCs w:val="false"/>
          <w:sz w:val="28"/>
          <w:szCs w:val="28"/>
        </w:rPr>
        <w:t>:- А, сейчас, ребят</w:t>
      </w:r>
      <w:r>
        <w:rPr>
          <w:rFonts w:ascii="Times New Roman" w:hAnsi="Times New Roman"/>
          <w:b w:val="false"/>
          <w:bCs w:val="false"/>
          <w:sz w:val="28"/>
          <w:szCs w:val="28"/>
        </w:rPr>
        <w:t>а,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проходите в мастерскую и садитесь за столы, но перед работой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нам нужно сделать разминку.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Физкультминутка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Мы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 xml:space="preserve">весёлые матрёшки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(хлопают в ладоши)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 ногах у нас сапожки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(идут по полу)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сарафанах наших пёстрых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руки на поясе, наклоны вправо-влево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)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Мы похожи словно сёстры 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прыжки на месте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>)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 Мастера, скорей за дело! </w:t>
      </w:r>
      <w:r>
        <w:rPr>
          <w:rFonts w:ascii="Times New Roman" w:hAnsi="Times New Roman"/>
          <w:b w:val="false"/>
          <w:bCs w:val="false"/>
          <w:sz w:val="28"/>
          <w:szCs w:val="28"/>
        </w:rPr>
        <w:t>(Дети садятся рисовать)</w:t>
      </w:r>
    </w:p>
    <w:p>
      <w:pPr>
        <w:pStyle w:val="Style15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Воспитатель подходит, подсказывает, помогает, что можно добавляет.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Анализ работ. После окончания работы все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матрёшки рассматриваются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выбирают самую яркую, с интересным рисунком, </w:t>
      </w:r>
      <w:r>
        <w:rPr>
          <w:rStyle w:val="Style13"/>
          <w:rFonts w:ascii="Times New Roman" w:hAnsi="Times New Roman"/>
          <w:b w:val="false"/>
          <w:bCs w:val="false"/>
          <w:sz w:val="28"/>
          <w:szCs w:val="28"/>
        </w:rPr>
        <w:t>весёлую и т</w:t>
      </w:r>
      <w:r>
        <w:rPr>
          <w:rFonts w:ascii="Times New Roman" w:hAnsi="Times New Roman"/>
          <w:b w:val="false"/>
          <w:bCs w:val="false"/>
          <w:sz w:val="28"/>
          <w:szCs w:val="28"/>
        </w:rPr>
        <w:t>. д.</w:t>
      </w:r>
    </w:p>
    <w:p>
      <w:pPr>
        <w:pStyle w:val="Style15"/>
        <w:bidi w:val="0"/>
        <w:spacing w:before="0" w:after="1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: - Вы все сегодня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отлично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поработали </w:t>
      </w:r>
      <w:r>
        <w:rPr>
          <w:rFonts w:ascii="Times New Roman" w:hAnsi="Times New Roman"/>
          <w:b w:val="false"/>
          <w:bCs w:val="false"/>
          <w:sz w:val="28"/>
          <w:szCs w:val="28"/>
        </w:rPr>
        <w:t>художниками</w:t>
      </w:r>
      <w:r>
        <w:rPr>
          <w:rFonts w:ascii="Times New Roman" w:hAnsi="Times New Roman"/>
          <w:b w:val="false"/>
          <w:bCs w:val="false"/>
          <w:sz w:val="28"/>
          <w:szCs w:val="28"/>
        </w:rPr>
        <w:t>. Молодцы!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3</Pages>
  <Words>741</Words>
  <Characters>4828</Characters>
  <CharactersWithSpaces>5527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2022-03-19T00:31:50Z</dcterms:created>
  <dc:creator/>
  <dc:description/>
  <dc:language>ru-RU</dc:language>
  <cp:lastModifiedBy/>
  <cp:lastPrinted>2022-03-19T00:54:14Z</cp:lastPrinted>
  <dcterms:modified xsi:type="dcterms:W3CDTF">2022-03-19T00:55:47Z</dcterms:modified>
  <cp:revision>1</cp:revision>
  <dc:subject/>
  <dc:title/>
</cp:coreProperties>
</file>