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939F4C" w14:textId="77777777" w:rsidR="00740173" w:rsidRDefault="00740173" w:rsidP="00740173">
      <w:pPr>
        <w:spacing w:before="71"/>
        <w:ind w:left="1915" w:right="1437" w:firstLine="160"/>
        <w:rPr>
          <w:b/>
          <w:sz w:val="24"/>
        </w:rPr>
      </w:pPr>
      <w:r>
        <w:rPr>
          <w:b/>
          <w:sz w:val="24"/>
        </w:rPr>
        <w:t>Частное дошкольное образовательное учреждение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Детский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сад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57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открытого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акционерного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общества</w:t>
      </w:r>
    </w:p>
    <w:p w14:paraId="43710096" w14:textId="5266604C" w:rsidR="00512C26" w:rsidRDefault="00740173" w:rsidP="00740173">
      <w:pPr>
        <w:jc w:val="center"/>
        <w:rPr>
          <w:b/>
          <w:sz w:val="24"/>
        </w:rPr>
      </w:pPr>
      <w:r>
        <w:rPr>
          <w:b/>
          <w:sz w:val="24"/>
        </w:rPr>
        <w:t>«Российские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железные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дороги»</w:t>
      </w:r>
    </w:p>
    <w:p w14:paraId="3C892F35" w14:textId="75E4D7CC" w:rsidR="00740173" w:rsidRDefault="00740173" w:rsidP="00740173">
      <w:pPr>
        <w:jc w:val="center"/>
        <w:rPr>
          <w:b/>
          <w:sz w:val="24"/>
        </w:rPr>
      </w:pPr>
    </w:p>
    <w:p w14:paraId="67379B40" w14:textId="5B4BE70D" w:rsidR="00740173" w:rsidRDefault="00740173" w:rsidP="00740173">
      <w:pPr>
        <w:jc w:val="center"/>
        <w:rPr>
          <w:b/>
          <w:sz w:val="24"/>
        </w:rPr>
      </w:pPr>
    </w:p>
    <w:p w14:paraId="09EBC0C8" w14:textId="344F7114" w:rsidR="00740173" w:rsidRDefault="00740173" w:rsidP="00740173">
      <w:pPr>
        <w:jc w:val="center"/>
        <w:rPr>
          <w:b/>
          <w:sz w:val="24"/>
        </w:rPr>
      </w:pPr>
    </w:p>
    <w:p w14:paraId="66B1DD7C" w14:textId="508ADA5A" w:rsidR="00740173" w:rsidRDefault="00740173" w:rsidP="00740173">
      <w:pPr>
        <w:jc w:val="center"/>
        <w:rPr>
          <w:b/>
          <w:sz w:val="24"/>
        </w:rPr>
      </w:pPr>
    </w:p>
    <w:p w14:paraId="79E795A5" w14:textId="7C78207D" w:rsidR="00740173" w:rsidRDefault="00740173" w:rsidP="00740173">
      <w:pPr>
        <w:jc w:val="center"/>
      </w:pPr>
    </w:p>
    <w:p w14:paraId="27835A91" w14:textId="75362997" w:rsidR="00740173" w:rsidRDefault="00740173" w:rsidP="00740173">
      <w:pPr>
        <w:jc w:val="center"/>
      </w:pPr>
    </w:p>
    <w:p w14:paraId="74B56F83" w14:textId="0E37FFD0" w:rsidR="00740173" w:rsidRDefault="00740173" w:rsidP="00740173">
      <w:pPr>
        <w:ind w:left="556" w:right="628"/>
        <w:jc w:val="center"/>
        <w:rPr>
          <w:b/>
          <w:i/>
          <w:sz w:val="32"/>
        </w:rPr>
      </w:pPr>
    </w:p>
    <w:p w14:paraId="2FDC375F" w14:textId="0D5B13B5" w:rsidR="00537545" w:rsidRPr="005A3339" w:rsidRDefault="00740173" w:rsidP="00537545">
      <w:pPr>
        <w:pStyle w:val="a5"/>
        <w:ind w:left="0"/>
        <w:rPr>
          <w:spacing w:val="-6"/>
          <w:sz w:val="24"/>
          <w:szCs w:val="24"/>
        </w:rPr>
      </w:pPr>
      <w:r w:rsidRPr="005A3339">
        <w:rPr>
          <w:spacing w:val="-6"/>
          <w:sz w:val="24"/>
          <w:szCs w:val="24"/>
        </w:rPr>
        <w:t>«ИНТЕРАКТИВ</w:t>
      </w:r>
      <w:r w:rsidR="00537545" w:rsidRPr="005A3339">
        <w:rPr>
          <w:spacing w:val="-6"/>
          <w:sz w:val="24"/>
          <w:szCs w:val="24"/>
        </w:rPr>
        <w:t>НЫЙ ПОЛ</w:t>
      </w:r>
    </w:p>
    <w:p w14:paraId="6F83F5EA" w14:textId="7A0FB222" w:rsidR="00740173" w:rsidRPr="005A3339" w:rsidRDefault="00537545" w:rsidP="00537545">
      <w:pPr>
        <w:pStyle w:val="a5"/>
        <w:ind w:left="0"/>
        <w:rPr>
          <w:spacing w:val="-6"/>
          <w:sz w:val="24"/>
          <w:szCs w:val="24"/>
        </w:rPr>
      </w:pPr>
      <w:r w:rsidRPr="005A3339">
        <w:rPr>
          <w:spacing w:val="-6"/>
          <w:sz w:val="24"/>
          <w:szCs w:val="24"/>
        </w:rPr>
        <w:t>КАК</w:t>
      </w:r>
    </w:p>
    <w:p w14:paraId="66EA1B09" w14:textId="02636C52" w:rsidR="00537545" w:rsidRPr="005A3339" w:rsidRDefault="00537545" w:rsidP="00537545">
      <w:pPr>
        <w:pStyle w:val="a5"/>
        <w:ind w:left="0"/>
        <w:rPr>
          <w:sz w:val="24"/>
          <w:szCs w:val="24"/>
        </w:rPr>
      </w:pPr>
      <w:r w:rsidRPr="005A3339">
        <w:rPr>
          <w:spacing w:val="-6"/>
          <w:sz w:val="24"/>
          <w:szCs w:val="24"/>
          <w:lang w:val="en-US"/>
        </w:rPr>
        <w:t>STEM</w:t>
      </w:r>
      <w:r w:rsidR="00842483" w:rsidRPr="005A3339">
        <w:rPr>
          <w:spacing w:val="-6"/>
          <w:sz w:val="24"/>
          <w:szCs w:val="24"/>
        </w:rPr>
        <w:t xml:space="preserve"> -</w:t>
      </w:r>
      <w:r w:rsidRPr="005A3339">
        <w:rPr>
          <w:spacing w:val="-6"/>
          <w:sz w:val="24"/>
          <w:szCs w:val="24"/>
        </w:rPr>
        <w:t xml:space="preserve"> ТЕХНОЛОГИЯ ВСЕСТОРОННЕГО РАЗВИТИЯ</w:t>
      </w:r>
    </w:p>
    <w:p w14:paraId="347DFFA1" w14:textId="61A6D09E" w:rsidR="00740173" w:rsidRPr="005A3339" w:rsidRDefault="00740173" w:rsidP="00537545">
      <w:pPr>
        <w:pStyle w:val="a3"/>
        <w:spacing w:line="28" w:lineRule="exact"/>
        <w:ind w:left="308"/>
        <w:jc w:val="center"/>
        <w:rPr>
          <w:b/>
          <w:bCs/>
        </w:rPr>
      </w:pPr>
    </w:p>
    <w:p w14:paraId="2FCFE149" w14:textId="51D3CBE0" w:rsidR="00740173" w:rsidRPr="005A3339" w:rsidRDefault="00537545" w:rsidP="00537545">
      <w:pPr>
        <w:ind w:right="485"/>
        <w:jc w:val="center"/>
        <w:rPr>
          <w:b/>
          <w:bCs/>
          <w:spacing w:val="-6"/>
          <w:sz w:val="24"/>
          <w:szCs w:val="24"/>
        </w:rPr>
      </w:pPr>
      <w:r w:rsidRPr="005A3339">
        <w:rPr>
          <w:b/>
          <w:bCs/>
          <w:spacing w:val="-6"/>
          <w:sz w:val="24"/>
          <w:szCs w:val="24"/>
        </w:rPr>
        <w:t>ДЕТЕЙ ДОШКОЛЬНОГО ВОЗРАСТА»</w:t>
      </w:r>
    </w:p>
    <w:p w14:paraId="60C4936F" w14:textId="316E0318" w:rsidR="00740173" w:rsidRPr="00537545" w:rsidRDefault="00740173" w:rsidP="00537545">
      <w:pPr>
        <w:ind w:left="414" w:right="485"/>
        <w:jc w:val="center"/>
        <w:rPr>
          <w:b/>
          <w:bCs/>
          <w:spacing w:val="-15"/>
          <w:sz w:val="28"/>
        </w:rPr>
      </w:pPr>
    </w:p>
    <w:p w14:paraId="0A4B99FF" w14:textId="115F8B2E" w:rsidR="00740173" w:rsidRDefault="00740173" w:rsidP="00740173">
      <w:pPr>
        <w:ind w:left="414" w:right="485"/>
        <w:jc w:val="center"/>
        <w:rPr>
          <w:spacing w:val="-5"/>
          <w:sz w:val="28"/>
        </w:rPr>
      </w:pPr>
    </w:p>
    <w:p w14:paraId="196B1863" w14:textId="10B732C9" w:rsidR="00740173" w:rsidRDefault="00740173" w:rsidP="00740173">
      <w:pPr>
        <w:ind w:left="414" w:right="485"/>
        <w:jc w:val="center"/>
        <w:rPr>
          <w:sz w:val="28"/>
        </w:rPr>
      </w:pPr>
    </w:p>
    <w:p w14:paraId="5F2402CA" w14:textId="038BDAF3" w:rsidR="00740173" w:rsidRDefault="00740173" w:rsidP="00740173">
      <w:pPr>
        <w:ind w:left="414" w:right="485"/>
        <w:jc w:val="center"/>
        <w:rPr>
          <w:sz w:val="28"/>
        </w:rPr>
      </w:pPr>
    </w:p>
    <w:p w14:paraId="275B4E68" w14:textId="74DBB31C" w:rsidR="00740173" w:rsidRDefault="00740173" w:rsidP="00740173">
      <w:pPr>
        <w:ind w:left="414" w:right="485"/>
        <w:jc w:val="center"/>
        <w:rPr>
          <w:sz w:val="28"/>
        </w:rPr>
      </w:pPr>
    </w:p>
    <w:p w14:paraId="2B733661" w14:textId="7DF9EECB" w:rsidR="00740173" w:rsidRDefault="00740173" w:rsidP="00740173">
      <w:pPr>
        <w:ind w:left="414" w:right="485"/>
        <w:jc w:val="center"/>
        <w:rPr>
          <w:sz w:val="28"/>
        </w:rPr>
      </w:pPr>
    </w:p>
    <w:p w14:paraId="784ACD7D" w14:textId="68BA3C67" w:rsidR="00740173" w:rsidRDefault="00740173" w:rsidP="00740173">
      <w:pPr>
        <w:ind w:left="414" w:right="485"/>
        <w:jc w:val="center"/>
        <w:rPr>
          <w:sz w:val="28"/>
        </w:rPr>
      </w:pPr>
    </w:p>
    <w:p w14:paraId="4BAC2F55" w14:textId="27A0A9A5" w:rsidR="00740173" w:rsidRDefault="00740173" w:rsidP="00740173">
      <w:pPr>
        <w:ind w:left="414" w:right="485"/>
        <w:jc w:val="center"/>
        <w:rPr>
          <w:sz w:val="28"/>
        </w:rPr>
      </w:pPr>
    </w:p>
    <w:p w14:paraId="5998E9A5" w14:textId="5A483C73" w:rsidR="00740173" w:rsidRDefault="00740173" w:rsidP="00740173">
      <w:pPr>
        <w:ind w:left="414" w:right="485"/>
        <w:jc w:val="center"/>
        <w:rPr>
          <w:sz w:val="28"/>
        </w:rPr>
      </w:pPr>
    </w:p>
    <w:p w14:paraId="2043FBFE" w14:textId="6B270E8C" w:rsidR="00740173" w:rsidRDefault="00740173" w:rsidP="00740173">
      <w:pPr>
        <w:ind w:left="414" w:right="485"/>
        <w:jc w:val="center"/>
        <w:rPr>
          <w:sz w:val="28"/>
        </w:rPr>
      </w:pPr>
    </w:p>
    <w:p w14:paraId="5465F171" w14:textId="65EC5B22" w:rsidR="00740173" w:rsidRDefault="00740173" w:rsidP="00740173">
      <w:pPr>
        <w:ind w:left="414" w:right="485"/>
        <w:jc w:val="center"/>
        <w:rPr>
          <w:sz w:val="28"/>
        </w:rPr>
      </w:pPr>
    </w:p>
    <w:p w14:paraId="37711473" w14:textId="082A453D" w:rsidR="00740173" w:rsidRDefault="00740173" w:rsidP="00740173">
      <w:pPr>
        <w:ind w:left="414" w:right="485"/>
        <w:jc w:val="center"/>
        <w:rPr>
          <w:sz w:val="28"/>
        </w:rPr>
      </w:pPr>
    </w:p>
    <w:p w14:paraId="58AEF73F" w14:textId="4B500DAB" w:rsidR="00740173" w:rsidRDefault="00740173" w:rsidP="00740173">
      <w:pPr>
        <w:ind w:left="414" w:right="485"/>
        <w:jc w:val="center"/>
        <w:rPr>
          <w:sz w:val="28"/>
        </w:rPr>
      </w:pPr>
    </w:p>
    <w:p w14:paraId="59293488" w14:textId="1CD13653" w:rsidR="00740173" w:rsidRDefault="00740173" w:rsidP="00740173">
      <w:pPr>
        <w:ind w:left="414" w:right="485"/>
        <w:jc w:val="center"/>
        <w:rPr>
          <w:sz w:val="28"/>
        </w:rPr>
      </w:pPr>
    </w:p>
    <w:p w14:paraId="211DDDBA" w14:textId="11CFFEAB" w:rsidR="00740173" w:rsidRDefault="00740173" w:rsidP="00740173">
      <w:pPr>
        <w:ind w:left="414" w:right="485"/>
        <w:jc w:val="center"/>
        <w:rPr>
          <w:sz w:val="28"/>
        </w:rPr>
      </w:pPr>
    </w:p>
    <w:p w14:paraId="73698E48" w14:textId="6D0AEAAA" w:rsidR="00740173" w:rsidRPr="005A3339" w:rsidRDefault="00740173" w:rsidP="00740173">
      <w:pPr>
        <w:ind w:left="414" w:right="485"/>
        <w:jc w:val="right"/>
        <w:rPr>
          <w:sz w:val="24"/>
          <w:szCs w:val="24"/>
        </w:rPr>
      </w:pPr>
      <w:r w:rsidRPr="005A3339">
        <w:rPr>
          <w:sz w:val="24"/>
          <w:szCs w:val="24"/>
        </w:rPr>
        <w:t>Составитель: Климёнова Л.Э.</w:t>
      </w:r>
    </w:p>
    <w:p w14:paraId="56D96C99" w14:textId="2F072801" w:rsidR="00740173" w:rsidRPr="005A3339" w:rsidRDefault="00740173" w:rsidP="00740173">
      <w:pPr>
        <w:ind w:left="414" w:right="485"/>
        <w:jc w:val="center"/>
        <w:rPr>
          <w:sz w:val="24"/>
          <w:szCs w:val="24"/>
        </w:rPr>
      </w:pPr>
      <w:r w:rsidRPr="005A3339">
        <w:rPr>
          <w:sz w:val="24"/>
          <w:szCs w:val="24"/>
        </w:rPr>
        <w:t xml:space="preserve">                      </w:t>
      </w:r>
      <w:r w:rsidR="005A3339" w:rsidRPr="005A3339">
        <w:rPr>
          <w:sz w:val="24"/>
          <w:szCs w:val="24"/>
        </w:rPr>
        <w:t xml:space="preserve">      </w:t>
      </w:r>
      <w:r w:rsidRPr="005A3339">
        <w:rPr>
          <w:sz w:val="24"/>
          <w:szCs w:val="24"/>
        </w:rPr>
        <w:t xml:space="preserve"> </w:t>
      </w:r>
      <w:r w:rsidR="005A3339">
        <w:rPr>
          <w:sz w:val="24"/>
          <w:szCs w:val="24"/>
        </w:rPr>
        <w:t xml:space="preserve">                      </w:t>
      </w:r>
      <w:r w:rsidR="005A3339" w:rsidRPr="005A3339">
        <w:rPr>
          <w:sz w:val="24"/>
          <w:szCs w:val="24"/>
        </w:rPr>
        <w:t>в</w:t>
      </w:r>
      <w:r w:rsidRPr="005A3339">
        <w:rPr>
          <w:sz w:val="24"/>
          <w:szCs w:val="24"/>
        </w:rPr>
        <w:t>оспитатель</w:t>
      </w:r>
      <w:r w:rsidR="005A3339" w:rsidRPr="005A3339">
        <w:rPr>
          <w:sz w:val="24"/>
          <w:szCs w:val="24"/>
        </w:rPr>
        <w:t xml:space="preserve"> высшей квалификационной категории</w:t>
      </w:r>
    </w:p>
    <w:p w14:paraId="5000A6F4" w14:textId="4411C60B" w:rsidR="00740173" w:rsidRPr="005A3339" w:rsidRDefault="00740173" w:rsidP="00740173">
      <w:pPr>
        <w:ind w:left="414" w:right="485"/>
        <w:jc w:val="center"/>
        <w:rPr>
          <w:sz w:val="24"/>
          <w:szCs w:val="24"/>
        </w:rPr>
      </w:pPr>
    </w:p>
    <w:p w14:paraId="450337DB" w14:textId="1036FF25" w:rsidR="00960B19" w:rsidRPr="005A3339" w:rsidRDefault="005A3339" w:rsidP="00960B19">
      <w:pPr>
        <w:ind w:right="485"/>
        <w:jc w:val="center"/>
        <w:rPr>
          <w:sz w:val="24"/>
          <w:szCs w:val="24"/>
        </w:rPr>
      </w:pPr>
      <w:r w:rsidRPr="005A3339">
        <w:rPr>
          <w:sz w:val="24"/>
          <w:szCs w:val="24"/>
        </w:rPr>
        <w:t xml:space="preserve">                                          </w:t>
      </w:r>
      <w:r>
        <w:rPr>
          <w:sz w:val="24"/>
          <w:szCs w:val="24"/>
        </w:rPr>
        <w:t xml:space="preserve">                        </w:t>
      </w:r>
      <w:r w:rsidRPr="005A3339">
        <w:rPr>
          <w:sz w:val="24"/>
          <w:szCs w:val="24"/>
        </w:rPr>
        <w:t xml:space="preserve">  </w:t>
      </w:r>
      <w:r w:rsidR="00960B19" w:rsidRPr="005A3339">
        <w:rPr>
          <w:sz w:val="24"/>
          <w:szCs w:val="24"/>
        </w:rPr>
        <w:t>г. Смоленск</w:t>
      </w:r>
    </w:p>
    <w:p w14:paraId="429C3142" w14:textId="77777777" w:rsidR="005A3339" w:rsidRDefault="005A3339" w:rsidP="00960B19">
      <w:pPr>
        <w:ind w:right="485"/>
        <w:jc w:val="center"/>
        <w:rPr>
          <w:sz w:val="28"/>
        </w:rPr>
      </w:pPr>
    </w:p>
    <w:p w14:paraId="7CF3551D" w14:textId="77777777" w:rsidR="005A3339" w:rsidRDefault="005A3339" w:rsidP="00960B19">
      <w:pPr>
        <w:ind w:right="485"/>
        <w:jc w:val="center"/>
        <w:rPr>
          <w:sz w:val="28"/>
        </w:rPr>
      </w:pPr>
    </w:p>
    <w:p w14:paraId="2EA8612B" w14:textId="77777777" w:rsidR="005A3339" w:rsidRDefault="005A3339" w:rsidP="00960B19">
      <w:pPr>
        <w:ind w:right="485"/>
        <w:jc w:val="center"/>
        <w:rPr>
          <w:sz w:val="28"/>
        </w:rPr>
      </w:pPr>
    </w:p>
    <w:p w14:paraId="1CDDA205" w14:textId="77777777" w:rsidR="005A3339" w:rsidRDefault="005A3339" w:rsidP="00960B19">
      <w:pPr>
        <w:ind w:right="485"/>
        <w:jc w:val="center"/>
        <w:rPr>
          <w:sz w:val="28"/>
        </w:rPr>
      </w:pPr>
    </w:p>
    <w:p w14:paraId="17885DF6" w14:textId="77777777" w:rsidR="005A3339" w:rsidRDefault="005A3339" w:rsidP="00960B19">
      <w:pPr>
        <w:ind w:right="485"/>
        <w:jc w:val="center"/>
        <w:rPr>
          <w:sz w:val="28"/>
        </w:rPr>
      </w:pPr>
    </w:p>
    <w:p w14:paraId="656A558C" w14:textId="77777777" w:rsidR="005A3339" w:rsidRDefault="005A3339" w:rsidP="00960B19">
      <w:pPr>
        <w:ind w:right="485"/>
        <w:jc w:val="center"/>
        <w:rPr>
          <w:sz w:val="28"/>
        </w:rPr>
      </w:pPr>
    </w:p>
    <w:p w14:paraId="0AC80771" w14:textId="77777777" w:rsidR="005A3339" w:rsidRDefault="005A3339" w:rsidP="00960B19">
      <w:pPr>
        <w:ind w:right="485"/>
        <w:jc w:val="center"/>
        <w:rPr>
          <w:sz w:val="28"/>
        </w:rPr>
      </w:pPr>
    </w:p>
    <w:p w14:paraId="374EEF8B" w14:textId="77777777" w:rsidR="005A3339" w:rsidRDefault="005A3339" w:rsidP="00960B19">
      <w:pPr>
        <w:ind w:right="485"/>
        <w:jc w:val="center"/>
        <w:rPr>
          <w:sz w:val="28"/>
        </w:rPr>
      </w:pPr>
    </w:p>
    <w:p w14:paraId="7509A2AD" w14:textId="77777777" w:rsidR="005A3339" w:rsidRDefault="005A3339" w:rsidP="00280E59">
      <w:pPr>
        <w:pStyle w:val="a8"/>
        <w:jc w:val="center"/>
        <w:rPr>
          <w:sz w:val="28"/>
          <w:szCs w:val="28"/>
        </w:rPr>
      </w:pPr>
    </w:p>
    <w:p w14:paraId="1DD5F78B" w14:textId="77777777" w:rsidR="005A3339" w:rsidRDefault="005A3339" w:rsidP="00280E59">
      <w:pPr>
        <w:pStyle w:val="a8"/>
        <w:jc w:val="center"/>
        <w:rPr>
          <w:sz w:val="28"/>
          <w:szCs w:val="28"/>
        </w:rPr>
      </w:pPr>
    </w:p>
    <w:p w14:paraId="221C8A15" w14:textId="77777777" w:rsidR="005A3339" w:rsidRDefault="005A3339" w:rsidP="00280E59">
      <w:pPr>
        <w:pStyle w:val="a8"/>
        <w:jc w:val="center"/>
        <w:rPr>
          <w:sz w:val="28"/>
          <w:szCs w:val="28"/>
        </w:rPr>
      </w:pPr>
    </w:p>
    <w:p w14:paraId="1CB750F0" w14:textId="77777777" w:rsidR="005A3339" w:rsidRDefault="005A3339" w:rsidP="00280E59">
      <w:pPr>
        <w:pStyle w:val="a8"/>
        <w:jc w:val="center"/>
        <w:rPr>
          <w:sz w:val="28"/>
          <w:szCs w:val="28"/>
        </w:rPr>
      </w:pPr>
    </w:p>
    <w:p w14:paraId="304BE14C" w14:textId="77777777" w:rsidR="005A3339" w:rsidRDefault="005A3339" w:rsidP="00280E59">
      <w:pPr>
        <w:pStyle w:val="a8"/>
        <w:jc w:val="center"/>
        <w:rPr>
          <w:sz w:val="28"/>
          <w:szCs w:val="28"/>
        </w:rPr>
      </w:pPr>
    </w:p>
    <w:p w14:paraId="6F4AEB02" w14:textId="77777777" w:rsidR="005A3339" w:rsidRDefault="005A3339" w:rsidP="00280E59">
      <w:pPr>
        <w:pStyle w:val="a8"/>
        <w:jc w:val="center"/>
        <w:rPr>
          <w:sz w:val="24"/>
          <w:szCs w:val="24"/>
        </w:rPr>
      </w:pPr>
    </w:p>
    <w:p w14:paraId="09B94EC3" w14:textId="6B491F84" w:rsidR="00740173" w:rsidRPr="005A3339" w:rsidRDefault="00740173" w:rsidP="00280E59">
      <w:pPr>
        <w:pStyle w:val="a8"/>
        <w:jc w:val="center"/>
        <w:rPr>
          <w:sz w:val="24"/>
          <w:szCs w:val="24"/>
        </w:rPr>
      </w:pPr>
      <w:r w:rsidRPr="005A3339">
        <w:rPr>
          <w:sz w:val="24"/>
          <w:szCs w:val="24"/>
        </w:rPr>
        <w:lastRenderedPageBreak/>
        <w:t>ПОЯСНИТЕЛЬНАЯ</w:t>
      </w:r>
      <w:r w:rsidRPr="005A3339">
        <w:rPr>
          <w:spacing w:val="-4"/>
          <w:sz w:val="24"/>
          <w:szCs w:val="24"/>
        </w:rPr>
        <w:t xml:space="preserve"> </w:t>
      </w:r>
      <w:r w:rsidRPr="005A3339">
        <w:rPr>
          <w:sz w:val="24"/>
          <w:szCs w:val="24"/>
        </w:rPr>
        <w:t>ЗАПИСКА</w:t>
      </w:r>
    </w:p>
    <w:p w14:paraId="3CA074DB" w14:textId="77777777" w:rsidR="00AE4E29" w:rsidRPr="005A3339" w:rsidRDefault="00AE4E29" w:rsidP="005C371A">
      <w:pPr>
        <w:pStyle w:val="a8"/>
        <w:jc w:val="both"/>
        <w:rPr>
          <w:sz w:val="24"/>
          <w:szCs w:val="24"/>
        </w:rPr>
      </w:pPr>
    </w:p>
    <w:p w14:paraId="250F4610" w14:textId="3B30C603" w:rsidR="00740173" w:rsidRPr="005A3339" w:rsidRDefault="00740173" w:rsidP="00280E59">
      <w:pPr>
        <w:pStyle w:val="a8"/>
        <w:jc w:val="both"/>
        <w:rPr>
          <w:sz w:val="24"/>
          <w:szCs w:val="24"/>
        </w:rPr>
      </w:pPr>
      <w:r w:rsidRPr="005A3339">
        <w:rPr>
          <w:sz w:val="24"/>
          <w:szCs w:val="24"/>
        </w:rPr>
        <w:t>Современное образование строится на внедрении в</w:t>
      </w:r>
      <w:r w:rsidRPr="005A3339">
        <w:rPr>
          <w:spacing w:val="1"/>
          <w:sz w:val="24"/>
          <w:szCs w:val="24"/>
        </w:rPr>
        <w:t xml:space="preserve"> </w:t>
      </w:r>
      <w:r w:rsidRPr="005A3339">
        <w:rPr>
          <w:sz w:val="24"/>
          <w:szCs w:val="24"/>
        </w:rPr>
        <w:t>педагогический</w:t>
      </w:r>
      <w:r w:rsidRPr="005A3339">
        <w:rPr>
          <w:spacing w:val="1"/>
          <w:sz w:val="24"/>
          <w:szCs w:val="24"/>
        </w:rPr>
        <w:t xml:space="preserve"> </w:t>
      </w:r>
      <w:r w:rsidRPr="005A3339">
        <w:rPr>
          <w:sz w:val="24"/>
          <w:szCs w:val="24"/>
        </w:rPr>
        <w:t>процесс</w:t>
      </w:r>
      <w:r w:rsidRPr="005A3339">
        <w:rPr>
          <w:spacing w:val="1"/>
          <w:sz w:val="24"/>
          <w:szCs w:val="24"/>
        </w:rPr>
        <w:t xml:space="preserve"> </w:t>
      </w:r>
      <w:r w:rsidRPr="005A3339">
        <w:rPr>
          <w:sz w:val="24"/>
          <w:szCs w:val="24"/>
        </w:rPr>
        <w:t>новых</w:t>
      </w:r>
      <w:r w:rsidRPr="005A3339">
        <w:rPr>
          <w:spacing w:val="1"/>
          <w:sz w:val="24"/>
          <w:szCs w:val="24"/>
        </w:rPr>
        <w:t xml:space="preserve"> </w:t>
      </w:r>
      <w:r w:rsidRPr="005A3339">
        <w:rPr>
          <w:sz w:val="24"/>
          <w:szCs w:val="24"/>
        </w:rPr>
        <w:t>технологий</w:t>
      </w:r>
      <w:r w:rsidRPr="005A3339">
        <w:rPr>
          <w:spacing w:val="61"/>
          <w:sz w:val="24"/>
          <w:szCs w:val="24"/>
        </w:rPr>
        <w:t xml:space="preserve"> </w:t>
      </w:r>
      <w:r w:rsidRPr="005A3339">
        <w:rPr>
          <w:sz w:val="24"/>
          <w:szCs w:val="24"/>
        </w:rPr>
        <w:t>и</w:t>
      </w:r>
      <w:r w:rsidRPr="005A3339">
        <w:rPr>
          <w:spacing w:val="61"/>
          <w:sz w:val="24"/>
          <w:szCs w:val="24"/>
        </w:rPr>
        <w:t xml:space="preserve"> </w:t>
      </w:r>
      <w:r w:rsidRPr="005A3339">
        <w:rPr>
          <w:sz w:val="24"/>
          <w:szCs w:val="24"/>
        </w:rPr>
        <w:t>на</w:t>
      </w:r>
      <w:r w:rsidRPr="005A3339">
        <w:rPr>
          <w:spacing w:val="1"/>
          <w:sz w:val="24"/>
          <w:szCs w:val="24"/>
        </w:rPr>
        <w:t xml:space="preserve"> </w:t>
      </w:r>
      <w:r w:rsidRPr="005A3339">
        <w:rPr>
          <w:sz w:val="24"/>
          <w:szCs w:val="24"/>
        </w:rPr>
        <w:t>оснащении</w:t>
      </w:r>
      <w:r w:rsidRPr="005A3339">
        <w:rPr>
          <w:spacing w:val="1"/>
          <w:sz w:val="24"/>
          <w:szCs w:val="24"/>
        </w:rPr>
        <w:t xml:space="preserve"> </w:t>
      </w:r>
      <w:r w:rsidRPr="005A3339">
        <w:rPr>
          <w:sz w:val="24"/>
          <w:szCs w:val="24"/>
        </w:rPr>
        <w:t>предметно-развивающей</w:t>
      </w:r>
      <w:r w:rsidRPr="005A3339">
        <w:rPr>
          <w:spacing w:val="1"/>
          <w:sz w:val="24"/>
          <w:szCs w:val="24"/>
        </w:rPr>
        <w:t xml:space="preserve"> </w:t>
      </w:r>
      <w:r w:rsidRPr="005A3339">
        <w:rPr>
          <w:sz w:val="24"/>
          <w:szCs w:val="24"/>
        </w:rPr>
        <w:t>среды</w:t>
      </w:r>
      <w:r w:rsidRPr="005A3339">
        <w:rPr>
          <w:spacing w:val="1"/>
          <w:sz w:val="24"/>
          <w:szCs w:val="24"/>
        </w:rPr>
        <w:t xml:space="preserve"> </w:t>
      </w:r>
      <w:proofErr w:type="gramStart"/>
      <w:r w:rsidRPr="005A3339">
        <w:rPr>
          <w:sz w:val="24"/>
          <w:szCs w:val="24"/>
        </w:rPr>
        <w:t>новейшим</w:t>
      </w:r>
      <w:r w:rsidR="005A4CCD">
        <w:rPr>
          <w:sz w:val="24"/>
          <w:szCs w:val="24"/>
        </w:rPr>
        <w:t xml:space="preserve"> </w:t>
      </w:r>
      <w:r w:rsidRPr="005A3339">
        <w:rPr>
          <w:spacing w:val="-57"/>
          <w:sz w:val="24"/>
          <w:szCs w:val="24"/>
        </w:rPr>
        <w:t xml:space="preserve"> </w:t>
      </w:r>
      <w:r w:rsidRPr="005A3339">
        <w:rPr>
          <w:sz w:val="24"/>
          <w:szCs w:val="24"/>
        </w:rPr>
        <w:t>интерактивным</w:t>
      </w:r>
      <w:proofErr w:type="gramEnd"/>
      <w:r w:rsidRPr="005A3339">
        <w:rPr>
          <w:sz w:val="24"/>
          <w:szCs w:val="24"/>
        </w:rPr>
        <w:t xml:space="preserve"> оборудованием</w:t>
      </w:r>
      <w:r w:rsidR="00537545" w:rsidRPr="005A3339">
        <w:rPr>
          <w:sz w:val="24"/>
          <w:szCs w:val="24"/>
        </w:rPr>
        <w:t>,</w:t>
      </w:r>
      <w:r w:rsidRPr="005A3339">
        <w:rPr>
          <w:sz w:val="24"/>
          <w:szCs w:val="24"/>
        </w:rPr>
        <w:t xml:space="preserve"> способным сделать каждое</w:t>
      </w:r>
      <w:r w:rsidR="005A4CCD">
        <w:rPr>
          <w:sz w:val="24"/>
          <w:szCs w:val="24"/>
        </w:rPr>
        <w:t xml:space="preserve"> </w:t>
      </w:r>
      <w:r w:rsidRPr="005A3339">
        <w:rPr>
          <w:spacing w:val="-57"/>
          <w:sz w:val="24"/>
          <w:szCs w:val="24"/>
        </w:rPr>
        <w:t xml:space="preserve"> </w:t>
      </w:r>
      <w:r w:rsidR="005C371A" w:rsidRPr="005A3339">
        <w:rPr>
          <w:spacing w:val="-57"/>
          <w:sz w:val="24"/>
          <w:szCs w:val="24"/>
        </w:rPr>
        <w:t xml:space="preserve">   </w:t>
      </w:r>
      <w:r w:rsidRPr="005A3339">
        <w:rPr>
          <w:sz w:val="24"/>
          <w:szCs w:val="24"/>
        </w:rPr>
        <w:t>занятие</w:t>
      </w:r>
      <w:r w:rsidRPr="005A3339">
        <w:rPr>
          <w:spacing w:val="-2"/>
          <w:sz w:val="24"/>
          <w:szCs w:val="24"/>
        </w:rPr>
        <w:t xml:space="preserve"> </w:t>
      </w:r>
      <w:r w:rsidRPr="005A3339">
        <w:rPr>
          <w:sz w:val="24"/>
          <w:szCs w:val="24"/>
        </w:rPr>
        <w:t>более</w:t>
      </w:r>
      <w:r w:rsidRPr="005A3339">
        <w:rPr>
          <w:spacing w:val="-2"/>
          <w:sz w:val="24"/>
          <w:szCs w:val="24"/>
        </w:rPr>
        <w:t xml:space="preserve"> </w:t>
      </w:r>
      <w:r w:rsidRPr="005A3339">
        <w:rPr>
          <w:sz w:val="24"/>
          <w:szCs w:val="24"/>
        </w:rPr>
        <w:t>насыщенным</w:t>
      </w:r>
      <w:r w:rsidRPr="005A3339">
        <w:rPr>
          <w:spacing w:val="-2"/>
          <w:sz w:val="24"/>
          <w:szCs w:val="24"/>
        </w:rPr>
        <w:t xml:space="preserve"> </w:t>
      </w:r>
      <w:r w:rsidRPr="005A3339">
        <w:rPr>
          <w:sz w:val="24"/>
          <w:szCs w:val="24"/>
        </w:rPr>
        <w:t>и</w:t>
      </w:r>
      <w:r w:rsidRPr="005A3339">
        <w:rPr>
          <w:spacing w:val="-1"/>
          <w:sz w:val="24"/>
          <w:szCs w:val="24"/>
        </w:rPr>
        <w:t xml:space="preserve"> </w:t>
      </w:r>
      <w:r w:rsidRPr="005A3339">
        <w:rPr>
          <w:sz w:val="24"/>
          <w:szCs w:val="24"/>
        </w:rPr>
        <w:t>интересным.</w:t>
      </w:r>
    </w:p>
    <w:p w14:paraId="32D6EB15" w14:textId="7E1652EB" w:rsidR="00DD3D03" w:rsidRPr="005A3339" w:rsidRDefault="00740173" w:rsidP="00280E59">
      <w:pPr>
        <w:pStyle w:val="a8"/>
        <w:jc w:val="both"/>
        <w:rPr>
          <w:sz w:val="24"/>
          <w:szCs w:val="24"/>
        </w:rPr>
      </w:pPr>
      <w:r w:rsidRPr="005A3339">
        <w:rPr>
          <w:sz w:val="24"/>
          <w:szCs w:val="24"/>
        </w:rPr>
        <w:t>Отличительная</w:t>
      </w:r>
      <w:r w:rsidRPr="005A3339">
        <w:rPr>
          <w:spacing w:val="1"/>
          <w:sz w:val="24"/>
          <w:szCs w:val="24"/>
        </w:rPr>
        <w:t xml:space="preserve"> </w:t>
      </w:r>
      <w:r w:rsidRPr="005A3339">
        <w:rPr>
          <w:sz w:val="24"/>
          <w:szCs w:val="24"/>
        </w:rPr>
        <w:t>особенность</w:t>
      </w:r>
      <w:r w:rsidRPr="005A3339">
        <w:rPr>
          <w:spacing w:val="1"/>
          <w:sz w:val="24"/>
          <w:szCs w:val="24"/>
        </w:rPr>
        <w:t xml:space="preserve"> </w:t>
      </w:r>
      <w:r w:rsidRPr="005A3339">
        <w:rPr>
          <w:sz w:val="24"/>
          <w:szCs w:val="24"/>
        </w:rPr>
        <w:t>(уникальность)</w:t>
      </w:r>
      <w:r w:rsidRPr="005A3339">
        <w:rPr>
          <w:spacing w:val="1"/>
          <w:sz w:val="24"/>
          <w:szCs w:val="24"/>
        </w:rPr>
        <w:t xml:space="preserve"> </w:t>
      </w:r>
      <w:r w:rsidRPr="005A3339">
        <w:rPr>
          <w:sz w:val="24"/>
          <w:szCs w:val="24"/>
        </w:rPr>
        <w:t>интерактивного пола заключается в сочетании цифровых и</w:t>
      </w:r>
      <w:r w:rsidRPr="005A3339">
        <w:rPr>
          <w:spacing w:val="1"/>
          <w:sz w:val="24"/>
          <w:szCs w:val="24"/>
        </w:rPr>
        <w:t xml:space="preserve"> </w:t>
      </w:r>
      <w:r w:rsidRPr="005A3339">
        <w:rPr>
          <w:sz w:val="24"/>
          <w:szCs w:val="24"/>
        </w:rPr>
        <w:t>проекционных</w:t>
      </w:r>
      <w:r w:rsidRPr="005A3339">
        <w:rPr>
          <w:spacing w:val="1"/>
          <w:sz w:val="24"/>
          <w:szCs w:val="24"/>
        </w:rPr>
        <w:t xml:space="preserve"> </w:t>
      </w:r>
      <w:r w:rsidRPr="005A3339">
        <w:rPr>
          <w:sz w:val="24"/>
          <w:szCs w:val="24"/>
        </w:rPr>
        <w:t>технологий,</w:t>
      </w:r>
      <w:r w:rsidRPr="005A3339">
        <w:rPr>
          <w:spacing w:val="1"/>
          <w:sz w:val="24"/>
          <w:szCs w:val="24"/>
        </w:rPr>
        <w:t xml:space="preserve"> </w:t>
      </w:r>
      <w:r w:rsidRPr="005A3339">
        <w:rPr>
          <w:sz w:val="24"/>
          <w:szCs w:val="24"/>
        </w:rPr>
        <w:t>позволяющих</w:t>
      </w:r>
      <w:r w:rsidRPr="005A3339">
        <w:rPr>
          <w:spacing w:val="1"/>
          <w:sz w:val="24"/>
          <w:szCs w:val="24"/>
        </w:rPr>
        <w:t xml:space="preserve"> </w:t>
      </w:r>
      <w:r w:rsidRPr="005A3339">
        <w:rPr>
          <w:sz w:val="24"/>
          <w:szCs w:val="24"/>
        </w:rPr>
        <w:t>кардинально</w:t>
      </w:r>
      <w:r w:rsidRPr="005A3339">
        <w:rPr>
          <w:spacing w:val="1"/>
          <w:sz w:val="24"/>
          <w:szCs w:val="24"/>
        </w:rPr>
        <w:t xml:space="preserve"> </w:t>
      </w:r>
      <w:r w:rsidRPr="005A3339">
        <w:rPr>
          <w:sz w:val="24"/>
          <w:szCs w:val="24"/>
        </w:rPr>
        <w:t>оживить</w:t>
      </w:r>
      <w:r w:rsidRPr="005A3339">
        <w:rPr>
          <w:spacing w:val="1"/>
          <w:sz w:val="24"/>
          <w:szCs w:val="24"/>
        </w:rPr>
        <w:t xml:space="preserve"> </w:t>
      </w:r>
      <w:r w:rsidRPr="005A3339">
        <w:rPr>
          <w:sz w:val="24"/>
          <w:szCs w:val="24"/>
        </w:rPr>
        <w:t>интерьер и</w:t>
      </w:r>
      <w:r w:rsidRPr="005A3339">
        <w:rPr>
          <w:spacing w:val="1"/>
          <w:sz w:val="24"/>
          <w:szCs w:val="24"/>
        </w:rPr>
        <w:t xml:space="preserve"> </w:t>
      </w:r>
      <w:r w:rsidRPr="005A3339">
        <w:rPr>
          <w:sz w:val="24"/>
          <w:szCs w:val="24"/>
        </w:rPr>
        <w:t>создать</w:t>
      </w:r>
      <w:r w:rsidRPr="005A3339">
        <w:rPr>
          <w:spacing w:val="1"/>
          <w:sz w:val="24"/>
          <w:szCs w:val="24"/>
        </w:rPr>
        <w:t xml:space="preserve"> </w:t>
      </w:r>
      <w:r w:rsidRPr="005A3339">
        <w:rPr>
          <w:sz w:val="24"/>
          <w:szCs w:val="24"/>
        </w:rPr>
        <w:t>необычайные видеоигры на</w:t>
      </w:r>
      <w:r w:rsidRPr="005A3339">
        <w:rPr>
          <w:spacing w:val="1"/>
          <w:sz w:val="24"/>
          <w:szCs w:val="24"/>
        </w:rPr>
        <w:t xml:space="preserve"> </w:t>
      </w:r>
      <w:r w:rsidRPr="005A3339">
        <w:rPr>
          <w:sz w:val="24"/>
          <w:szCs w:val="24"/>
        </w:rPr>
        <w:t>полу.</w:t>
      </w:r>
      <w:r w:rsidRPr="005A3339">
        <w:rPr>
          <w:spacing w:val="1"/>
          <w:sz w:val="24"/>
          <w:szCs w:val="24"/>
        </w:rPr>
        <w:t xml:space="preserve"> </w:t>
      </w:r>
      <w:r w:rsidRPr="005A3339">
        <w:rPr>
          <w:sz w:val="24"/>
          <w:szCs w:val="24"/>
        </w:rPr>
        <w:t>Ребенок,</w:t>
      </w:r>
      <w:r w:rsidRPr="005A3339">
        <w:rPr>
          <w:spacing w:val="1"/>
          <w:sz w:val="24"/>
          <w:szCs w:val="24"/>
        </w:rPr>
        <w:t xml:space="preserve"> </w:t>
      </w:r>
      <w:r w:rsidRPr="005A3339">
        <w:rPr>
          <w:sz w:val="24"/>
          <w:szCs w:val="24"/>
        </w:rPr>
        <w:t>попадая</w:t>
      </w:r>
      <w:r w:rsidRPr="005A3339">
        <w:rPr>
          <w:spacing w:val="1"/>
          <w:sz w:val="24"/>
          <w:szCs w:val="24"/>
        </w:rPr>
        <w:t xml:space="preserve"> </w:t>
      </w:r>
      <w:r w:rsidRPr="005A3339">
        <w:rPr>
          <w:sz w:val="24"/>
          <w:szCs w:val="24"/>
        </w:rPr>
        <w:t>в</w:t>
      </w:r>
      <w:r w:rsidRPr="005A3339">
        <w:rPr>
          <w:spacing w:val="1"/>
          <w:sz w:val="24"/>
          <w:szCs w:val="24"/>
        </w:rPr>
        <w:t xml:space="preserve"> </w:t>
      </w:r>
      <w:r w:rsidRPr="005A3339">
        <w:rPr>
          <w:sz w:val="24"/>
          <w:szCs w:val="24"/>
        </w:rPr>
        <w:t>зону</w:t>
      </w:r>
      <w:r w:rsidRPr="005A3339">
        <w:rPr>
          <w:spacing w:val="1"/>
          <w:sz w:val="24"/>
          <w:szCs w:val="24"/>
        </w:rPr>
        <w:t xml:space="preserve"> </w:t>
      </w:r>
      <w:r w:rsidRPr="005A3339">
        <w:rPr>
          <w:sz w:val="24"/>
          <w:szCs w:val="24"/>
        </w:rPr>
        <w:t>проекции,</w:t>
      </w:r>
      <w:r w:rsidRPr="005A3339">
        <w:rPr>
          <w:spacing w:val="1"/>
          <w:sz w:val="24"/>
          <w:szCs w:val="24"/>
        </w:rPr>
        <w:t xml:space="preserve"> </w:t>
      </w:r>
      <w:r w:rsidRPr="005A3339">
        <w:rPr>
          <w:sz w:val="24"/>
          <w:szCs w:val="24"/>
        </w:rPr>
        <w:t>своими</w:t>
      </w:r>
      <w:r w:rsidRPr="005A3339">
        <w:rPr>
          <w:spacing w:val="1"/>
          <w:sz w:val="24"/>
          <w:szCs w:val="24"/>
        </w:rPr>
        <w:t xml:space="preserve"> </w:t>
      </w:r>
      <w:r w:rsidRPr="005A3339">
        <w:rPr>
          <w:sz w:val="24"/>
          <w:szCs w:val="24"/>
        </w:rPr>
        <w:t>движениями</w:t>
      </w:r>
      <w:r w:rsidRPr="005A3339">
        <w:rPr>
          <w:spacing w:val="1"/>
          <w:sz w:val="24"/>
          <w:szCs w:val="24"/>
        </w:rPr>
        <w:t xml:space="preserve"> </w:t>
      </w:r>
      <w:r w:rsidRPr="005A3339">
        <w:rPr>
          <w:sz w:val="24"/>
          <w:szCs w:val="24"/>
        </w:rPr>
        <w:t>заставляет</w:t>
      </w:r>
      <w:r w:rsidRPr="005A3339">
        <w:rPr>
          <w:spacing w:val="1"/>
          <w:sz w:val="24"/>
          <w:szCs w:val="24"/>
        </w:rPr>
        <w:t xml:space="preserve"> </w:t>
      </w:r>
      <w:r w:rsidRPr="005A3339">
        <w:rPr>
          <w:sz w:val="24"/>
          <w:szCs w:val="24"/>
        </w:rPr>
        <w:t>картинку</w:t>
      </w:r>
      <w:r w:rsidRPr="005A3339">
        <w:rPr>
          <w:spacing w:val="1"/>
          <w:sz w:val="24"/>
          <w:szCs w:val="24"/>
        </w:rPr>
        <w:t xml:space="preserve"> </w:t>
      </w:r>
      <w:r w:rsidRPr="005A3339">
        <w:rPr>
          <w:sz w:val="24"/>
          <w:szCs w:val="24"/>
        </w:rPr>
        <w:t>«оживать»</w:t>
      </w:r>
      <w:r w:rsidRPr="005A3339">
        <w:rPr>
          <w:spacing w:val="61"/>
          <w:sz w:val="24"/>
          <w:szCs w:val="24"/>
        </w:rPr>
        <w:t xml:space="preserve"> </w:t>
      </w:r>
      <w:r w:rsidRPr="005A3339">
        <w:rPr>
          <w:sz w:val="24"/>
          <w:szCs w:val="24"/>
        </w:rPr>
        <w:t>-</w:t>
      </w:r>
      <w:r w:rsidRPr="005A3339">
        <w:rPr>
          <w:spacing w:val="1"/>
          <w:sz w:val="24"/>
          <w:szCs w:val="24"/>
        </w:rPr>
        <w:t xml:space="preserve"> </w:t>
      </w:r>
      <w:r w:rsidRPr="005A3339">
        <w:rPr>
          <w:sz w:val="24"/>
          <w:szCs w:val="24"/>
        </w:rPr>
        <w:t>раскрывается</w:t>
      </w:r>
      <w:r w:rsidRPr="005A3339">
        <w:rPr>
          <w:spacing w:val="1"/>
          <w:sz w:val="24"/>
          <w:szCs w:val="24"/>
        </w:rPr>
        <w:t xml:space="preserve"> </w:t>
      </w:r>
      <w:r w:rsidRPr="005A3339">
        <w:rPr>
          <w:sz w:val="24"/>
          <w:szCs w:val="24"/>
        </w:rPr>
        <w:t>очарование</w:t>
      </w:r>
      <w:r w:rsidRPr="005A3339">
        <w:rPr>
          <w:spacing w:val="1"/>
          <w:sz w:val="24"/>
          <w:szCs w:val="24"/>
        </w:rPr>
        <w:t xml:space="preserve"> </w:t>
      </w:r>
      <w:r w:rsidRPr="005A3339">
        <w:rPr>
          <w:sz w:val="24"/>
          <w:szCs w:val="24"/>
        </w:rPr>
        <w:t>3-D</w:t>
      </w:r>
      <w:r w:rsidRPr="005A3339">
        <w:rPr>
          <w:spacing w:val="1"/>
          <w:sz w:val="24"/>
          <w:szCs w:val="24"/>
        </w:rPr>
        <w:t xml:space="preserve"> </w:t>
      </w:r>
      <w:r w:rsidRPr="005A3339">
        <w:rPr>
          <w:sz w:val="24"/>
          <w:szCs w:val="24"/>
        </w:rPr>
        <w:t>эффекта.</w:t>
      </w:r>
      <w:r w:rsidRPr="005A3339">
        <w:rPr>
          <w:spacing w:val="1"/>
          <w:sz w:val="24"/>
          <w:szCs w:val="24"/>
        </w:rPr>
        <w:t xml:space="preserve"> </w:t>
      </w:r>
      <w:r w:rsidRPr="005A3339">
        <w:rPr>
          <w:sz w:val="24"/>
          <w:szCs w:val="24"/>
        </w:rPr>
        <w:t>Обычный</w:t>
      </w:r>
      <w:r w:rsidRPr="005A3339">
        <w:rPr>
          <w:spacing w:val="1"/>
          <w:sz w:val="24"/>
          <w:szCs w:val="24"/>
        </w:rPr>
        <w:t xml:space="preserve"> </w:t>
      </w:r>
      <w:proofErr w:type="gramStart"/>
      <w:r w:rsidRPr="005A3339">
        <w:rPr>
          <w:sz w:val="24"/>
          <w:szCs w:val="24"/>
        </w:rPr>
        <w:t>пол</w:t>
      </w:r>
      <w:r w:rsidR="005D2205" w:rsidRPr="005A3339">
        <w:rPr>
          <w:sz w:val="24"/>
          <w:szCs w:val="24"/>
        </w:rPr>
        <w:t xml:space="preserve"> </w:t>
      </w:r>
      <w:r w:rsidRPr="005A3339">
        <w:rPr>
          <w:spacing w:val="-57"/>
          <w:sz w:val="24"/>
          <w:szCs w:val="24"/>
        </w:rPr>
        <w:t xml:space="preserve"> </w:t>
      </w:r>
      <w:r w:rsidRPr="005A3339">
        <w:rPr>
          <w:sz w:val="24"/>
          <w:szCs w:val="24"/>
        </w:rPr>
        <w:t>превращает</w:t>
      </w:r>
      <w:r w:rsidR="005D2205" w:rsidRPr="005A3339">
        <w:rPr>
          <w:sz w:val="24"/>
          <w:szCs w:val="24"/>
        </w:rPr>
        <w:t>ся</w:t>
      </w:r>
      <w:proofErr w:type="gramEnd"/>
      <w:r w:rsidRPr="005A3339">
        <w:rPr>
          <w:spacing w:val="1"/>
          <w:sz w:val="24"/>
          <w:szCs w:val="24"/>
        </w:rPr>
        <w:t xml:space="preserve"> </w:t>
      </w:r>
      <w:r w:rsidRPr="005A3339">
        <w:rPr>
          <w:sz w:val="24"/>
          <w:szCs w:val="24"/>
        </w:rPr>
        <w:t>в</w:t>
      </w:r>
      <w:r w:rsidRPr="005A3339">
        <w:rPr>
          <w:spacing w:val="1"/>
          <w:sz w:val="24"/>
          <w:szCs w:val="24"/>
        </w:rPr>
        <w:t xml:space="preserve"> </w:t>
      </w:r>
      <w:r w:rsidRPr="005A3339">
        <w:rPr>
          <w:sz w:val="24"/>
          <w:szCs w:val="24"/>
        </w:rPr>
        <w:t>виртуальное</w:t>
      </w:r>
      <w:r w:rsidRPr="005A3339">
        <w:rPr>
          <w:spacing w:val="1"/>
          <w:sz w:val="24"/>
          <w:szCs w:val="24"/>
        </w:rPr>
        <w:t xml:space="preserve"> </w:t>
      </w:r>
      <w:r w:rsidRPr="005A3339">
        <w:rPr>
          <w:sz w:val="24"/>
          <w:szCs w:val="24"/>
        </w:rPr>
        <w:t>игровое</w:t>
      </w:r>
      <w:r w:rsidRPr="005A3339">
        <w:rPr>
          <w:spacing w:val="61"/>
          <w:sz w:val="24"/>
          <w:szCs w:val="24"/>
        </w:rPr>
        <w:t xml:space="preserve"> </w:t>
      </w:r>
      <w:r w:rsidRPr="005A3339">
        <w:rPr>
          <w:sz w:val="24"/>
          <w:szCs w:val="24"/>
        </w:rPr>
        <w:t>пространство.</w:t>
      </w:r>
      <w:r w:rsidRPr="005A3339">
        <w:rPr>
          <w:spacing w:val="1"/>
          <w:sz w:val="24"/>
          <w:szCs w:val="24"/>
        </w:rPr>
        <w:t xml:space="preserve"> </w:t>
      </w:r>
      <w:r w:rsidRPr="005A3339">
        <w:rPr>
          <w:sz w:val="24"/>
          <w:szCs w:val="24"/>
        </w:rPr>
        <w:t>Создается впечатление полного погружения в красочный и</w:t>
      </w:r>
      <w:r w:rsidRPr="005A3339">
        <w:rPr>
          <w:spacing w:val="1"/>
          <w:sz w:val="24"/>
          <w:szCs w:val="24"/>
        </w:rPr>
        <w:t xml:space="preserve"> </w:t>
      </w:r>
      <w:r w:rsidRPr="005A3339">
        <w:rPr>
          <w:sz w:val="24"/>
          <w:szCs w:val="24"/>
        </w:rPr>
        <w:t>неповторимый</w:t>
      </w:r>
      <w:r w:rsidRPr="005A3339">
        <w:rPr>
          <w:spacing w:val="1"/>
          <w:sz w:val="24"/>
          <w:szCs w:val="24"/>
        </w:rPr>
        <w:t xml:space="preserve"> </w:t>
      </w:r>
      <w:r w:rsidRPr="005A3339">
        <w:rPr>
          <w:sz w:val="24"/>
          <w:szCs w:val="24"/>
        </w:rPr>
        <w:t>мир</w:t>
      </w:r>
      <w:r w:rsidRPr="005A3339">
        <w:rPr>
          <w:spacing w:val="1"/>
          <w:sz w:val="24"/>
          <w:szCs w:val="24"/>
        </w:rPr>
        <w:t xml:space="preserve"> </w:t>
      </w:r>
      <w:r w:rsidRPr="005A3339">
        <w:rPr>
          <w:sz w:val="24"/>
          <w:szCs w:val="24"/>
        </w:rPr>
        <w:t>собственных</w:t>
      </w:r>
      <w:r w:rsidRPr="005A3339">
        <w:rPr>
          <w:spacing w:val="1"/>
          <w:sz w:val="24"/>
          <w:szCs w:val="24"/>
        </w:rPr>
        <w:t xml:space="preserve"> </w:t>
      </w:r>
      <w:r w:rsidRPr="005A3339">
        <w:rPr>
          <w:sz w:val="24"/>
          <w:szCs w:val="24"/>
        </w:rPr>
        <w:t>ощущений:</w:t>
      </w:r>
      <w:r w:rsidRPr="005A3339">
        <w:rPr>
          <w:spacing w:val="1"/>
          <w:sz w:val="24"/>
          <w:szCs w:val="24"/>
        </w:rPr>
        <w:t xml:space="preserve"> </w:t>
      </w:r>
      <w:r w:rsidRPr="005A3339">
        <w:rPr>
          <w:sz w:val="24"/>
          <w:szCs w:val="24"/>
        </w:rPr>
        <w:t>танцующие</w:t>
      </w:r>
      <w:r w:rsidRPr="005A3339">
        <w:rPr>
          <w:spacing w:val="1"/>
          <w:sz w:val="24"/>
          <w:szCs w:val="24"/>
        </w:rPr>
        <w:t xml:space="preserve"> </w:t>
      </w:r>
      <w:r w:rsidRPr="005A3339">
        <w:rPr>
          <w:sz w:val="24"/>
          <w:szCs w:val="24"/>
        </w:rPr>
        <w:t>языки пламени, трескающийся под ногами лед, волшебные</w:t>
      </w:r>
      <w:r w:rsidRPr="005A3339">
        <w:rPr>
          <w:spacing w:val="1"/>
          <w:sz w:val="24"/>
          <w:szCs w:val="24"/>
        </w:rPr>
        <w:t xml:space="preserve"> </w:t>
      </w:r>
      <w:r w:rsidRPr="005A3339">
        <w:rPr>
          <w:sz w:val="24"/>
          <w:szCs w:val="24"/>
        </w:rPr>
        <w:t>звезды,</w:t>
      </w:r>
      <w:r w:rsidRPr="005A3339">
        <w:rPr>
          <w:spacing w:val="1"/>
          <w:sz w:val="24"/>
          <w:szCs w:val="24"/>
        </w:rPr>
        <w:t xml:space="preserve"> </w:t>
      </w:r>
      <w:r w:rsidRPr="005A3339">
        <w:rPr>
          <w:sz w:val="24"/>
          <w:szCs w:val="24"/>
        </w:rPr>
        <w:t>цветущие</w:t>
      </w:r>
      <w:r w:rsidRPr="005A3339">
        <w:rPr>
          <w:spacing w:val="1"/>
          <w:sz w:val="24"/>
          <w:szCs w:val="24"/>
        </w:rPr>
        <w:t xml:space="preserve"> </w:t>
      </w:r>
      <w:r w:rsidRPr="005A3339">
        <w:rPr>
          <w:sz w:val="24"/>
          <w:szCs w:val="24"/>
        </w:rPr>
        <w:t>букеты,</w:t>
      </w:r>
      <w:r w:rsidRPr="005A3339">
        <w:rPr>
          <w:spacing w:val="1"/>
          <w:sz w:val="24"/>
          <w:szCs w:val="24"/>
        </w:rPr>
        <w:t xml:space="preserve"> </w:t>
      </w:r>
      <w:r w:rsidRPr="005A3339">
        <w:rPr>
          <w:sz w:val="24"/>
          <w:szCs w:val="24"/>
        </w:rPr>
        <w:t>воздушные</w:t>
      </w:r>
      <w:r w:rsidRPr="005A3339">
        <w:rPr>
          <w:spacing w:val="1"/>
          <w:sz w:val="24"/>
          <w:szCs w:val="24"/>
        </w:rPr>
        <w:t xml:space="preserve"> </w:t>
      </w:r>
      <w:r w:rsidRPr="005A3339">
        <w:rPr>
          <w:sz w:val="24"/>
          <w:szCs w:val="24"/>
        </w:rPr>
        <w:t>перышки.</w:t>
      </w:r>
      <w:r w:rsidRPr="005A3339">
        <w:rPr>
          <w:spacing w:val="1"/>
          <w:sz w:val="24"/>
          <w:szCs w:val="24"/>
        </w:rPr>
        <w:t xml:space="preserve"> </w:t>
      </w:r>
      <w:r w:rsidRPr="005A3339">
        <w:rPr>
          <w:sz w:val="24"/>
          <w:szCs w:val="24"/>
        </w:rPr>
        <w:t>Лёгкие,</w:t>
      </w:r>
      <w:r w:rsidRPr="005A3339">
        <w:rPr>
          <w:spacing w:val="1"/>
          <w:sz w:val="24"/>
          <w:szCs w:val="24"/>
        </w:rPr>
        <w:t xml:space="preserve"> </w:t>
      </w:r>
      <w:r w:rsidRPr="005A3339">
        <w:rPr>
          <w:sz w:val="24"/>
          <w:szCs w:val="24"/>
        </w:rPr>
        <w:t>плавные движения рук могут подозвать рыбку, быстрые и</w:t>
      </w:r>
      <w:r w:rsidRPr="005A3339">
        <w:rPr>
          <w:spacing w:val="1"/>
          <w:sz w:val="24"/>
          <w:szCs w:val="24"/>
        </w:rPr>
        <w:t xml:space="preserve"> </w:t>
      </w:r>
      <w:r w:rsidRPr="005A3339">
        <w:rPr>
          <w:sz w:val="24"/>
          <w:szCs w:val="24"/>
        </w:rPr>
        <w:t>резкие</w:t>
      </w:r>
      <w:r w:rsidRPr="005A3339">
        <w:rPr>
          <w:spacing w:val="1"/>
          <w:sz w:val="24"/>
          <w:szCs w:val="24"/>
        </w:rPr>
        <w:t xml:space="preserve"> </w:t>
      </w:r>
      <w:r w:rsidRPr="005A3339">
        <w:rPr>
          <w:sz w:val="24"/>
          <w:szCs w:val="24"/>
        </w:rPr>
        <w:t>–</w:t>
      </w:r>
      <w:r w:rsidRPr="005A3339">
        <w:rPr>
          <w:spacing w:val="1"/>
          <w:sz w:val="24"/>
          <w:szCs w:val="24"/>
        </w:rPr>
        <w:t xml:space="preserve"> </w:t>
      </w:r>
      <w:r w:rsidRPr="005A3339">
        <w:rPr>
          <w:sz w:val="24"/>
          <w:szCs w:val="24"/>
        </w:rPr>
        <w:t>испугают</w:t>
      </w:r>
      <w:r w:rsidRPr="005A3339">
        <w:rPr>
          <w:spacing w:val="1"/>
          <w:sz w:val="24"/>
          <w:szCs w:val="24"/>
        </w:rPr>
        <w:t xml:space="preserve"> </w:t>
      </w:r>
      <w:r w:rsidRPr="005A3339">
        <w:rPr>
          <w:sz w:val="24"/>
          <w:szCs w:val="24"/>
        </w:rPr>
        <w:t>и</w:t>
      </w:r>
      <w:r w:rsidRPr="005A3339">
        <w:rPr>
          <w:spacing w:val="1"/>
          <w:sz w:val="24"/>
          <w:szCs w:val="24"/>
        </w:rPr>
        <w:t xml:space="preserve"> </w:t>
      </w:r>
      <w:r w:rsidRPr="005A3339">
        <w:rPr>
          <w:sz w:val="24"/>
          <w:szCs w:val="24"/>
        </w:rPr>
        <w:t>прогонят</w:t>
      </w:r>
      <w:r w:rsidRPr="005A3339">
        <w:rPr>
          <w:spacing w:val="1"/>
          <w:sz w:val="24"/>
          <w:szCs w:val="24"/>
        </w:rPr>
        <w:t xml:space="preserve"> </w:t>
      </w:r>
      <w:r w:rsidRPr="005A3339">
        <w:rPr>
          <w:sz w:val="24"/>
          <w:szCs w:val="24"/>
        </w:rPr>
        <w:t>её.</w:t>
      </w:r>
      <w:r w:rsidRPr="005A3339">
        <w:rPr>
          <w:spacing w:val="1"/>
          <w:sz w:val="24"/>
          <w:szCs w:val="24"/>
        </w:rPr>
        <w:t xml:space="preserve"> </w:t>
      </w:r>
      <w:r w:rsidRPr="005A3339">
        <w:rPr>
          <w:sz w:val="24"/>
          <w:szCs w:val="24"/>
        </w:rPr>
        <w:t>Дети</w:t>
      </w:r>
      <w:r w:rsidRPr="005A3339">
        <w:rPr>
          <w:spacing w:val="61"/>
          <w:sz w:val="24"/>
          <w:szCs w:val="24"/>
        </w:rPr>
        <w:t xml:space="preserve"> </w:t>
      </w:r>
      <w:r w:rsidR="005C371A" w:rsidRPr="005A3339">
        <w:rPr>
          <w:sz w:val="24"/>
          <w:szCs w:val="24"/>
        </w:rPr>
        <w:t>могут соревноваться</w:t>
      </w:r>
      <w:r w:rsidRPr="005A3339">
        <w:rPr>
          <w:spacing w:val="1"/>
          <w:sz w:val="24"/>
          <w:szCs w:val="24"/>
        </w:rPr>
        <w:t xml:space="preserve"> </w:t>
      </w:r>
      <w:r w:rsidRPr="005A3339">
        <w:rPr>
          <w:sz w:val="24"/>
          <w:szCs w:val="24"/>
        </w:rPr>
        <w:t>в</w:t>
      </w:r>
      <w:r w:rsidRPr="005A3339">
        <w:rPr>
          <w:spacing w:val="1"/>
          <w:sz w:val="24"/>
          <w:szCs w:val="24"/>
        </w:rPr>
        <w:t xml:space="preserve"> </w:t>
      </w:r>
      <w:r w:rsidRPr="005A3339">
        <w:rPr>
          <w:sz w:val="24"/>
          <w:szCs w:val="24"/>
        </w:rPr>
        <w:t>официальных</w:t>
      </w:r>
      <w:r w:rsidRPr="005A3339">
        <w:rPr>
          <w:spacing w:val="1"/>
          <w:sz w:val="24"/>
          <w:szCs w:val="24"/>
        </w:rPr>
        <w:t xml:space="preserve"> </w:t>
      </w:r>
      <w:r w:rsidRPr="005A3339">
        <w:rPr>
          <w:sz w:val="24"/>
          <w:szCs w:val="24"/>
        </w:rPr>
        <w:t>матчах</w:t>
      </w:r>
      <w:r w:rsidRPr="005A3339">
        <w:rPr>
          <w:spacing w:val="1"/>
          <w:sz w:val="24"/>
          <w:szCs w:val="24"/>
        </w:rPr>
        <w:t xml:space="preserve"> </w:t>
      </w:r>
      <w:r w:rsidRPr="005A3339">
        <w:rPr>
          <w:sz w:val="24"/>
          <w:szCs w:val="24"/>
        </w:rPr>
        <w:t>или</w:t>
      </w:r>
      <w:r w:rsidRPr="005A3339">
        <w:rPr>
          <w:spacing w:val="1"/>
          <w:sz w:val="24"/>
          <w:szCs w:val="24"/>
        </w:rPr>
        <w:t xml:space="preserve"> </w:t>
      </w:r>
      <w:r w:rsidRPr="005A3339">
        <w:rPr>
          <w:sz w:val="24"/>
          <w:szCs w:val="24"/>
        </w:rPr>
        <w:t>разбрасывать</w:t>
      </w:r>
      <w:r w:rsidRPr="005A3339">
        <w:rPr>
          <w:spacing w:val="1"/>
          <w:sz w:val="24"/>
          <w:szCs w:val="24"/>
        </w:rPr>
        <w:t xml:space="preserve"> </w:t>
      </w:r>
      <w:r w:rsidRPr="005A3339">
        <w:rPr>
          <w:sz w:val="24"/>
          <w:szCs w:val="24"/>
        </w:rPr>
        <w:t>осенние</w:t>
      </w:r>
      <w:r w:rsidRPr="005A3339">
        <w:rPr>
          <w:spacing w:val="1"/>
          <w:sz w:val="24"/>
          <w:szCs w:val="24"/>
        </w:rPr>
        <w:t xml:space="preserve"> </w:t>
      </w:r>
      <w:r w:rsidRPr="005A3339">
        <w:rPr>
          <w:sz w:val="24"/>
          <w:szCs w:val="24"/>
        </w:rPr>
        <w:t>листья</w:t>
      </w:r>
      <w:r w:rsidRPr="005A3339">
        <w:rPr>
          <w:spacing w:val="1"/>
          <w:sz w:val="24"/>
          <w:szCs w:val="24"/>
        </w:rPr>
        <w:t xml:space="preserve"> </w:t>
      </w:r>
      <w:r w:rsidRPr="005A3339">
        <w:rPr>
          <w:sz w:val="24"/>
          <w:szCs w:val="24"/>
        </w:rPr>
        <w:t>ногами,</w:t>
      </w:r>
      <w:r w:rsidRPr="005A3339">
        <w:rPr>
          <w:spacing w:val="1"/>
          <w:sz w:val="24"/>
          <w:szCs w:val="24"/>
        </w:rPr>
        <w:t xml:space="preserve"> </w:t>
      </w:r>
      <w:r w:rsidRPr="005A3339">
        <w:rPr>
          <w:sz w:val="24"/>
          <w:szCs w:val="24"/>
        </w:rPr>
        <w:t>бегать</w:t>
      </w:r>
      <w:r w:rsidRPr="005A3339">
        <w:rPr>
          <w:spacing w:val="1"/>
          <w:sz w:val="24"/>
          <w:szCs w:val="24"/>
        </w:rPr>
        <w:t xml:space="preserve"> </w:t>
      </w:r>
      <w:r w:rsidRPr="005A3339">
        <w:rPr>
          <w:sz w:val="24"/>
          <w:szCs w:val="24"/>
        </w:rPr>
        <w:t>за</w:t>
      </w:r>
      <w:r w:rsidRPr="005A3339">
        <w:rPr>
          <w:spacing w:val="61"/>
          <w:sz w:val="24"/>
          <w:szCs w:val="24"/>
        </w:rPr>
        <w:t xml:space="preserve"> </w:t>
      </w:r>
      <w:r w:rsidRPr="005A3339">
        <w:rPr>
          <w:sz w:val="24"/>
          <w:szCs w:val="24"/>
        </w:rPr>
        <w:t>бабочками,</w:t>
      </w:r>
      <w:r w:rsidRPr="005A3339">
        <w:rPr>
          <w:spacing w:val="-57"/>
          <w:sz w:val="24"/>
          <w:szCs w:val="24"/>
        </w:rPr>
        <w:t xml:space="preserve"> </w:t>
      </w:r>
      <w:r w:rsidRPr="005A3339">
        <w:rPr>
          <w:sz w:val="24"/>
          <w:szCs w:val="24"/>
        </w:rPr>
        <w:t>вылетающими из-под ног. Даже лежа на полу, малейшим</w:t>
      </w:r>
      <w:r w:rsidRPr="005A3339">
        <w:rPr>
          <w:spacing w:val="1"/>
          <w:sz w:val="24"/>
          <w:szCs w:val="24"/>
        </w:rPr>
        <w:t xml:space="preserve"> </w:t>
      </w:r>
      <w:r w:rsidRPr="005A3339">
        <w:rPr>
          <w:sz w:val="24"/>
          <w:szCs w:val="24"/>
        </w:rPr>
        <w:t>движением</w:t>
      </w:r>
      <w:r w:rsidRPr="005A3339">
        <w:rPr>
          <w:spacing w:val="3"/>
          <w:sz w:val="24"/>
          <w:szCs w:val="24"/>
        </w:rPr>
        <w:t xml:space="preserve"> </w:t>
      </w:r>
      <w:r w:rsidRPr="005A3339">
        <w:rPr>
          <w:sz w:val="24"/>
          <w:szCs w:val="24"/>
        </w:rPr>
        <w:t>можно</w:t>
      </w:r>
      <w:r w:rsidRPr="005A3339">
        <w:rPr>
          <w:spacing w:val="3"/>
          <w:sz w:val="24"/>
          <w:szCs w:val="24"/>
        </w:rPr>
        <w:t xml:space="preserve"> </w:t>
      </w:r>
      <w:r w:rsidRPr="005A3339">
        <w:rPr>
          <w:sz w:val="24"/>
          <w:szCs w:val="24"/>
        </w:rPr>
        <w:t>вызвать</w:t>
      </w:r>
      <w:r w:rsidRPr="005A3339">
        <w:rPr>
          <w:spacing w:val="5"/>
          <w:sz w:val="24"/>
          <w:szCs w:val="24"/>
        </w:rPr>
        <w:t xml:space="preserve"> </w:t>
      </w:r>
      <w:r w:rsidRPr="005A3339">
        <w:rPr>
          <w:sz w:val="24"/>
          <w:szCs w:val="24"/>
        </w:rPr>
        <w:t>изменение</w:t>
      </w:r>
      <w:r w:rsidRPr="005A3339">
        <w:rPr>
          <w:spacing w:val="4"/>
          <w:sz w:val="24"/>
          <w:szCs w:val="24"/>
        </w:rPr>
        <w:t xml:space="preserve"> </w:t>
      </w:r>
      <w:r w:rsidRPr="005A3339">
        <w:rPr>
          <w:sz w:val="24"/>
          <w:szCs w:val="24"/>
        </w:rPr>
        <w:t>на</w:t>
      </w:r>
      <w:r w:rsidRPr="005A3339">
        <w:rPr>
          <w:spacing w:val="3"/>
          <w:sz w:val="24"/>
          <w:szCs w:val="24"/>
        </w:rPr>
        <w:t xml:space="preserve"> </w:t>
      </w:r>
      <w:r w:rsidRPr="005A3339">
        <w:rPr>
          <w:sz w:val="24"/>
          <w:szCs w:val="24"/>
        </w:rPr>
        <w:t>дисплее</w:t>
      </w:r>
      <w:r w:rsidR="005D2205" w:rsidRPr="005A3339">
        <w:rPr>
          <w:sz w:val="24"/>
          <w:szCs w:val="24"/>
        </w:rPr>
        <w:t>.</w:t>
      </w:r>
    </w:p>
    <w:p w14:paraId="7CDC7DEF" w14:textId="7E73B68E" w:rsidR="005C371A" w:rsidRPr="005A3339" w:rsidRDefault="005C371A" w:rsidP="00280E59">
      <w:pPr>
        <w:pStyle w:val="a8"/>
        <w:jc w:val="both"/>
        <w:rPr>
          <w:sz w:val="24"/>
          <w:szCs w:val="24"/>
        </w:rPr>
      </w:pPr>
      <w:r w:rsidRPr="005A3339">
        <w:rPr>
          <w:sz w:val="24"/>
          <w:szCs w:val="24"/>
        </w:rPr>
        <w:t xml:space="preserve">Наш детский сад постоянно находится в режиме развития, активно внедряя интерактивное оборудование в образовательный процесс. </w:t>
      </w:r>
    </w:p>
    <w:p w14:paraId="382F5F32" w14:textId="77777777" w:rsidR="00991627" w:rsidRPr="005A3339" w:rsidRDefault="00991627" w:rsidP="00280E59">
      <w:pPr>
        <w:pStyle w:val="a8"/>
        <w:jc w:val="both"/>
        <w:rPr>
          <w:sz w:val="24"/>
          <w:szCs w:val="24"/>
        </w:rPr>
      </w:pPr>
    </w:p>
    <w:p w14:paraId="5AF4CA63" w14:textId="50A65E51" w:rsidR="00991627" w:rsidRPr="005A3339" w:rsidRDefault="00991627" w:rsidP="00991627">
      <w:pPr>
        <w:pStyle w:val="a8"/>
        <w:jc w:val="center"/>
        <w:rPr>
          <w:sz w:val="24"/>
          <w:szCs w:val="24"/>
        </w:rPr>
      </w:pPr>
      <w:r w:rsidRPr="005A3339">
        <w:rPr>
          <w:noProof/>
          <w:sz w:val="24"/>
          <w:szCs w:val="24"/>
        </w:rPr>
        <w:drawing>
          <wp:inline distT="0" distB="0" distL="0" distR="0" wp14:anchorId="5B2D4033" wp14:editId="7624D7B2">
            <wp:extent cx="2435225" cy="1820887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238" cy="1829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21D7D" w14:textId="77777777" w:rsidR="00280E59" w:rsidRPr="005A3339" w:rsidRDefault="00280E59" w:rsidP="00280E59">
      <w:pPr>
        <w:pStyle w:val="a8"/>
        <w:jc w:val="both"/>
        <w:rPr>
          <w:sz w:val="24"/>
          <w:szCs w:val="24"/>
        </w:rPr>
      </w:pPr>
    </w:p>
    <w:p w14:paraId="5B821A46" w14:textId="17B6CD63" w:rsidR="00740173" w:rsidRPr="005A3339" w:rsidRDefault="00DD3D03" w:rsidP="00280E59">
      <w:pPr>
        <w:pStyle w:val="a8"/>
        <w:jc w:val="both"/>
        <w:rPr>
          <w:b/>
          <w:bCs/>
          <w:sz w:val="24"/>
          <w:szCs w:val="24"/>
        </w:rPr>
      </w:pPr>
      <w:r w:rsidRPr="005A3339">
        <w:rPr>
          <w:b/>
          <w:bCs/>
          <w:sz w:val="24"/>
          <w:szCs w:val="24"/>
        </w:rPr>
        <w:t>Цель:</w:t>
      </w:r>
    </w:p>
    <w:p w14:paraId="69D278A7" w14:textId="493F7421" w:rsidR="00DD3D03" w:rsidRPr="005A3339" w:rsidRDefault="00DD3D03" w:rsidP="00280E59">
      <w:pPr>
        <w:pStyle w:val="a8"/>
        <w:jc w:val="both"/>
        <w:rPr>
          <w:sz w:val="24"/>
          <w:szCs w:val="24"/>
        </w:rPr>
      </w:pPr>
      <w:r w:rsidRPr="005A3339">
        <w:rPr>
          <w:sz w:val="24"/>
          <w:szCs w:val="24"/>
        </w:rPr>
        <w:t>В игровой форме развивать творческое мышление и логику, учить конструировать и моделировать, тренировать фантазию и воображение, повышать уровень зрительного внимания, формировать элементарные математические представления.</w:t>
      </w:r>
    </w:p>
    <w:p w14:paraId="35E067E6" w14:textId="15622C0A" w:rsidR="00DD3D03" w:rsidRPr="005A3339" w:rsidRDefault="00DD3D03" w:rsidP="00280E59">
      <w:pPr>
        <w:pStyle w:val="a8"/>
        <w:jc w:val="both"/>
        <w:rPr>
          <w:b/>
          <w:bCs/>
          <w:sz w:val="24"/>
          <w:szCs w:val="24"/>
        </w:rPr>
      </w:pPr>
      <w:r w:rsidRPr="005A3339">
        <w:rPr>
          <w:b/>
          <w:bCs/>
          <w:sz w:val="24"/>
          <w:szCs w:val="24"/>
        </w:rPr>
        <w:t>Задачи:</w:t>
      </w:r>
    </w:p>
    <w:p w14:paraId="599A26DE" w14:textId="59F7A9C3" w:rsidR="00DD3D03" w:rsidRPr="005A3339" w:rsidRDefault="00DD3D03" w:rsidP="00280E59">
      <w:pPr>
        <w:pStyle w:val="a8"/>
        <w:jc w:val="both"/>
        <w:rPr>
          <w:sz w:val="24"/>
          <w:szCs w:val="24"/>
        </w:rPr>
      </w:pPr>
      <w:r w:rsidRPr="005A3339">
        <w:rPr>
          <w:sz w:val="24"/>
          <w:szCs w:val="24"/>
        </w:rPr>
        <w:t>1. Развитие зрительно – моторной координации и зрительного восприятия.</w:t>
      </w:r>
    </w:p>
    <w:p w14:paraId="0D38773C" w14:textId="27ABED85" w:rsidR="00DD3D03" w:rsidRPr="005A3339" w:rsidRDefault="00DD3D03" w:rsidP="00280E59">
      <w:pPr>
        <w:pStyle w:val="a8"/>
        <w:jc w:val="both"/>
        <w:rPr>
          <w:sz w:val="24"/>
          <w:szCs w:val="24"/>
        </w:rPr>
      </w:pPr>
      <w:r w:rsidRPr="005A3339">
        <w:rPr>
          <w:sz w:val="24"/>
          <w:szCs w:val="24"/>
        </w:rPr>
        <w:t>2. Развитие речи и мышления.</w:t>
      </w:r>
    </w:p>
    <w:p w14:paraId="09C3CAFB" w14:textId="07E53D54" w:rsidR="00DD3D03" w:rsidRPr="005A3339" w:rsidRDefault="00DD3D03" w:rsidP="00280E59">
      <w:pPr>
        <w:pStyle w:val="a8"/>
        <w:jc w:val="both"/>
        <w:rPr>
          <w:sz w:val="24"/>
          <w:szCs w:val="24"/>
        </w:rPr>
      </w:pPr>
      <w:r w:rsidRPr="005A3339">
        <w:rPr>
          <w:sz w:val="24"/>
          <w:szCs w:val="24"/>
        </w:rPr>
        <w:t>3. Снятие психоэмоционального напряжения.</w:t>
      </w:r>
    </w:p>
    <w:p w14:paraId="006E6309" w14:textId="25DE64E0" w:rsidR="00DD3D03" w:rsidRPr="005A3339" w:rsidRDefault="00DD3D03" w:rsidP="00280E59">
      <w:pPr>
        <w:pStyle w:val="a8"/>
        <w:jc w:val="both"/>
        <w:rPr>
          <w:sz w:val="24"/>
          <w:szCs w:val="24"/>
        </w:rPr>
      </w:pPr>
      <w:r w:rsidRPr="005A3339">
        <w:rPr>
          <w:sz w:val="24"/>
          <w:szCs w:val="24"/>
        </w:rPr>
        <w:t>4. Воспитание умения работать в коллективе.</w:t>
      </w:r>
    </w:p>
    <w:p w14:paraId="5FD0BA91" w14:textId="4C266732" w:rsidR="00F1522C" w:rsidRPr="005A3339" w:rsidRDefault="00F1522C" w:rsidP="00280E59">
      <w:pPr>
        <w:pStyle w:val="a8"/>
        <w:jc w:val="both"/>
        <w:rPr>
          <w:sz w:val="24"/>
          <w:szCs w:val="24"/>
        </w:rPr>
      </w:pPr>
      <w:r w:rsidRPr="005A3339">
        <w:rPr>
          <w:sz w:val="24"/>
          <w:szCs w:val="24"/>
        </w:rPr>
        <w:t>Занятия с интерактивным полом разработаны по программе «От рождения до школы»</w:t>
      </w:r>
    </w:p>
    <w:p w14:paraId="046D8CE8" w14:textId="77777777" w:rsidR="008120BD" w:rsidRPr="005A3339" w:rsidRDefault="008120BD" w:rsidP="00280E59">
      <w:pPr>
        <w:rPr>
          <w:b/>
          <w:bCs/>
          <w:sz w:val="24"/>
          <w:szCs w:val="24"/>
        </w:rPr>
      </w:pPr>
    </w:p>
    <w:p w14:paraId="39E6798C" w14:textId="3B3F3F56" w:rsidR="00740173" w:rsidRPr="005A3339" w:rsidRDefault="00280E59" w:rsidP="00280E59">
      <w:pPr>
        <w:rPr>
          <w:b/>
          <w:bCs/>
          <w:sz w:val="24"/>
          <w:szCs w:val="24"/>
        </w:rPr>
      </w:pPr>
      <w:r w:rsidRPr="005A3339">
        <w:rPr>
          <w:b/>
          <w:bCs/>
          <w:sz w:val="24"/>
          <w:szCs w:val="24"/>
        </w:rPr>
        <w:t>Структура занятия с применением интерактивного пола</w:t>
      </w:r>
      <w:r w:rsidR="005D2205" w:rsidRPr="005A3339">
        <w:rPr>
          <w:b/>
          <w:bCs/>
          <w:sz w:val="24"/>
          <w:szCs w:val="24"/>
        </w:rPr>
        <w:t>:</w:t>
      </w:r>
    </w:p>
    <w:p w14:paraId="4D667D97" w14:textId="1C3A1346" w:rsidR="00280E59" w:rsidRPr="005A3339" w:rsidRDefault="00280E59" w:rsidP="00280E59">
      <w:pPr>
        <w:widowControl/>
        <w:autoSpaceDE/>
        <w:autoSpaceDN/>
        <w:jc w:val="both"/>
        <w:rPr>
          <w:rFonts w:eastAsiaTheme="minorHAnsi"/>
          <w:sz w:val="24"/>
          <w:szCs w:val="24"/>
          <w:lang w:eastAsia="ru-RU"/>
        </w:rPr>
      </w:pPr>
      <w:r w:rsidRPr="005A3339">
        <w:rPr>
          <w:rFonts w:eastAsiaTheme="minorHAnsi"/>
          <w:sz w:val="24"/>
          <w:szCs w:val="24"/>
          <w:lang w:eastAsia="ru-RU"/>
        </w:rPr>
        <w:t>1. Мотивация. Игровой сюжет в форме сказки, стихотворения или рассказа нацеливает детей на выполнение определенных действий. Игровая мотивация изначально вызывает у детей положительные эмоции, ожидание радости и приятное волнение</w:t>
      </w:r>
      <w:r w:rsidR="005D2205" w:rsidRPr="005A3339">
        <w:rPr>
          <w:rFonts w:eastAsiaTheme="minorHAnsi"/>
          <w:sz w:val="24"/>
          <w:szCs w:val="24"/>
          <w:lang w:eastAsia="ru-RU"/>
        </w:rPr>
        <w:t>.</w:t>
      </w:r>
    </w:p>
    <w:p w14:paraId="6FECE617" w14:textId="03C48778" w:rsidR="00280E59" w:rsidRPr="005A3339" w:rsidRDefault="00280E59" w:rsidP="00280E59">
      <w:pPr>
        <w:widowControl/>
        <w:autoSpaceDE/>
        <w:autoSpaceDN/>
        <w:jc w:val="both"/>
        <w:rPr>
          <w:rFonts w:eastAsiaTheme="minorHAnsi"/>
          <w:sz w:val="24"/>
          <w:szCs w:val="24"/>
          <w:lang w:eastAsia="ru-RU"/>
        </w:rPr>
      </w:pPr>
      <w:r w:rsidRPr="005A3339">
        <w:rPr>
          <w:rFonts w:eastAsiaTheme="minorHAnsi"/>
          <w:sz w:val="24"/>
          <w:szCs w:val="24"/>
          <w:lang w:eastAsia="ru-RU"/>
        </w:rPr>
        <w:t>2.Инструкция по выполнению игрового задания. Она должна быть четкой и краткой.</w:t>
      </w:r>
    </w:p>
    <w:p w14:paraId="6E43F132" w14:textId="65209C6C" w:rsidR="00280E59" w:rsidRPr="005A3339" w:rsidRDefault="00280E59" w:rsidP="00280E59">
      <w:pPr>
        <w:widowControl/>
        <w:autoSpaceDE/>
        <w:autoSpaceDN/>
        <w:jc w:val="both"/>
        <w:rPr>
          <w:rFonts w:eastAsiaTheme="minorHAnsi"/>
          <w:sz w:val="24"/>
          <w:szCs w:val="24"/>
          <w:lang w:eastAsia="ru-RU"/>
        </w:rPr>
      </w:pPr>
      <w:r w:rsidRPr="005A3339">
        <w:rPr>
          <w:rFonts w:eastAsiaTheme="minorHAnsi"/>
          <w:sz w:val="24"/>
          <w:szCs w:val="24"/>
          <w:lang w:eastAsia="ru-RU"/>
        </w:rPr>
        <w:t>3. Выполнение игровых действий. Участники игры самостоятельно, парами или в группе сверстников выполняют задание под руководством педагога.</w:t>
      </w:r>
    </w:p>
    <w:p w14:paraId="3D1A9D6F" w14:textId="1F07BB28" w:rsidR="00280E59" w:rsidRPr="005A3339" w:rsidRDefault="00280E59" w:rsidP="005D2205">
      <w:pPr>
        <w:widowControl/>
        <w:autoSpaceDE/>
        <w:autoSpaceDN/>
        <w:jc w:val="both"/>
        <w:rPr>
          <w:rFonts w:eastAsiaTheme="minorHAnsi"/>
          <w:sz w:val="24"/>
          <w:szCs w:val="24"/>
          <w:lang w:eastAsia="ru-RU"/>
        </w:rPr>
      </w:pPr>
      <w:r w:rsidRPr="005A3339">
        <w:rPr>
          <w:rFonts w:eastAsiaTheme="minorHAnsi"/>
          <w:sz w:val="24"/>
          <w:szCs w:val="24"/>
          <w:lang w:eastAsia="ru-RU"/>
        </w:rPr>
        <w:t>4. Рефлексия. Беседа с детьми о том, что им запомнилось или что больше всего понравилось, с какими</w:t>
      </w:r>
      <w:r w:rsidR="005D2205" w:rsidRPr="005A3339">
        <w:rPr>
          <w:rFonts w:eastAsiaTheme="minorHAnsi"/>
          <w:sz w:val="24"/>
          <w:szCs w:val="24"/>
          <w:lang w:eastAsia="ru-RU"/>
        </w:rPr>
        <w:t xml:space="preserve"> </w:t>
      </w:r>
      <w:r w:rsidRPr="005A3339">
        <w:rPr>
          <w:rFonts w:eastAsiaTheme="minorHAnsi"/>
          <w:sz w:val="24"/>
          <w:szCs w:val="24"/>
          <w:lang w:eastAsia="ru-RU"/>
        </w:rPr>
        <w:t>трудностями они встретились, какие чувства испытали.</w:t>
      </w:r>
    </w:p>
    <w:p w14:paraId="40BC4900" w14:textId="4BE1FF03" w:rsidR="00A26176" w:rsidRPr="005A3339" w:rsidRDefault="00A26176" w:rsidP="00280E59">
      <w:pPr>
        <w:rPr>
          <w:rFonts w:eastAsiaTheme="minorHAnsi"/>
          <w:sz w:val="24"/>
          <w:szCs w:val="24"/>
          <w:lang w:eastAsia="ru-RU"/>
        </w:rPr>
      </w:pPr>
      <w:r w:rsidRPr="005A3339">
        <w:rPr>
          <w:rFonts w:eastAsiaTheme="minorHAnsi"/>
          <w:sz w:val="24"/>
          <w:szCs w:val="24"/>
          <w:lang w:eastAsia="ru-RU"/>
        </w:rPr>
        <w:t>При использовании интерактивного пола соблюдаются следующие условия:</w:t>
      </w:r>
    </w:p>
    <w:p w14:paraId="3800EBE2" w14:textId="5CB63005" w:rsidR="00A26176" w:rsidRPr="005A3339" w:rsidRDefault="00A26176" w:rsidP="00280E59">
      <w:pPr>
        <w:rPr>
          <w:rFonts w:eastAsiaTheme="minorHAnsi"/>
          <w:sz w:val="24"/>
          <w:szCs w:val="24"/>
          <w:lang w:eastAsia="ru-RU"/>
        </w:rPr>
      </w:pPr>
      <w:r w:rsidRPr="005A3339">
        <w:rPr>
          <w:rFonts w:eastAsiaTheme="minorHAnsi"/>
          <w:sz w:val="24"/>
          <w:szCs w:val="24"/>
          <w:lang w:eastAsia="ru-RU"/>
        </w:rPr>
        <w:t>- методическая обоснованность;</w:t>
      </w:r>
    </w:p>
    <w:p w14:paraId="545D0AB4" w14:textId="252CFC28" w:rsidR="00A26176" w:rsidRPr="005A3339" w:rsidRDefault="00A26176" w:rsidP="00280E59">
      <w:pPr>
        <w:rPr>
          <w:rFonts w:eastAsiaTheme="minorHAnsi"/>
          <w:sz w:val="24"/>
          <w:szCs w:val="24"/>
          <w:lang w:eastAsia="ru-RU"/>
        </w:rPr>
      </w:pPr>
      <w:r w:rsidRPr="005A3339">
        <w:rPr>
          <w:rFonts w:eastAsiaTheme="minorHAnsi"/>
          <w:sz w:val="24"/>
          <w:szCs w:val="24"/>
          <w:lang w:eastAsia="ru-RU"/>
        </w:rPr>
        <w:lastRenderedPageBreak/>
        <w:t>- обеспечение высокого качества подачи материала;</w:t>
      </w:r>
    </w:p>
    <w:p w14:paraId="49D25BAE" w14:textId="469BC133" w:rsidR="00A26176" w:rsidRPr="005A3339" w:rsidRDefault="00A26176" w:rsidP="00280E59">
      <w:pPr>
        <w:rPr>
          <w:rFonts w:eastAsiaTheme="minorHAnsi"/>
          <w:sz w:val="24"/>
          <w:szCs w:val="24"/>
          <w:lang w:eastAsia="ru-RU"/>
        </w:rPr>
      </w:pPr>
      <w:r w:rsidRPr="005A3339">
        <w:rPr>
          <w:rFonts w:eastAsiaTheme="minorHAnsi"/>
          <w:sz w:val="24"/>
          <w:szCs w:val="24"/>
          <w:lang w:eastAsia="ru-RU"/>
        </w:rPr>
        <w:t>- системность применения.</w:t>
      </w:r>
    </w:p>
    <w:p w14:paraId="604F9F1C" w14:textId="7B53A74A" w:rsidR="005D2205" w:rsidRPr="005A3339" w:rsidRDefault="005D2205" w:rsidP="00280E59">
      <w:pPr>
        <w:rPr>
          <w:rFonts w:eastAsiaTheme="minorHAnsi"/>
          <w:b/>
          <w:bCs/>
          <w:sz w:val="24"/>
          <w:szCs w:val="24"/>
          <w:lang w:eastAsia="ru-RU"/>
        </w:rPr>
      </w:pPr>
      <w:r w:rsidRPr="005A3339">
        <w:rPr>
          <w:rFonts w:eastAsiaTheme="minorHAnsi"/>
          <w:b/>
          <w:bCs/>
          <w:sz w:val="24"/>
          <w:szCs w:val="24"/>
          <w:lang w:eastAsia="ru-RU"/>
        </w:rPr>
        <w:t>Практическая направленность:</w:t>
      </w:r>
    </w:p>
    <w:p w14:paraId="022459B8" w14:textId="5DD6D2CF" w:rsidR="00991627" w:rsidRPr="005A3339" w:rsidRDefault="00BC071B" w:rsidP="00991627">
      <w:pPr>
        <w:widowControl/>
        <w:autoSpaceDE/>
        <w:autoSpaceDN/>
        <w:jc w:val="both"/>
        <w:rPr>
          <w:rFonts w:eastAsiaTheme="minorHAnsi"/>
          <w:sz w:val="24"/>
          <w:szCs w:val="24"/>
        </w:rPr>
      </w:pPr>
      <w:r w:rsidRPr="005A3339">
        <w:rPr>
          <w:rFonts w:eastAsiaTheme="minorHAnsi"/>
          <w:sz w:val="24"/>
          <w:szCs w:val="24"/>
        </w:rPr>
        <w:t>Блок</w:t>
      </w:r>
      <w:r w:rsidR="00991627" w:rsidRPr="005A3339">
        <w:rPr>
          <w:rFonts w:eastAsiaTheme="minorHAnsi"/>
          <w:sz w:val="24"/>
          <w:szCs w:val="24"/>
        </w:rPr>
        <w:t xml:space="preserve"> «Развивающие игры» включает в себя игры по основным образовательным направлениям: математика, развитие речи, окружающий мир, физкультура.</w:t>
      </w:r>
    </w:p>
    <w:p w14:paraId="1FCCBD9D" w14:textId="01F6CF25" w:rsidR="00AB45F5" w:rsidRPr="005A3339" w:rsidRDefault="00AB45F5" w:rsidP="00AB45F5">
      <w:pPr>
        <w:widowControl/>
        <w:autoSpaceDE/>
        <w:autoSpaceDN/>
        <w:jc w:val="both"/>
        <w:rPr>
          <w:rFonts w:eastAsiaTheme="minorHAnsi"/>
          <w:color w:val="000000" w:themeColor="text1"/>
          <w:sz w:val="24"/>
          <w:szCs w:val="24"/>
          <w:lang w:eastAsia="ru-RU"/>
        </w:rPr>
      </w:pPr>
      <w:r w:rsidRPr="005A3339">
        <w:rPr>
          <w:rFonts w:eastAsiaTheme="minorHAnsi"/>
          <w:b/>
          <w:bCs/>
          <w:color w:val="000000" w:themeColor="text1"/>
          <w:sz w:val="24"/>
          <w:szCs w:val="24"/>
          <w:lang w:eastAsia="ru-RU"/>
        </w:rPr>
        <w:t>Счёт и геометрические фигуры</w:t>
      </w:r>
      <w:r w:rsidRPr="005A3339">
        <w:rPr>
          <w:rFonts w:eastAsiaTheme="minorHAnsi"/>
          <w:color w:val="000000" w:themeColor="text1"/>
          <w:sz w:val="24"/>
          <w:szCs w:val="24"/>
          <w:lang w:eastAsia="ru-RU"/>
        </w:rPr>
        <w:t>.</w:t>
      </w:r>
    </w:p>
    <w:p w14:paraId="0C92F353" w14:textId="77777777" w:rsidR="00AB45F5" w:rsidRPr="005A3339" w:rsidRDefault="00AB45F5" w:rsidP="00AB45F5">
      <w:pPr>
        <w:widowControl/>
        <w:autoSpaceDE/>
        <w:autoSpaceDN/>
        <w:jc w:val="both"/>
        <w:rPr>
          <w:rFonts w:eastAsiaTheme="minorHAnsi"/>
          <w:color w:val="000000" w:themeColor="text1"/>
          <w:sz w:val="24"/>
          <w:szCs w:val="24"/>
          <w:lang w:eastAsia="ru-RU"/>
        </w:rPr>
      </w:pPr>
      <w:r w:rsidRPr="005A3339">
        <w:rPr>
          <w:rFonts w:eastAsiaTheme="minorHAnsi"/>
          <w:color w:val="000000" w:themeColor="text1"/>
          <w:sz w:val="24"/>
          <w:szCs w:val="24"/>
          <w:lang w:eastAsia="ru-RU"/>
        </w:rPr>
        <w:t>Посредством игр данного блока, педагог сможет решить задачи формирования элементарных математических представлений у детей дошкольного возраста. Игры прекрасно подойдут для детей 4-9 лет. Данные игры помогут педагогу в формировании и закреплении навыков уверенного счета в пределах 10 и далее, решать задачи в одно действие на сложение и вычитание, пользоваться цифрами и арифметическими знаками «+„, “-» и «=», различать и называть геометрические фигуры и геометрические тела.</w:t>
      </w:r>
    </w:p>
    <w:p w14:paraId="7C8D6EF8" w14:textId="77777777" w:rsidR="00AB45F5" w:rsidRPr="005A3339" w:rsidRDefault="00AB45F5" w:rsidP="00AB45F5">
      <w:pPr>
        <w:widowControl/>
        <w:autoSpaceDE/>
        <w:autoSpaceDN/>
        <w:jc w:val="both"/>
        <w:rPr>
          <w:rFonts w:eastAsiaTheme="minorHAnsi"/>
          <w:color w:val="000000" w:themeColor="text1"/>
          <w:sz w:val="24"/>
          <w:szCs w:val="24"/>
        </w:rPr>
      </w:pPr>
      <w:r w:rsidRPr="005A3339">
        <w:rPr>
          <w:rFonts w:eastAsiaTheme="minorHAnsi"/>
          <w:color w:val="000000" w:themeColor="text1"/>
          <w:sz w:val="24"/>
          <w:szCs w:val="24"/>
        </w:rPr>
        <w:t>Педагог включает интерактивный пол, выбирает в Менеджере игр занятие «Математика с примерами». Дети занимают места возле проекции на полу.</w:t>
      </w:r>
    </w:p>
    <w:p w14:paraId="02DD3A7D" w14:textId="77777777" w:rsidR="00AB45F5" w:rsidRPr="005A3339" w:rsidRDefault="00AB45F5" w:rsidP="00AB45F5">
      <w:pPr>
        <w:widowControl/>
        <w:autoSpaceDE/>
        <w:autoSpaceDN/>
        <w:jc w:val="both"/>
        <w:rPr>
          <w:rFonts w:eastAsiaTheme="minorHAnsi"/>
          <w:color w:val="000000" w:themeColor="text1"/>
          <w:sz w:val="24"/>
          <w:szCs w:val="24"/>
        </w:rPr>
      </w:pPr>
      <w:r w:rsidRPr="005A3339">
        <w:rPr>
          <w:rFonts w:eastAsiaTheme="minorHAnsi"/>
          <w:color w:val="000000" w:themeColor="text1"/>
          <w:sz w:val="24"/>
          <w:szCs w:val="24"/>
        </w:rPr>
        <w:t>Педагог. Ребята, посмотрите, к нам прилетел тигренок на воздушном шаре и просит помочь решить задачи. Вы должны внимательно послушать задачу.</w:t>
      </w:r>
    </w:p>
    <w:p w14:paraId="7C196CF4" w14:textId="77777777" w:rsidR="00AB45F5" w:rsidRPr="005A3339" w:rsidRDefault="00AB45F5" w:rsidP="00AB45F5">
      <w:pPr>
        <w:widowControl/>
        <w:autoSpaceDE/>
        <w:autoSpaceDN/>
        <w:jc w:val="both"/>
        <w:rPr>
          <w:rFonts w:eastAsiaTheme="minorHAnsi"/>
          <w:color w:val="000000" w:themeColor="text1"/>
          <w:sz w:val="24"/>
          <w:szCs w:val="24"/>
        </w:rPr>
      </w:pPr>
      <w:r w:rsidRPr="005A3339">
        <w:rPr>
          <w:rFonts w:eastAsiaTheme="minorHAnsi"/>
          <w:color w:val="000000" w:themeColor="text1"/>
          <w:sz w:val="24"/>
          <w:szCs w:val="24"/>
        </w:rPr>
        <w:t>На куполе воздушного шара появляется пример, а вокруг шара цифры. Вам, необходимо выбрать из предложенных цифр правильный ответ.</w:t>
      </w:r>
    </w:p>
    <w:p w14:paraId="7675B889" w14:textId="77777777" w:rsidR="00AB45F5" w:rsidRPr="005A3339" w:rsidRDefault="00AB45F5" w:rsidP="00AB45F5">
      <w:pPr>
        <w:widowControl/>
        <w:autoSpaceDE/>
        <w:autoSpaceDN/>
        <w:jc w:val="both"/>
        <w:rPr>
          <w:rFonts w:eastAsiaTheme="minorHAnsi"/>
          <w:color w:val="000000" w:themeColor="text1"/>
          <w:sz w:val="24"/>
          <w:szCs w:val="24"/>
        </w:rPr>
      </w:pPr>
      <w:r w:rsidRPr="005A3339">
        <w:rPr>
          <w:rFonts w:eastAsiaTheme="minorHAnsi"/>
          <w:color w:val="000000" w:themeColor="text1"/>
          <w:sz w:val="24"/>
          <w:szCs w:val="24"/>
        </w:rPr>
        <w:t>(Дети могут коснуться цифры рукой, ногой, указкой).</w:t>
      </w:r>
    </w:p>
    <w:p w14:paraId="1D356645" w14:textId="57960784" w:rsidR="00AB45F5" w:rsidRPr="005A3339" w:rsidRDefault="00AB45F5" w:rsidP="00AB45F5">
      <w:pPr>
        <w:widowControl/>
        <w:autoSpaceDE/>
        <w:autoSpaceDN/>
        <w:jc w:val="both"/>
        <w:rPr>
          <w:rFonts w:eastAsiaTheme="minorHAnsi"/>
          <w:color w:val="000000" w:themeColor="text1"/>
          <w:sz w:val="24"/>
          <w:szCs w:val="24"/>
        </w:rPr>
      </w:pPr>
      <w:r w:rsidRPr="005A3339">
        <w:rPr>
          <w:rFonts w:eastAsiaTheme="minorHAnsi"/>
          <w:color w:val="000000" w:themeColor="text1"/>
          <w:sz w:val="24"/>
          <w:szCs w:val="24"/>
        </w:rPr>
        <w:t xml:space="preserve">Педагог озвучивает математические задачи в форме загадки. Дети поочередно отвечают. </w:t>
      </w:r>
    </w:p>
    <w:p w14:paraId="31AB4166" w14:textId="6620616C" w:rsidR="00AB45F5" w:rsidRPr="005A3339" w:rsidRDefault="00AB45F5" w:rsidP="00AB45F5">
      <w:pPr>
        <w:widowControl/>
        <w:autoSpaceDE/>
        <w:autoSpaceDN/>
        <w:jc w:val="center"/>
        <w:rPr>
          <w:rFonts w:eastAsiaTheme="minorHAnsi"/>
          <w:color w:val="000000" w:themeColor="text1"/>
          <w:sz w:val="24"/>
          <w:szCs w:val="24"/>
        </w:rPr>
      </w:pPr>
      <w:r w:rsidRPr="005A3339">
        <w:rPr>
          <w:noProof/>
          <w:sz w:val="24"/>
          <w:szCs w:val="24"/>
        </w:rPr>
        <w:drawing>
          <wp:inline distT="0" distB="0" distL="0" distR="0" wp14:anchorId="7D800F8E" wp14:editId="34E1C73A">
            <wp:extent cx="2958889" cy="151028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016" cy="1516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5C83" w:rsidRPr="005A3339">
        <w:rPr>
          <w:rFonts w:eastAsiaTheme="minorHAnsi"/>
          <w:color w:val="000000" w:themeColor="text1"/>
          <w:sz w:val="24"/>
          <w:szCs w:val="24"/>
        </w:rPr>
        <w:t xml:space="preserve"> </w:t>
      </w:r>
    </w:p>
    <w:p w14:paraId="4504B549" w14:textId="77777777" w:rsidR="00AB45F5" w:rsidRPr="005A3339" w:rsidRDefault="00AB45F5" w:rsidP="00991627">
      <w:pPr>
        <w:widowControl/>
        <w:autoSpaceDE/>
        <w:autoSpaceDN/>
        <w:jc w:val="both"/>
        <w:rPr>
          <w:rFonts w:eastAsiaTheme="minorHAnsi"/>
          <w:color w:val="000000" w:themeColor="text1"/>
          <w:sz w:val="24"/>
          <w:szCs w:val="24"/>
        </w:rPr>
      </w:pPr>
    </w:p>
    <w:p w14:paraId="435A7EDC" w14:textId="13F54FD7" w:rsidR="00991627" w:rsidRPr="005A3339" w:rsidRDefault="00991627" w:rsidP="00991627">
      <w:pPr>
        <w:widowControl/>
        <w:autoSpaceDE/>
        <w:autoSpaceDN/>
        <w:jc w:val="both"/>
        <w:rPr>
          <w:rFonts w:eastAsiaTheme="minorHAnsi"/>
          <w:color w:val="000000" w:themeColor="text1"/>
          <w:sz w:val="24"/>
          <w:szCs w:val="24"/>
        </w:rPr>
      </w:pPr>
      <w:r w:rsidRPr="005A3339">
        <w:rPr>
          <w:rFonts w:eastAsiaTheme="minorHAnsi"/>
          <w:color w:val="000000" w:themeColor="text1"/>
          <w:sz w:val="24"/>
          <w:szCs w:val="24"/>
        </w:rPr>
        <w:t>Программное содержание интерактивной игры «Математика с примерами»:</w:t>
      </w:r>
    </w:p>
    <w:p w14:paraId="01C1A70D" w14:textId="77777777" w:rsidR="00991627" w:rsidRPr="005A3339" w:rsidRDefault="00991627" w:rsidP="00991627">
      <w:pPr>
        <w:widowControl/>
        <w:autoSpaceDE/>
        <w:autoSpaceDN/>
        <w:jc w:val="both"/>
        <w:rPr>
          <w:rFonts w:eastAsiaTheme="minorHAnsi"/>
          <w:color w:val="000000" w:themeColor="text1"/>
          <w:sz w:val="24"/>
          <w:szCs w:val="24"/>
          <w:lang w:eastAsia="ru-RU"/>
        </w:rPr>
      </w:pPr>
      <w:r w:rsidRPr="005A3339">
        <w:rPr>
          <w:rFonts w:eastAsiaTheme="minorHAnsi"/>
          <w:color w:val="000000" w:themeColor="text1"/>
          <w:sz w:val="24"/>
          <w:szCs w:val="24"/>
          <w:lang w:eastAsia="ru-RU"/>
        </w:rPr>
        <w:t>учить выполнять правила игры;</w:t>
      </w:r>
    </w:p>
    <w:p w14:paraId="7D324B20" w14:textId="77777777" w:rsidR="00991627" w:rsidRPr="005A3339" w:rsidRDefault="00991627" w:rsidP="00991627">
      <w:pPr>
        <w:widowControl/>
        <w:autoSpaceDE/>
        <w:autoSpaceDN/>
        <w:jc w:val="both"/>
        <w:rPr>
          <w:rFonts w:eastAsiaTheme="minorHAnsi"/>
          <w:color w:val="000000" w:themeColor="text1"/>
          <w:sz w:val="24"/>
          <w:szCs w:val="24"/>
          <w:lang w:eastAsia="ru-RU"/>
        </w:rPr>
      </w:pPr>
      <w:r w:rsidRPr="005A3339">
        <w:rPr>
          <w:rFonts w:eastAsiaTheme="minorHAnsi"/>
          <w:color w:val="000000" w:themeColor="text1"/>
          <w:sz w:val="24"/>
          <w:szCs w:val="24"/>
          <w:lang w:eastAsia="ru-RU"/>
        </w:rPr>
        <w:t>развивать память, внимание, мышление;</w:t>
      </w:r>
    </w:p>
    <w:p w14:paraId="0D790DAE" w14:textId="77777777" w:rsidR="00991627" w:rsidRPr="005A3339" w:rsidRDefault="00991627" w:rsidP="00991627">
      <w:pPr>
        <w:widowControl/>
        <w:autoSpaceDE/>
        <w:autoSpaceDN/>
        <w:jc w:val="both"/>
        <w:rPr>
          <w:rFonts w:eastAsiaTheme="minorHAnsi"/>
          <w:color w:val="000000" w:themeColor="text1"/>
          <w:sz w:val="24"/>
          <w:szCs w:val="24"/>
          <w:lang w:eastAsia="ru-RU"/>
        </w:rPr>
      </w:pPr>
      <w:r w:rsidRPr="005A3339">
        <w:rPr>
          <w:rFonts w:eastAsiaTheme="minorHAnsi"/>
          <w:color w:val="000000" w:themeColor="text1"/>
          <w:sz w:val="24"/>
          <w:szCs w:val="24"/>
          <w:lang w:eastAsia="ru-RU"/>
        </w:rPr>
        <w:t>развивать умение понимать поставленную задачу (что нужно делать), способы ее выполнения (как делать);</w:t>
      </w:r>
    </w:p>
    <w:p w14:paraId="780E8AC6" w14:textId="77777777" w:rsidR="00991627" w:rsidRPr="005A3339" w:rsidRDefault="00991627" w:rsidP="00991627">
      <w:pPr>
        <w:widowControl/>
        <w:autoSpaceDE/>
        <w:autoSpaceDN/>
        <w:jc w:val="both"/>
        <w:rPr>
          <w:rFonts w:eastAsiaTheme="minorHAnsi"/>
          <w:color w:val="000000" w:themeColor="text1"/>
          <w:sz w:val="24"/>
          <w:szCs w:val="24"/>
          <w:lang w:eastAsia="ru-RU"/>
        </w:rPr>
      </w:pPr>
      <w:r w:rsidRPr="005A3339">
        <w:rPr>
          <w:rFonts w:eastAsiaTheme="minorHAnsi"/>
          <w:color w:val="000000" w:themeColor="text1"/>
          <w:sz w:val="24"/>
          <w:szCs w:val="24"/>
          <w:lang w:eastAsia="ru-RU"/>
        </w:rPr>
        <w:t>формировать желание действовать с разнообразными дидактическими играми;</w:t>
      </w:r>
    </w:p>
    <w:p w14:paraId="60EEC178" w14:textId="77777777" w:rsidR="00991627" w:rsidRPr="005A3339" w:rsidRDefault="00991627" w:rsidP="00991627">
      <w:pPr>
        <w:widowControl/>
        <w:autoSpaceDE/>
        <w:autoSpaceDN/>
        <w:jc w:val="both"/>
        <w:rPr>
          <w:rFonts w:eastAsiaTheme="minorHAnsi"/>
          <w:color w:val="000000" w:themeColor="text1"/>
          <w:sz w:val="24"/>
          <w:szCs w:val="24"/>
          <w:lang w:eastAsia="ru-RU"/>
        </w:rPr>
      </w:pPr>
      <w:r w:rsidRPr="005A3339">
        <w:rPr>
          <w:rFonts w:eastAsiaTheme="minorHAnsi"/>
          <w:color w:val="000000" w:themeColor="text1"/>
          <w:sz w:val="24"/>
          <w:szCs w:val="24"/>
          <w:lang w:eastAsia="ru-RU"/>
        </w:rPr>
        <w:t>вызывать эмоционально-положительный отклик на игровое действие;</w:t>
      </w:r>
    </w:p>
    <w:p w14:paraId="4280F608" w14:textId="77777777" w:rsidR="00991627" w:rsidRPr="005A3339" w:rsidRDefault="00991627" w:rsidP="00991627">
      <w:pPr>
        <w:widowControl/>
        <w:autoSpaceDE/>
        <w:autoSpaceDN/>
        <w:jc w:val="both"/>
        <w:rPr>
          <w:rFonts w:eastAsiaTheme="minorHAnsi"/>
          <w:color w:val="000000" w:themeColor="text1"/>
          <w:sz w:val="24"/>
          <w:szCs w:val="24"/>
          <w:lang w:eastAsia="ru-RU"/>
        </w:rPr>
      </w:pPr>
      <w:r w:rsidRPr="005A3339">
        <w:rPr>
          <w:rFonts w:eastAsiaTheme="minorHAnsi"/>
          <w:color w:val="000000" w:themeColor="text1"/>
          <w:sz w:val="24"/>
          <w:szCs w:val="24"/>
          <w:lang w:eastAsia="ru-RU"/>
        </w:rPr>
        <w:t>развивать психофизические качества (быстроту, ловкость, гибкость);</w:t>
      </w:r>
    </w:p>
    <w:p w14:paraId="686B57C9" w14:textId="77777777" w:rsidR="00991627" w:rsidRPr="005A3339" w:rsidRDefault="00991627" w:rsidP="00991627">
      <w:pPr>
        <w:widowControl/>
        <w:autoSpaceDE/>
        <w:autoSpaceDN/>
        <w:jc w:val="both"/>
        <w:rPr>
          <w:rFonts w:eastAsiaTheme="minorHAnsi"/>
          <w:color w:val="000000" w:themeColor="text1"/>
          <w:sz w:val="24"/>
          <w:szCs w:val="24"/>
          <w:lang w:eastAsia="ru-RU"/>
        </w:rPr>
      </w:pPr>
      <w:r w:rsidRPr="005A3339">
        <w:rPr>
          <w:rFonts w:eastAsiaTheme="minorHAnsi"/>
          <w:color w:val="000000" w:themeColor="text1"/>
          <w:sz w:val="24"/>
          <w:szCs w:val="24"/>
          <w:lang w:eastAsia="ru-RU"/>
        </w:rPr>
        <w:t>приобщать к подвижным играм;</w:t>
      </w:r>
    </w:p>
    <w:p w14:paraId="7913B3C6" w14:textId="77777777" w:rsidR="00991627" w:rsidRPr="005A3339" w:rsidRDefault="00991627" w:rsidP="00991627">
      <w:pPr>
        <w:widowControl/>
        <w:autoSpaceDE/>
        <w:autoSpaceDN/>
        <w:jc w:val="both"/>
        <w:rPr>
          <w:rFonts w:eastAsiaTheme="minorHAnsi"/>
          <w:color w:val="000000" w:themeColor="text1"/>
          <w:sz w:val="24"/>
          <w:szCs w:val="24"/>
          <w:lang w:eastAsia="ru-RU"/>
        </w:rPr>
      </w:pPr>
      <w:r w:rsidRPr="005A3339">
        <w:rPr>
          <w:rFonts w:eastAsiaTheme="minorHAnsi"/>
          <w:color w:val="000000" w:themeColor="text1"/>
          <w:sz w:val="24"/>
          <w:szCs w:val="24"/>
          <w:lang w:eastAsia="ru-RU"/>
        </w:rPr>
        <w:t>совершенствовать двигательные умения и навыки;</w:t>
      </w:r>
    </w:p>
    <w:p w14:paraId="03E4B981" w14:textId="77777777" w:rsidR="00991627" w:rsidRPr="005A3339" w:rsidRDefault="00991627" w:rsidP="00991627">
      <w:pPr>
        <w:widowControl/>
        <w:autoSpaceDE/>
        <w:autoSpaceDN/>
        <w:jc w:val="both"/>
        <w:rPr>
          <w:rFonts w:eastAsiaTheme="minorHAnsi"/>
          <w:color w:val="000000" w:themeColor="text1"/>
          <w:sz w:val="24"/>
          <w:szCs w:val="24"/>
          <w:lang w:eastAsia="ru-RU"/>
        </w:rPr>
      </w:pPr>
      <w:r w:rsidRPr="005A3339">
        <w:rPr>
          <w:rFonts w:eastAsiaTheme="minorHAnsi"/>
          <w:color w:val="000000" w:themeColor="text1"/>
          <w:sz w:val="24"/>
          <w:szCs w:val="24"/>
          <w:lang w:eastAsia="ru-RU"/>
        </w:rPr>
        <w:t>воспитывать у детей стремление участвовать в играх с элементами соревнования;</w:t>
      </w:r>
    </w:p>
    <w:p w14:paraId="78AD4607" w14:textId="77777777" w:rsidR="00991627" w:rsidRPr="005A3339" w:rsidRDefault="00991627" w:rsidP="00991627">
      <w:pPr>
        <w:widowControl/>
        <w:autoSpaceDE/>
        <w:autoSpaceDN/>
        <w:jc w:val="both"/>
        <w:rPr>
          <w:rFonts w:eastAsiaTheme="minorHAnsi"/>
          <w:color w:val="000000" w:themeColor="text1"/>
          <w:sz w:val="24"/>
          <w:szCs w:val="24"/>
          <w:lang w:eastAsia="ru-RU"/>
        </w:rPr>
      </w:pPr>
      <w:r w:rsidRPr="005A3339">
        <w:rPr>
          <w:rFonts w:eastAsiaTheme="minorHAnsi"/>
          <w:color w:val="000000" w:themeColor="text1"/>
          <w:sz w:val="24"/>
          <w:szCs w:val="24"/>
          <w:lang w:eastAsia="ru-RU"/>
        </w:rPr>
        <w:t>воспитывать дружеские взаимоотношения между детьми.</w:t>
      </w:r>
    </w:p>
    <w:p w14:paraId="2E13BAA7" w14:textId="0DE90970" w:rsidR="00991627" w:rsidRPr="005A3339" w:rsidRDefault="00991627" w:rsidP="00AB45F5">
      <w:pPr>
        <w:rPr>
          <w:noProof/>
          <w:sz w:val="24"/>
          <w:szCs w:val="24"/>
        </w:rPr>
      </w:pPr>
    </w:p>
    <w:p w14:paraId="3B7E9F41" w14:textId="08F91440" w:rsidR="00B75C83" w:rsidRPr="005A3339" w:rsidRDefault="00B75C83" w:rsidP="00B75C83">
      <w:pPr>
        <w:widowControl/>
        <w:autoSpaceDE/>
        <w:autoSpaceDN/>
        <w:jc w:val="both"/>
        <w:rPr>
          <w:rFonts w:eastAsiaTheme="minorHAnsi"/>
          <w:b/>
          <w:bCs/>
          <w:color w:val="000000" w:themeColor="text1"/>
          <w:sz w:val="24"/>
          <w:szCs w:val="24"/>
          <w:lang w:eastAsia="ru-RU"/>
        </w:rPr>
      </w:pPr>
      <w:r w:rsidRPr="005A3339">
        <w:rPr>
          <w:rFonts w:eastAsiaTheme="minorHAnsi"/>
          <w:b/>
          <w:bCs/>
          <w:color w:val="000000" w:themeColor="text1"/>
          <w:sz w:val="24"/>
          <w:szCs w:val="24"/>
          <w:lang w:eastAsia="ru-RU"/>
        </w:rPr>
        <w:t>Покажи путь.</w:t>
      </w:r>
    </w:p>
    <w:p w14:paraId="03B0488C" w14:textId="77777777" w:rsidR="00B75C83" w:rsidRPr="005A3339" w:rsidRDefault="00B75C83" w:rsidP="00B75C83">
      <w:pPr>
        <w:widowControl/>
        <w:autoSpaceDE/>
        <w:autoSpaceDN/>
        <w:jc w:val="both"/>
        <w:rPr>
          <w:rFonts w:eastAsiaTheme="minorHAnsi"/>
          <w:color w:val="000000" w:themeColor="text1"/>
          <w:sz w:val="24"/>
          <w:szCs w:val="24"/>
          <w:lang w:eastAsia="ru-RU"/>
        </w:rPr>
      </w:pPr>
      <w:r w:rsidRPr="005A3339">
        <w:rPr>
          <w:rFonts w:eastAsiaTheme="minorHAnsi"/>
          <w:color w:val="000000" w:themeColor="text1"/>
          <w:sz w:val="24"/>
          <w:szCs w:val="24"/>
          <w:lang w:eastAsia="ru-RU"/>
        </w:rPr>
        <w:t>Необходимо пройти по листочкам соблюдая правильный порядок счета. Если путь пройден правильно, Лягушонок его повторит.</w:t>
      </w:r>
    </w:p>
    <w:p w14:paraId="1CDBE4B9" w14:textId="568A80A3" w:rsidR="00B75C83" w:rsidRPr="005A3339" w:rsidRDefault="00B75C83" w:rsidP="00B75C83">
      <w:pPr>
        <w:widowControl/>
        <w:autoSpaceDE/>
        <w:autoSpaceDN/>
        <w:jc w:val="both"/>
        <w:rPr>
          <w:rFonts w:eastAsiaTheme="minorHAnsi"/>
          <w:color w:val="000000" w:themeColor="text1"/>
          <w:sz w:val="24"/>
          <w:szCs w:val="24"/>
          <w:lang w:eastAsia="ru-RU"/>
        </w:rPr>
      </w:pPr>
      <w:r w:rsidRPr="005A3339">
        <w:rPr>
          <w:rFonts w:eastAsiaTheme="minorHAnsi"/>
          <w:color w:val="000000" w:themeColor="text1"/>
          <w:sz w:val="24"/>
          <w:szCs w:val="24"/>
          <w:lang w:eastAsia="ru-RU"/>
        </w:rPr>
        <w:t>Программное содержание:</w:t>
      </w:r>
    </w:p>
    <w:p w14:paraId="3AE25A16" w14:textId="77777777" w:rsidR="00B75C83" w:rsidRPr="005A3339" w:rsidRDefault="00B75C83" w:rsidP="00B75C83">
      <w:pPr>
        <w:widowControl/>
        <w:autoSpaceDE/>
        <w:autoSpaceDN/>
        <w:jc w:val="both"/>
        <w:rPr>
          <w:rFonts w:eastAsiaTheme="minorHAnsi"/>
          <w:color w:val="000000" w:themeColor="text1"/>
          <w:sz w:val="24"/>
          <w:szCs w:val="24"/>
          <w:lang w:eastAsia="ru-RU"/>
        </w:rPr>
      </w:pPr>
      <w:r w:rsidRPr="005A3339">
        <w:rPr>
          <w:rFonts w:eastAsiaTheme="minorHAnsi"/>
          <w:color w:val="000000" w:themeColor="text1"/>
          <w:sz w:val="24"/>
          <w:szCs w:val="24"/>
          <w:lang w:eastAsia="ru-RU"/>
        </w:rPr>
        <w:t>формировать представления о порядковом счете;</w:t>
      </w:r>
    </w:p>
    <w:p w14:paraId="18A6BF68" w14:textId="77777777" w:rsidR="00B75C83" w:rsidRPr="005A3339" w:rsidRDefault="00B75C83" w:rsidP="00B75C83">
      <w:pPr>
        <w:widowControl/>
        <w:autoSpaceDE/>
        <w:autoSpaceDN/>
        <w:jc w:val="both"/>
        <w:rPr>
          <w:rFonts w:eastAsiaTheme="minorHAnsi"/>
          <w:color w:val="000000" w:themeColor="text1"/>
          <w:sz w:val="24"/>
          <w:szCs w:val="24"/>
          <w:lang w:eastAsia="ru-RU"/>
        </w:rPr>
      </w:pPr>
      <w:r w:rsidRPr="005A3339">
        <w:rPr>
          <w:rFonts w:eastAsiaTheme="minorHAnsi"/>
          <w:color w:val="000000" w:themeColor="text1"/>
          <w:sz w:val="24"/>
          <w:szCs w:val="24"/>
          <w:lang w:eastAsia="ru-RU"/>
        </w:rPr>
        <w:t>учить пользоваться количественными и порядковыми числительными;</w:t>
      </w:r>
    </w:p>
    <w:p w14:paraId="5009C236" w14:textId="77777777" w:rsidR="00B75C83" w:rsidRPr="005A3339" w:rsidRDefault="00B75C83" w:rsidP="00B75C83">
      <w:pPr>
        <w:widowControl/>
        <w:autoSpaceDE/>
        <w:autoSpaceDN/>
        <w:jc w:val="both"/>
        <w:rPr>
          <w:rFonts w:eastAsiaTheme="minorHAnsi"/>
          <w:color w:val="000000" w:themeColor="text1"/>
          <w:sz w:val="24"/>
          <w:szCs w:val="24"/>
          <w:lang w:eastAsia="ru-RU"/>
        </w:rPr>
      </w:pPr>
      <w:r w:rsidRPr="005A3339">
        <w:rPr>
          <w:rFonts w:eastAsiaTheme="minorHAnsi"/>
          <w:color w:val="000000" w:themeColor="text1"/>
          <w:sz w:val="24"/>
          <w:szCs w:val="24"/>
          <w:lang w:eastAsia="ru-RU"/>
        </w:rPr>
        <w:t>учить выполнять правила игры;</w:t>
      </w:r>
    </w:p>
    <w:p w14:paraId="216C6BC2" w14:textId="77777777" w:rsidR="00B75C83" w:rsidRPr="005A3339" w:rsidRDefault="00B75C83" w:rsidP="00B75C83">
      <w:pPr>
        <w:widowControl/>
        <w:autoSpaceDE/>
        <w:autoSpaceDN/>
        <w:jc w:val="both"/>
        <w:rPr>
          <w:rFonts w:eastAsiaTheme="minorHAnsi"/>
          <w:color w:val="000000" w:themeColor="text1"/>
          <w:sz w:val="24"/>
          <w:szCs w:val="24"/>
          <w:lang w:eastAsia="ru-RU"/>
        </w:rPr>
      </w:pPr>
      <w:r w:rsidRPr="005A3339">
        <w:rPr>
          <w:rFonts w:eastAsiaTheme="minorHAnsi"/>
          <w:color w:val="000000" w:themeColor="text1"/>
          <w:sz w:val="24"/>
          <w:szCs w:val="24"/>
          <w:lang w:eastAsia="ru-RU"/>
        </w:rPr>
        <w:t>развивать память, внимание, мышление;</w:t>
      </w:r>
    </w:p>
    <w:p w14:paraId="576EB8A8" w14:textId="77777777" w:rsidR="00B75C83" w:rsidRPr="005A3339" w:rsidRDefault="00B75C83" w:rsidP="00B75C83">
      <w:pPr>
        <w:widowControl/>
        <w:autoSpaceDE/>
        <w:autoSpaceDN/>
        <w:jc w:val="both"/>
        <w:rPr>
          <w:rFonts w:eastAsiaTheme="minorHAnsi"/>
          <w:color w:val="000000" w:themeColor="text1"/>
          <w:sz w:val="24"/>
          <w:szCs w:val="24"/>
          <w:lang w:eastAsia="ru-RU"/>
        </w:rPr>
      </w:pPr>
      <w:r w:rsidRPr="005A3339">
        <w:rPr>
          <w:rFonts w:eastAsiaTheme="minorHAnsi"/>
          <w:color w:val="000000" w:themeColor="text1"/>
          <w:sz w:val="24"/>
          <w:szCs w:val="24"/>
          <w:lang w:eastAsia="ru-RU"/>
        </w:rPr>
        <w:lastRenderedPageBreak/>
        <w:t>развивать умение понимать поставленную задачу (что нужно делать), способы ее выполнения (как делать);</w:t>
      </w:r>
    </w:p>
    <w:p w14:paraId="4DAEF44D" w14:textId="77777777" w:rsidR="00B75C83" w:rsidRPr="005A3339" w:rsidRDefault="00B75C83" w:rsidP="00B75C83">
      <w:pPr>
        <w:widowControl/>
        <w:autoSpaceDE/>
        <w:autoSpaceDN/>
        <w:jc w:val="both"/>
        <w:rPr>
          <w:rFonts w:eastAsiaTheme="minorHAnsi"/>
          <w:color w:val="000000" w:themeColor="text1"/>
          <w:sz w:val="24"/>
          <w:szCs w:val="24"/>
          <w:lang w:eastAsia="ru-RU"/>
        </w:rPr>
      </w:pPr>
      <w:r w:rsidRPr="005A3339">
        <w:rPr>
          <w:rFonts w:eastAsiaTheme="minorHAnsi"/>
          <w:color w:val="000000" w:themeColor="text1"/>
          <w:sz w:val="24"/>
          <w:szCs w:val="24"/>
          <w:lang w:eastAsia="ru-RU"/>
        </w:rPr>
        <w:t>формировать желание действовать с разнообразными дидактическими играми;</w:t>
      </w:r>
    </w:p>
    <w:p w14:paraId="4BDEFDB2" w14:textId="77777777" w:rsidR="00B75C83" w:rsidRPr="005A3339" w:rsidRDefault="00B75C83" w:rsidP="00B75C83">
      <w:pPr>
        <w:widowControl/>
        <w:autoSpaceDE/>
        <w:autoSpaceDN/>
        <w:jc w:val="both"/>
        <w:rPr>
          <w:rFonts w:eastAsiaTheme="minorHAnsi"/>
          <w:color w:val="000000" w:themeColor="text1"/>
          <w:sz w:val="24"/>
          <w:szCs w:val="24"/>
          <w:lang w:eastAsia="ru-RU"/>
        </w:rPr>
      </w:pPr>
      <w:r w:rsidRPr="005A3339">
        <w:rPr>
          <w:rFonts w:eastAsiaTheme="minorHAnsi"/>
          <w:color w:val="000000" w:themeColor="text1"/>
          <w:sz w:val="24"/>
          <w:szCs w:val="24"/>
          <w:lang w:eastAsia="ru-RU"/>
        </w:rPr>
        <w:t>вызывать эмоционально-положительный отклик на игровое</w:t>
      </w:r>
      <w:r w:rsidRPr="005A3339">
        <w:rPr>
          <w:rFonts w:eastAsiaTheme="minorHAnsi"/>
          <w:color w:val="000000" w:themeColor="text1"/>
          <w:sz w:val="24"/>
          <w:szCs w:val="24"/>
          <w:lang w:eastAsia="ru-RU"/>
        </w:rPr>
        <w:br/>
        <w:t>действие;</w:t>
      </w:r>
    </w:p>
    <w:p w14:paraId="44B779B2" w14:textId="77777777" w:rsidR="00B75C83" w:rsidRPr="005A3339" w:rsidRDefault="00B75C83" w:rsidP="00B75C83">
      <w:pPr>
        <w:widowControl/>
        <w:autoSpaceDE/>
        <w:autoSpaceDN/>
        <w:jc w:val="both"/>
        <w:rPr>
          <w:rFonts w:eastAsiaTheme="minorHAnsi"/>
          <w:color w:val="000000" w:themeColor="text1"/>
          <w:sz w:val="24"/>
          <w:szCs w:val="24"/>
          <w:lang w:eastAsia="ru-RU"/>
        </w:rPr>
      </w:pPr>
      <w:r w:rsidRPr="005A3339">
        <w:rPr>
          <w:rFonts w:eastAsiaTheme="minorHAnsi"/>
          <w:color w:val="000000" w:themeColor="text1"/>
          <w:sz w:val="24"/>
          <w:szCs w:val="24"/>
          <w:lang w:eastAsia="ru-RU"/>
        </w:rPr>
        <w:t>развивать психофизические качества (быстроту, ловкость, гибкость);</w:t>
      </w:r>
    </w:p>
    <w:p w14:paraId="4DC467F2" w14:textId="77777777" w:rsidR="00B75C83" w:rsidRPr="005A3339" w:rsidRDefault="00B75C83" w:rsidP="00B75C83">
      <w:pPr>
        <w:widowControl/>
        <w:autoSpaceDE/>
        <w:autoSpaceDN/>
        <w:jc w:val="both"/>
        <w:rPr>
          <w:rFonts w:eastAsiaTheme="minorHAnsi"/>
          <w:color w:val="000000" w:themeColor="text1"/>
          <w:sz w:val="24"/>
          <w:szCs w:val="24"/>
          <w:lang w:eastAsia="ru-RU"/>
        </w:rPr>
      </w:pPr>
      <w:r w:rsidRPr="005A3339">
        <w:rPr>
          <w:rFonts w:eastAsiaTheme="minorHAnsi"/>
          <w:color w:val="000000" w:themeColor="text1"/>
          <w:sz w:val="24"/>
          <w:szCs w:val="24"/>
          <w:lang w:eastAsia="ru-RU"/>
        </w:rPr>
        <w:t>развивать интерес к подвижным играм;</w:t>
      </w:r>
    </w:p>
    <w:p w14:paraId="02D4974B" w14:textId="77777777" w:rsidR="00B75C83" w:rsidRPr="005A3339" w:rsidRDefault="00B75C83" w:rsidP="00B75C83">
      <w:pPr>
        <w:widowControl/>
        <w:autoSpaceDE/>
        <w:autoSpaceDN/>
        <w:jc w:val="both"/>
        <w:rPr>
          <w:rFonts w:eastAsiaTheme="minorHAnsi"/>
          <w:color w:val="000000" w:themeColor="text1"/>
          <w:sz w:val="24"/>
          <w:szCs w:val="24"/>
          <w:lang w:eastAsia="ru-RU"/>
        </w:rPr>
      </w:pPr>
      <w:r w:rsidRPr="005A3339">
        <w:rPr>
          <w:rFonts w:eastAsiaTheme="minorHAnsi"/>
          <w:color w:val="000000" w:themeColor="text1"/>
          <w:sz w:val="24"/>
          <w:szCs w:val="24"/>
          <w:lang w:eastAsia="ru-RU"/>
        </w:rPr>
        <w:t>совершенствовать двигательные умения и навыки;</w:t>
      </w:r>
    </w:p>
    <w:p w14:paraId="30BCCCB2" w14:textId="41D44302" w:rsidR="00B75C83" w:rsidRPr="005A3339" w:rsidRDefault="00B75C83" w:rsidP="00B75C83">
      <w:pPr>
        <w:widowControl/>
        <w:autoSpaceDE/>
        <w:autoSpaceDN/>
        <w:jc w:val="both"/>
        <w:rPr>
          <w:rFonts w:eastAsiaTheme="minorHAnsi"/>
          <w:color w:val="000000" w:themeColor="text1"/>
          <w:sz w:val="24"/>
          <w:szCs w:val="24"/>
          <w:lang w:eastAsia="ru-RU"/>
        </w:rPr>
      </w:pPr>
      <w:r w:rsidRPr="005A3339">
        <w:rPr>
          <w:rFonts w:eastAsiaTheme="minorHAnsi"/>
          <w:color w:val="000000" w:themeColor="text1"/>
          <w:sz w:val="24"/>
          <w:szCs w:val="24"/>
          <w:lang w:eastAsia="ru-RU"/>
        </w:rPr>
        <w:t>воспитывать дружеские взаимоотношения между детьми.</w:t>
      </w:r>
    </w:p>
    <w:p w14:paraId="071B6F1C" w14:textId="77777777" w:rsidR="00D82950" w:rsidRPr="005A3339" w:rsidRDefault="00D82950" w:rsidP="00D82950">
      <w:pPr>
        <w:widowControl/>
        <w:autoSpaceDE/>
        <w:autoSpaceDN/>
        <w:jc w:val="center"/>
        <w:rPr>
          <w:rFonts w:eastAsiaTheme="minorHAnsi"/>
          <w:color w:val="000000" w:themeColor="text1"/>
          <w:sz w:val="24"/>
          <w:szCs w:val="24"/>
          <w:lang w:eastAsia="ru-RU"/>
        </w:rPr>
      </w:pPr>
    </w:p>
    <w:p w14:paraId="2CB3F367" w14:textId="42822E4F" w:rsidR="00AB45F5" w:rsidRPr="005A3339" w:rsidRDefault="00D82950" w:rsidP="00D82950">
      <w:pPr>
        <w:jc w:val="center"/>
        <w:rPr>
          <w:sz w:val="24"/>
          <w:szCs w:val="24"/>
        </w:rPr>
      </w:pPr>
      <w:r w:rsidRPr="005A3339">
        <w:rPr>
          <w:noProof/>
          <w:sz w:val="24"/>
          <w:szCs w:val="24"/>
        </w:rPr>
        <w:drawing>
          <wp:inline distT="0" distB="0" distL="0" distR="0" wp14:anchorId="10761D9D" wp14:editId="18A9B6BE">
            <wp:extent cx="2987675" cy="1871808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220" cy="1877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75BD4" w14:textId="3551A1FC" w:rsidR="00D82950" w:rsidRPr="005A3339" w:rsidRDefault="00D82950" w:rsidP="00D82950">
      <w:pPr>
        <w:rPr>
          <w:sz w:val="24"/>
          <w:szCs w:val="24"/>
        </w:rPr>
      </w:pPr>
    </w:p>
    <w:p w14:paraId="17C01991" w14:textId="4126F6B9" w:rsidR="00D82950" w:rsidRPr="005A3339" w:rsidRDefault="00D82950" w:rsidP="00D82950">
      <w:pPr>
        <w:rPr>
          <w:b/>
          <w:bCs/>
          <w:sz w:val="24"/>
          <w:szCs w:val="24"/>
        </w:rPr>
      </w:pPr>
      <w:r w:rsidRPr="005A3339">
        <w:rPr>
          <w:b/>
          <w:bCs/>
          <w:sz w:val="24"/>
          <w:szCs w:val="24"/>
        </w:rPr>
        <w:t xml:space="preserve">«Собери все фигуры» </w:t>
      </w:r>
    </w:p>
    <w:p w14:paraId="4F48B15E" w14:textId="1B0DA2BB" w:rsidR="00D82950" w:rsidRPr="005A3339" w:rsidRDefault="00D82950" w:rsidP="00D82950">
      <w:pPr>
        <w:widowControl/>
        <w:autoSpaceDE/>
        <w:autoSpaceDN/>
        <w:rPr>
          <w:rFonts w:eastAsiaTheme="minorHAnsi"/>
          <w:sz w:val="24"/>
          <w:szCs w:val="24"/>
        </w:rPr>
      </w:pPr>
      <w:r w:rsidRPr="005A3339">
        <w:rPr>
          <w:rFonts w:eastAsiaTheme="minorHAnsi"/>
          <w:sz w:val="24"/>
          <w:szCs w:val="24"/>
        </w:rPr>
        <w:t xml:space="preserve"> Цель игры: закрепить знания геометрических фигур. На экране изображены фигуры различных форм и цветов.</w:t>
      </w:r>
    </w:p>
    <w:p w14:paraId="0ED3F40C" w14:textId="3CBC813A" w:rsidR="00D82950" w:rsidRPr="005A3339" w:rsidRDefault="00D82950" w:rsidP="00D82950">
      <w:pPr>
        <w:rPr>
          <w:b/>
          <w:bCs/>
          <w:sz w:val="24"/>
          <w:szCs w:val="24"/>
        </w:rPr>
      </w:pPr>
      <w:r w:rsidRPr="005A3339">
        <w:rPr>
          <w:rFonts w:eastAsiaTheme="minorHAnsi"/>
          <w:sz w:val="24"/>
          <w:szCs w:val="24"/>
        </w:rPr>
        <w:t>Задача игрока указать на заданные зайчиком фигуры. В начале игры анимированный зайчик показывает геометрическую фигуру, которую ребёнок должен найти среди остальных фигур.</w:t>
      </w:r>
    </w:p>
    <w:p w14:paraId="10A8CADD" w14:textId="0DD549DC" w:rsidR="00D82950" w:rsidRPr="005A3339" w:rsidRDefault="00D82950" w:rsidP="00D82950">
      <w:pPr>
        <w:rPr>
          <w:noProof/>
          <w:sz w:val="24"/>
          <w:szCs w:val="24"/>
        </w:rPr>
      </w:pPr>
      <w:r w:rsidRPr="005A3339">
        <w:rPr>
          <w:noProof/>
          <w:sz w:val="24"/>
          <w:szCs w:val="24"/>
        </w:rPr>
        <w:drawing>
          <wp:inline distT="0" distB="0" distL="0" distR="0" wp14:anchorId="65EFF625" wp14:editId="622EB7E4">
            <wp:extent cx="2865080" cy="21431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349" cy="2146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3339">
        <w:rPr>
          <w:sz w:val="24"/>
          <w:szCs w:val="24"/>
        </w:rPr>
        <w:t xml:space="preserve"> </w:t>
      </w:r>
      <w:r w:rsidR="00427FB9" w:rsidRPr="005A3339">
        <w:rPr>
          <w:noProof/>
          <w:sz w:val="24"/>
          <w:szCs w:val="24"/>
        </w:rPr>
        <w:t xml:space="preserve">         </w:t>
      </w:r>
      <w:r w:rsidR="00427FB9" w:rsidRPr="005A3339">
        <w:rPr>
          <w:noProof/>
          <w:sz w:val="24"/>
          <w:szCs w:val="24"/>
        </w:rPr>
        <w:drawing>
          <wp:inline distT="0" distB="0" distL="0" distR="0" wp14:anchorId="2895A4C7" wp14:editId="18B70B95">
            <wp:extent cx="2101831" cy="28098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94" cy="282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F236F" w14:textId="0A7F411A" w:rsidR="00427FB9" w:rsidRPr="005A3339" w:rsidRDefault="00427FB9" w:rsidP="00D82950">
      <w:pPr>
        <w:rPr>
          <w:noProof/>
          <w:sz w:val="24"/>
          <w:szCs w:val="24"/>
        </w:rPr>
      </w:pPr>
    </w:p>
    <w:p w14:paraId="096AC709" w14:textId="77777777" w:rsidR="00427FB9" w:rsidRPr="005A3339" w:rsidRDefault="00427FB9" w:rsidP="00427FB9">
      <w:pPr>
        <w:widowControl/>
        <w:autoSpaceDE/>
        <w:autoSpaceDN/>
        <w:jc w:val="both"/>
        <w:rPr>
          <w:rFonts w:eastAsiaTheme="minorHAnsi"/>
          <w:b/>
          <w:bCs/>
          <w:sz w:val="24"/>
          <w:szCs w:val="24"/>
          <w:lang w:eastAsia="ru-RU"/>
        </w:rPr>
      </w:pPr>
      <w:r w:rsidRPr="005A3339">
        <w:rPr>
          <w:rFonts w:eastAsiaTheme="minorHAnsi"/>
          <w:b/>
          <w:bCs/>
          <w:sz w:val="24"/>
          <w:szCs w:val="24"/>
          <w:lang w:eastAsia="ru-RU"/>
        </w:rPr>
        <w:t>Времена года</w:t>
      </w:r>
    </w:p>
    <w:p w14:paraId="35A24505" w14:textId="77777777" w:rsidR="00427FB9" w:rsidRPr="005A3339" w:rsidRDefault="00427FB9" w:rsidP="00427FB9">
      <w:pPr>
        <w:widowControl/>
        <w:autoSpaceDE/>
        <w:autoSpaceDN/>
        <w:jc w:val="both"/>
        <w:rPr>
          <w:rFonts w:eastAsiaTheme="minorHAnsi"/>
          <w:sz w:val="24"/>
          <w:szCs w:val="24"/>
          <w:lang w:eastAsia="ru-RU"/>
        </w:rPr>
      </w:pPr>
      <w:r w:rsidRPr="005A3339">
        <w:rPr>
          <w:rFonts w:eastAsiaTheme="minorHAnsi"/>
          <w:sz w:val="24"/>
          <w:szCs w:val="24"/>
          <w:lang w:eastAsia="ru-RU"/>
        </w:rPr>
        <w:t>Игра учит детей временам года, названиям месяцев года и атрибутам, связанным с тем или иным временем года. В начале идет повествование в виде анимированного мультфильма о времени года.</w:t>
      </w:r>
    </w:p>
    <w:p w14:paraId="2D3E9FF1" w14:textId="77777777" w:rsidR="00427FB9" w:rsidRPr="005A3339" w:rsidRDefault="00427FB9" w:rsidP="00427FB9">
      <w:pPr>
        <w:widowControl/>
        <w:autoSpaceDE/>
        <w:autoSpaceDN/>
        <w:jc w:val="both"/>
        <w:rPr>
          <w:rFonts w:eastAsiaTheme="minorHAnsi"/>
          <w:sz w:val="24"/>
          <w:szCs w:val="24"/>
          <w:lang w:eastAsia="ru-RU"/>
        </w:rPr>
      </w:pPr>
      <w:r w:rsidRPr="005A3339">
        <w:rPr>
          <w:rFonts w:eastAsiaTheme="minorHAnsi"/>
          <w:sz w:val="24"/>
          <w:szCs w:val="24"/>
          <w:lang w:eastAsia="ru-RU"/>
        </w:rPr>
        <w:t>На экране — девочка и мальчик, детям необходимо указать на атрибуты, связанные с данным временем года.</w:t>
      </w:r>
    </w:p>
    <w:p w14:paraId="568AB332" w14:textId="1DBCE421" w:rsidR="00427FB9" w:rsidRPr="005A3339" w:rsidRDefault="00427FB9" w:rsidP="00427FB9">
      <w:pPr>
        <w:widowControl/>
        <w:autoSpaceDE/>
        <w:autoSpaceDN/>
        <w:jc w:val="both"/>
        <w:rPr>
          <w:rFonts w:eastAsiaTheme="minorHAnsi"/>
          <w:sz w:val="24"/>
          <w:szCs w:val="24"/>
          <w:lang w:eastAsia="ru-RU"/>
        </w:rPr>
      </w:pPr>
      <w:r w:rsidRPr="005A3339">
        <w:rPr>
          <w:rFonts w:eastAsiaTheme="minorHAnsi"/>
          <w:sz w:val="24"/>
          <w:szCs w:val="24"/>
          <w:lang w:eastAsia="ru-RU"/>
        </w:rPr>
        <w:lastRenderedPageBreak/>
        <w:t>После выбора правильных ответов, игра переходит к повествованию следующего времени года, пока не закончится год. После того как дети изучили все времена года, они получают одобрение.</w:t>
      </w:r>
    </w:p>
    <w:p w14:paraId="728877BD" w14:textId="78667EE0" w:rsidR="00427FB9" w:rsidRPr="005A3339" w:rsidRDefault="00427FB9" w:rsidP="00427FB9">
      <w:pPr>
        <w:widowControl/>
        <w:autoSpaceDE/>
        <w:autoSpaceDN/>
        <w:jc w:val="both"/>
        <w:rPr>
          <w:rFonts w:eastAsiaTheme="minorHAnsi"/>
          <w:sz w:val="24"/>
          <w:szCs w:val="24"/>
          <w:lang w:eastAsia="ru-RU"/>
        </w:rPr>
      </w:pPr>
    </w:p>
    <w:p w14:paraId="4EF14BE0" w14:textId="2946C8E6" w:rsidR="00427FB9" w:rsidRPr="005A3339" w:rsidRDefault="00427FB9" w:rsidP="00427FB9">
      <w:pPr>
        <w:widowControl/>
        <w:autoSpaceDE/>
        <w:autoSpaceDN/>
        <w:jc w:val="both"/>
        <w:rPr>
          <w:rFonts w:eastAsiaTheme="minorHAnsi"/>
          <w:sz w:val="24"/>
          <w:szCs w:val="24"/>
          <w:lang w:eastAsia="ru-RU"/>
        </w:rPr>
      </w:pPr>
      <w:r w:rsidRPr="005A3339">
        <w:rPr>
          <w:noProof/>
          <w:sz w:val="24"/>
          <w:szCs w:val="24"/>
        </w:rPr>
        <w:drawing>
          <wp:inline distT="0" distB="0" distL="0" distR="0" wp14:anchorId="552C836B" wp14:editId="103DADF2">
            <wp:extent cx="2447925" cy="183038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451" cy="1842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3339">
        <w:rPr>
          <w:rFonts w:eastAsiaTheme="minorHAnsi"/>
          <w:sz w:val="24"/>
          <w:szCs w:val="24"/>
          <w:lang w:eastAsia="ru-RU"/>
        </w:rPr>
        <w:t xml:space="preserve">         </w:t>
      </w:r>
      <w:r w:rsidRPr="005A3339">
        <w:rPr>
          <w:noProof/>
          <w:sz w:val="24"/>
          <w:szCs w:val="24"/>
        </w:rPr>
        <w:drawing>
          <wp:inline distT="0" distB="0" distL="0" distR="0" wp14:anchorId="684D949D" wp14:editId="799E6AB1">
            <wp:extent cx="2447507" cy="183007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212" cy="1832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5EAEF" w14:textId="6162A252" w:rsidR="00427FB9" w:rsidRPr="005A3339" w:rsidRDefault="00427FB9" w:rsidP="00427FB9">
      <w:pPr>
        <w:widowControl/>
        <w:autoSpaceDE/>
        <w:autoSpaceDN/>
        <w:jc w:val="both"/>
        <w:rPr>
          <w:rFonts w:eastAsiaTheme="minorHAnsi"/>
          <w:sz w:val="24"/>
          <w:szCs w:val="24"/>
          <w:lang w:eastAsia="ru-RU"/>
        </w:rPr>
      </w:pPr>
    </w:p>
    <w:p w14:paraId="1FFA1947" w14:textId="337BF06D" w:rsidR="00427FB9" w:rsidRPr="005A3339" w:rsidRDefault="00427FB9" w:rsidP="00427FB9">
      <w:pPr>
        <w:widowControl/>
        <w:autoSpaceDE/>
        <w:autoSpaceDN/>
        <w:jc w:val="both"/>
        <w:rPr>
          <w:rFonts w:eastAsiaTheme="minorHAnsi"/>
          <w:b/>
          <w:bCs/>
          <w:sz w:val="24"/>
          <w:szCs w:val="24"/>
          <w:lang w:eastAsia="ru-RU"/>
        </w:rPr>
      </w:pPr>
      <w:r w:rsidRPr="005A3339">
        <w:rPr>
          <w:rFonts w:eastAsiaTheme="minorHAnsi"/>
          <w:b/>
          <w:bCs/>
          <w:sz w:val="24"/>
          <w:szCs w:val="24"/>
          <w:lang w:eastAsia="ru-RU"/>
        </w:rPr>
        <w:t>Ознакомление с социальным окружением</w:t>
      </w:r>
    </w:p>
    <w:p w14:paraId="34C34E47" w14:textId="031683DB" w:rsidR="00427FB9" w:rsidRPr="005A3339" w:rsidRDefault="00F1522C" w:rsidP="00427FB9">
      <w:pPr>
        <w:widowControl/>
        <w:autoSpaceDE/>
        <w:autoSpaceDN/>
        <w:jc w:val="both"/>
        <w:rPr>
          <w:rFonts w:eastAsiaTheme="minorHAnsi"/>
          <w:b/>
          <w:bCs/>
          <w:sz w:val="24"/>
          <w:szCs w:val="24"/>
          <w:lang w:eastAsia="ru-RU"/>
        </w:rPr>
      </w:pPr>
      <w:r w:rsidRPr="005A3339">
        <w:rPr>
          <w:rFonts w:eastAsiaTheme="minorHAnsi"/>
          <w:b/>
          <w:bCs/>
          <w:sz w:val="24"/>
          <w:szCs w:val="24"/>
          <w:lang w:eastAsia="ru-RU"/>
        </w:rPr>
        <w:t>Правила дорожного движения:</w:t>
      </w:r>
    </w:p>
    <w:p w14:paraId="27DA545F" w14:textId="023853CA" w:rsidR="00F1522C" w:rsidRPr="005A3339" w:rsidRDefault="00F1522C" w:rsidP="00F1522C">
      <w:pPr>
        <w:widowControl/>
        <w:autoSpaceDE/>
        <w:autoSpaceDN/>
        <w:jc w:val="both"/>
        <w:rPr>
          <w:rFonts w:eastAsiaTheme="minorHAnsi"/>
          <w:sz w:val="24"/>
          <w:szCs w:val="24"/>
          <w:lang w:eastAsia="ru-RU"/>
        </w:rPr>
      </w:pPr>
      <w:r w:rsidRPr="005A3339">
        <w:rPr>
          <w:rFonts w:eastAsiaTheme="minorHAnsi"/>
          <w:sz w:val="24"/>
          <w:szCs w:val="24"/>
          <w:lang w:eastAsia="ru-RU"/>
        </w:rPr>
        <w:t>- продолжать знакомить с дорожными знаками;</w:t>
      </w:r>
    </w:p>
    <w:p w14:paraId="7DE38165" w14:textId="18796ADC" w:rsidR="00F1522C" w:rsidRPr="005A3339" w:rsidRDefault="00F1522C" w:rsidP="00F1522C">
      <w:pPr>
        <w:widowControl/>
        <w:autoSpaceDE/>
        <w:autoSpaceDN/>
        <w:jc w:val="both"/>
        <w:rPr>
          <w:rFonts w:eastAsiaTheme="minorHAnsi"/>
          <w:sz w:val="24"/>
          <w:szCs w:val="24"/>
          <w:lang w:eastAsia="ru-RU"/>
        </w:rPr>
      </w:pPr>
      <w:r w:rsidRPr="005A3339">
        <w:rPr>
          <w:rFonts w:eastAsiaTheme="minorHAnsi"/>
          <w:sz w:val="24"/>
          <w:szCs w:val="24"/>
          <w:lang w:eastAsia="ru-RU"/>
        </w:rPr>
        <w:t>- продолжать закреплять правила поведения на проезжей части;</w:t>
      </w:r>
    </w:p>
    <w:p w14:paraId="1BE80B6F" w14:textId="36D5E3BF" w:rsidR="00F1522C" w:rsidRPr="005A3339" w:rsidRDefault="00F1522C" w:rsidP="00F1522C">
      <w:pPr>
        <w:widowControl/>
        <w:autoSpaceDE/>
        <w:autoSpaceDN/>
        <w:jc w:val="both"/>
        <w:rPr>
          <w:rFonts w:eastAsiaTheme="minorHAnsi"/>
          <w:sz w:val="24"/>
          <w:szCs w:val="24"/>
          <w:lang w:eastAsia="ru-RU"/>
        </w:rPr>
      </w:pPr>
      <w:r w:rsidRPr="005A3339">
        <w:rPr>
          <w:rFonts w:eastAsiaTheme="minorHAnsi"/>
          <w:sz w:val="24"/>
          <w:szCs w:val="24"/>
          <w:lang w:eastAsia="ru-RU"/>
        </w:rPr>
        <w:t>- развивать у детей чувство ответственности при соблюдении ПДД;</w:t>
      </w:r>
    </w:p>
    <w:p w14:paraId="300B7206" w14:textId="756909D1" w:rsidR="00F1522C" w:rsidRPr="005A3339" w:rsidRDefault="00F1522C" w:rsidP="00F1522C">
      <w:pPr>
        <w:widowControl/>
        <w:autoSpaceDE/>
        <w:autoSpaceDN/>
        <w:jc w:val="both"/>
        <w:rPr>
          <w:rFonts w:eastAsiaTheme="minorHAnsi"/>
          <w:sz w:val="24"/>
          <w:szCs w:val="24"/>
          <w:lang w:eastAsia="ru-RU"/>
        </w:rPr>
      </w:pPr>
      <w:r w:rsidRPr="005A3339">
        <w:rPr>
          <w:rFonts w:eastAsiaTheme="minorHAnsi"/>
          <w:sz w:val="24"/>
          <w:szCs w:val="24"/>
          <w:lang w:eastAsia="ru-RU"/>
        </w:rPr>
        <w:t>- развивать у детей азы дорожной грамоты;</w:t>
      </w:r>
    </w:p>
    <w:p w14:paraId="42221BB5" w14:textId="09A3CF2E" w:rsidR="00F1522C" w:rsidRPr="005A3339" w:rsidRDefault="00F1522C" w:rsidP="00F1522C">
      <w:pPr>
        <w:widowControl/>
        <w:autoSpaceDE/>
        <w:autoSpaceDN/>
        <w:jc w:val="both"/>
        <w:rPr>
          <w:rFonts w:eastAsiaTheme="minorHAnsi"/>
          <w:sz w:val="24"/>
          <w:szCs w:val="24"/>
          <w:lang w:eastAsia="ru-RU"/>
        </w:rPr>
      </w:pPr>
      <w:r w:rsidRPr="005A3339">
        <w:rPr>
          <w:rFonts w:eastAsiaTheme="minorHAnsi"/>
          <w:sz w:val="24"/>
          <w:szCs w:val="24"/>
          <w:lang w:eastAsia="ru-RU"/>
        </w:rPr>
        <w:t>- развивать познавательные процессы (память, мышление, внимание), умение - ориентироваться в окружающей обстановке;</w:t>
      </w:r>
    </w:p>
    <w:p w14:paraId="318DCC31" w14:textId="4BD3E660" w:rsidR="00F1522C" w:rsidRPr="005A3339" w:rsidRDefault="00F1522C" w:rsidP="00F1522C">
      <w:pPr>
        <w:widowControl/>
        <w:autoSpaceDE/>
        <w:autoSpaceDN/>
        <w:jc w:val="both"/>
        <w:rPr>
          <w:rFonts w:eastAsiaTheme="minorHAnsi"/>
          <w:sz w:val="24"/>
          <w:szCs w:val="24"/>
          <w:lang w:eastAsia="ru-RU"/>
        </w:rPr>
      </w:pPr>
      <w:r w:rsidRPr="005A3339">
        <w:rPr>
          <w:rFonts w:eastAsiaTheme="minorHAnsi"/>
          <w:sz w:val="24"/>
          <w:szCs w:val="24"/>
          <w:lang w:eastAsia="ru-RU"/>
        </w:rPr>
        <w:t>- формировать дружеские, доброжелательные отношения между детьми;</w:t>
      </w:r>
    </w:p>
    <w:p w14:paraId="27DF3AAF" w14:textId="16363CB8" w:rsidR="00F1522C" w:rsidRPr="005A3339" w:rsidRDefault="00F1522C" w:rsidP="00F1522C">
      <w:pPr>
        <w:widowControl/>
        <w:autoSpaceDE/>
        <w:autoSpaceDN/>
        <w:jc w:val="both"/>
        <w:rPr>
          <w:rFonts w:eastAsiaTheme="minorHAnsi"/>
          <w:sz w:val="24"/>
          <w:szCs w:val="24"/>
          <w:lang w:eastAsia="ru-RU"/>
        </w:rPr>
      </w:pPr>
      <w:r w:rsidRPr="005A3339">
        <w:rPr>
          <w:rFonts w:eastAsiaTheme="minorHAnsi"/>
          <w:sz w:val="24"/>
          <w:szCs w:val="24"/>
          <w:lang w:eastAsia="ru-RU"/>
        </w:rPr>
        <w:t>- воспитывать умение слушать своего сверстника, не перебивая;</w:t>
      </w:r>
    </w:p>
    <w:p w14:paraId="39DB1EF8" w14:textId="3F90A0CA" w:rsidR="00F1522C" w:rsidRPr="005A3339" w:rsidRDefault="00F1522C" w:rsidP="00F1522C">
      <w:pPr>
        <w:widowControl/>
        <w:autoSpaceDE/>
        <w:autoSpaceDN/>
        <w:jc w:val="both"/>
        <w:rPr>
          <w:rFonts w:eastAsiaTheme="minorHAnsi"/>
          <w:sz w:val="24"/>
          <w:szCs w:val="24"/>
          <w:lang w:eastAsia="ru-RU"/>
        </w:rPr>
      </w:pPr>
      <w:r w:rsidRPr="005A3339">
        <w:rPr>
          <w:rFonts w:eastAsiaTheme="minorHAnsi"/>
          <w:sz w:val="24"/>
          <w:szCs w:val="24"/>
          <w:lang w:eastAsia="ru-RU"/>
        </w:rPr>
        <w:t>- формировать желание соблюдать правила дорожного движения.</w:t>
      </w:r>
    </w:p>
    <w:p w14:paraId="2A752E71" w14:textId="6C835C58" w:rsidR="00F1522C" w:rsidRPr="005A3339" w:rsidRDefault="00F1522C" w:rsidP="00F1522C">
      <w:pPr>
        <w:widowControl/>
        <w:autoSpaceDE/>
        <w:autoSpaceDN/>
        <w:jc w:val="both"/>
        <w:rPr>
          <w:rFonts w:eastAsiaTheme="minorHAnsi"/>
          <w:sz w:val="24"/>
          <w:szCs w:val="24"/>
          <w:lang w:eastAsia="ru-RU"/>
        </w:rPr>
      </w:pPr>
    </w:p>
    <w:p w14:paraId="067A9E1F" w14:textId="44AD3135" w:rsidR="00F1522C" w:rsidRPr="005A3339" w:rsidRDefault="009B11D4" w:rsidP="00F1522C">
      <w:pPr>
        <w:widowControl/>
        <w:autoSpaceDE/>
        <w:autoSpaceDN/>
        <w:jc w:val="both"/>
        <w:rPr>
          <w:noProof/>
          <w:sz w:val="24"/>
          <w:szCs w:val="24"/>
        </w:rPr>
      </w:pPr>
      <w:r w:rsidRPr="005A3339">
        <w:rPr>
          <w:noProof/>
          <w:sz w:val="24"/>
          <w:szCs w:val="24"/>
        </w:rPr>
        <w:drawing>
          <wp:inline distT="0" distB="0" distL="0" distR="0" wp14:anchorId="38B534AD" wp14:editId="514CF01D">
            <wp:extent cx="2952822" cy="156337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038" cy="15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3339">
        <w:rPr>
          <w:rFonts w:eastAsiaTheme="minorHAnsi"/>
          <w:sz w:val="24"/>
          <w:szCs w:val="24"/>
          <w:lang w:eastAsia="ru-RU"/>
        </w:rPr>
        <w:t xml:space="preserve"> </w:t>
      </w:r>
      <w:r w:rsidRPr="005A3339">
        <w:rPr>
          <w:noProof/>
          <w:sz w:val="24"/>
          <w:szCs w:val="24"/>
        </w:rPr>
        <w:t xml:space="preserve"> </w:t>
      </w:r>
      <w:r w:rsidRPr="005A3339">
        <w:rPr>
          <w:noProof/>
          <w:sz w:val="24"/>
          <w:szCs w:val="24"/>
        </w:rPr>
        <w:drawing>
          <wp:inline distT="0" distB="0" distL="0" distR="0" wp14:anchorId="772FC3AC" wp14:editId="75C5F0E6">
            <wp:extent cx="2292350" cy="158271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847" cy="1594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5A0C9" w14:textId="61361363" w:rsidR="00F1522C" w:rsidRPr="005A3339" w:rsidRDefault="00F1522C" w:rsidP="00F1522C">
      <w:pPr>
        <w:widowControl/>
        <w:autoSpaceDE/>
        <w:autoSpaceDN/>
        <w:jc w:val="both"/>
        <w:rPr>
          <w:noProof/>
          <w:sz w:val="24"/>
          <w:szCs w:val="24"/>
        </w:rPr>
      </w:pPr>
    </w:p>
    <w:p w14:paraId="4AE01C45" w14:textId="77777777" w:rsidR="009B11D4" w:rsidRPr="005A3339" w:rsidRDefault="009B11D4" w:rsidP="009B11D4">
      <w:pPr>
        <w:widowControl/>
        <w:autoSpaceDE/>
        <w:autoSpaceDN/>
        <w:jc w:val="both"/>
        <w:rPr>
          <w:rFonts w:eastAsiaTheme="minorHAnsi"/>
          <w:b/>
          <w:bCs/>
          <w:sz w:val="24"/>
          <w:szCs w:val="24"/>
        </w:rPr>
      </w:pPr>
      <w:r w:rsidRPr="005A3339">
        <w:rPr>
          <w:rFonts w:eastAsiaTheme="minorHAnsi"/>
          <w:b/>
          <w:bCs/>
          <w:sz w:val="24"/>
          <w:szCs w:val="24"/>
        </w:rPr>
        <w:t>Профессии</w:t>
      </w:r>
    </w:p>
    <w:p w14:paraId="12A956EA" w14:textId="77777777" w:rsidR="009B11D4" w:rsidRPr="005A3339" w:rsidRDefault="009B11D4" w:rsidP="009B11D4">
      <w:pPr>
        <w:widowControl/>
        <w:autoSpaceDE/>
        <w:autoSpaceDN/>
        <w:jc w:val="both"/>
        <w:rPr>
          <w:rFonts w:eastAsiaTheme="minorHAnsi"/>
          <w:sz w:val="24"/>
          <w:szCs w:val="24"/>
        </w:rPr>
      </w:pPr>
      <w:r w:rsidRPr="005A3339">
        <w:rPr>
          <w:rFonts w:eastAsiaTheme="minorHAnsi"/>
          <w:sz w:val="24"/>
          <w:szCs w:val="24"/>
        </w:rPr>
        <w:t>Игра знакомит детей с различными профессиями. Закрепление названия действий, человека связанных конкретной профессией. Развивает память, ассоциативное мышление, словарный запас.</w:t>
      </w:r>
    </w:p>
    <w:p w14:paraId="05780C4E" w14:textId="77777777" w:rsidR="009B11D4" w:rsidRPr="005A3339" w:rsidRDefault="009B11D4" w:rsidP="009B11D4">
      <w:pPr>
        <w:widowControl/>
        <w:autoSpaceDE/>
        <w:autoSpaceDN/>
        <w:jc w:val="both"/>
        <w:rPr>
          <w:rFonts w:eastAsiaTheme="minorHAnsi"/>
          <w:sz w:val="24"/>
          <w:szCs w:val="24"/>
        </w:rPr>
      </w:pPr>
      <w:r w:rsidRPr="005A3339">
        <w:rPr>
          <w:rFonts w:eastAsiaTheme="minorHAnsi"/>
          <w:sz w:val="24"/>
          <w:szCs w:val="24"/>
        </w:rPr>
        <w:t>На проекции в верхней части экрана появляется загадка, связанная с профессией человека, также она дублируется женским голосом, в нижней части проекции изображены три картинки с изображением человека определенной профессии, под картинкой дублируется их наименование.</w:t>
      </w:r>
    </w:p>
    <w:p w14:paraId="697CAFC6" w14:textId="618B95D8" w:rsidR="009B11D4" w:rsidRPr="005A3339" w:rsidRDefault="009B11D4" w:rsidP="009B11D4">
      <w:pPr>
        <w:widowControl/>
        <w:autoSpaceDE/>
        <w:autoSpaceDN/>
        <w:jc w:val="both"/>
        <w:rPr>
          <w:rFonts w:eastAsiaTheme="minorHAnsi"/>
          <w:sz w:val="24"/>
          <w:szCs w:val="24"/>
        </w:rPr>
      </w:pPr>
      <w:r w:rsidRPr="005A3339">
        <w:rPr>
          <w:rFonts w:eastAsiaTheme="minorHAnsi"/>
          <w:sz w:val="24"/>
          <w:szCs w:val="24"/>
        </w:rPr>
        <w:t>Задача ребенка дослушав или прочитав загадку до конца, выбрать правильный ответ касанием с правильным ответом. После выбора правильного ответа, неправильные карточки исчезают, а верный ответ перемещается в центр проекции и произносится название профессии. Затем появляется новая загадка.</w:t>
      </w:r>
    </w:p>
    <w:p w14:paraId="430075A1" w14:textId="03AD8C7D" w:rsidR="009B11D4" w:rsidRPr="005A3339" w:rsidRDefault="009B11D4" w:rsidP="009B11D4">
      <w:pPr>
        <w:widowControl/>
        <w:autoSpaceDE/>
        <w:autoSpaceDN/>
        <w:jc w:val="both"/>
        <w:rPr>
          <w:rFonts w:eastAsiaTheme="minorHAnsi"/>
          <w:sz w:val="24"/>
          <w:szCs w:val="24"/>
        </w:rPr>
      </w:pPr>
    </w:p>
    <w:p w14:paraId="33F35993" w14:textId="7178D82F" w:rsidR="009B11D4" w:rsidRPr="005A3339" w:rsidRDefault="0095628D" w:rsidP="0095628D">
      <w:pPr>
        <w:widowControl/>
        <w:autoSpaceDE/>
        <w:autoSpaceDN/>
        <w:jc w:val="center"/>
        <w:rPr>
          <w:rFonts w:eastAsiaTheme="minorHAnsi"/>
          <w:sz w:val="24"/>
          <w:szCs w:val="24"/>
        </w:rPr>
      </w:pPr>
      <w:r w:rsidRPr="005A3339">
        <w:rPr>
          <w:rFonts w:eastAsiaTheme="minorHAnsi"/>
          <w:noProof/>
          <w:sz w:val="24"/>
          <w:szCs w:val="24"/>
        </w:rPr>
        <w:lastRenderedPageBreak/>
        <w:drawing>
          <wp:inline distT="0" distB="0" distL="0" distR="0" wp14:anchorId="150B51EA" wp14:editId="18257EA9">
            <wp:extent cx="3371215" cy="1871345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215" cy="1871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92AB08" w14:textId="77777777" w:rsidR="00F1522C" w:rsidRPr="005A3339" w:rsidRDefault="00F1522C" w:rsidP="00F1522C">
      <w:pPr>
        <w:widowControl/>
        <w:autoSpaceDE/>
        <w:autoSpaceDN/>
        <w:jc w:val="both"/>
        <w:rPr>
          <w:rFonts w:eastAsiaTheme="minorHAnsi"/>
          <w:sz w:val="24"/>
          <w:szCs w:val="24"/>
          <w:lang w:eastAsia="ru-RU"/>
        </w:rPr>
      </w:pPr>
    </w:p>
    <w:p w14:paraId="6C54397C" w14:textId="77777777" w:rsidR="0095628D" w:rsidRPr="005A3339" w:rsidRDefault="0095628D" w:rsidP="0095628D">
      <w:pPr>
        <w:widowControl/>
        <w:autoSpaceDE/>
        <w:autoSpaceDN/>
        <w:rPr>
          <w:rFonts w:eastAsiaTheme="minorHAnsi"/>
          <w:b/>
          <w:bCs/>
          <w:sz w:val="24"/>
          <w:szCs w:val="24"/>
          <w:lang w:eastAsia="ru-RU"/>
        </w:rPr>
      </w:pPr>
      <w:r w:rsidRPr="005A3339">
        <w:rPr>
          <w:rFonts w:eastAsiaTheme="minorHAnsi"/>
          <w:b/>
          <w:bCs/>
          <w:sz w:val="24"/>
          <w:szCs w:val="24"/>
          <w:lang w:eastAsia="ru-RU"/>
        </w:rPr>
        <w:t>Физкультура</w:t>
      </w:r>
    </w:p>
    <w:p w14:paraId="68EECA7A" w14:textId="77777777" w:rsidR="0095628D" w:rsidRPr="005A3339" w:rsidRDefault="0095628D" w:rsidP="0095628D">
      <w:pPr>
        <w:widowControl/>
        <w:autoSpaceDE/>
        <w:autoSpaceDN/>
        <w:rPr>
          <w:rFonts w:eastAsiaTheme="minorHAnsi"/>
          <w:b/>
          <w:bCs/>
          <w:sz w:val="24"/>
          <w:szCs w:val="24"/>
          <w:lang w:eastAsia="ru-RU"/>
        </w:rPr>
      </w:pPr>
      <w:r w:rsidRPr="005A3339">
        <w:rPr>
          <w:rFonts w:eastAsiaTheme="minorHAnsi"/>
          <w:b/>
          <w:bCs/>
          <w:sz w:val="24"/>
          <w:szCs w:val="24"/>
          <w:lang w:eastAsia="ru-RU"/>
        </w:rPr>
        <w:t>Классики</w:t>
      </w:r>
    </w:p>
    <w:p w14:paraId="7D51396B" w14:textId="77777777" w:rsidR="0095628D" w:rsidRPr="005A3339" w:rsidRDefault="0095628D" w:rsidP="0095628D">
      <w:pPr>
        <w:widowControl/>
        <w:autoSpaceDE/>
        <w:autoSpaceDN/>
        <w:rPr>
          <w:rFonts w:eastAsiaTheme="minorHAnsi"/>
          <w:sz w:val="24"/>
          <w:szCs w:val="24"/>
        </w:rPr>
      </w:pPr>
      <w:r w:rsidRPr="005A3339">
        <w:rPr>
          <w:rFonts w:eastAsiaTheme="minorHAnsi"/>
          <w:sz w:val="24"/>
          <w:szCs w:val="24"/>
        </w:rPr>
        <w:t>Популярная детская игра. На выбор 6 фигур, состоящих из клеток классиков. Выбрав желаемую фигуру, нужно проскакать их правильно, иначе придется начинать все сначала.</w:t>
      </w:r>
    </w:p>
    <w:p w14:paraId="3014C485" w14:textId="15FE5AAC" w:rsidR="0095628D" w:rsidRPr="005A3339" w:rsidRDefault="0095628D" w:rsidP="0095628D">
      <w:pPr>
        <w:widowControl/>
        <w:autoSpaceDE/>
        <w:autoSpaceDN/>
        <w:rPr>
          <w:rFonts w:eastAsiaTheme="minorHAnsi"/>
          <w:sz w:val="24"/>
          <w:szCs w:val="24"/>
        </w:rPr>
      </w:pPr>
      <w:r w:rsidRPr="005A3339">
        <w:rPr>
          <w:rFonts w:eastAsiaTheme="minorHAnsi"/>
          <w:sz w:val="24"/>
          <w:szCs w:val="24"/>
        </w:rPr>
        <w:t>Игра развивает координацию движений, чувство равновесия, а также знакомит детей с цифрами.</w:t>
      </w:r>
    </w:p>
    <w:p w14:paraId="59E92FDB" w14:textId="61DDC750" w:rsidR="0095628D" w:rsidRPr="005A3339" w:rsidRDefault="0095628D" w:rsidP="0095628D">
      <w:pPr>
        <w:widowControl/>
        <w:autoSpaceDE/>
        <w:autoSpaceDN/>
        <w:rPr>
          <w:rFonts w:eastAsiaTheme="minorHAnsi"/>
          <w:sz w:val="24"/>
          <w:szCs w:val="24"/>
        </w:rPr>
      </w:pPr>
    </w:p>
    <w:p w14:paraId="14343157" w14:textId="1515A080" w:rsidR="0095628D" w:rsidRPr="005A3339" w:rsidRDefault="0095628D" w:rsidP="0095628D">
      <w:pPr>
        <w:widowControl/>
        <w:autoSpaceDE/>
        <w:autoSpaceDN/>
        <w:rPr>
          <w:rFonts w:eastAsiaTheme="minorHAnsi"/>
          <w:sz w:val="24"/>
          <w:szCs w:val="24"/>
        </w:rPr>
      </w:pPr>
      <w:r w:rsidRPr="005A3339">
        <w:rPr>
          <w:rFonts w:eastAsiaTheme="minorHAnsi"/>
          <w:noProof/>
          <w:sz w:val="24"/>
          <w:szCs w:val="24"/>
        </w:rPr>
        <w:drawing>
          <wp:inline distT="0" distB="0" distL="0" distR="0" wp14:anchorId="4B1A6102" wp14:editId="47F4CAD1">
            <wp:extent cx="2793782" cy="1845945"/>
            <wp:effectExtent l="0" t="0" r="6985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289" cy="18502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A3339">
        <w:rPr>
          <w:rFonts w:eastAsiaTheme="minorHAnsi"/>
          <w:sz w:val="24"/>
          <w:szCs w:val="24"/>
        </w:rPr>
        <w:t xml:space="preserve">  </w:t>
      </w:r>
      <w:r w:rsidRPr="005A3339">
        <w:rPr>
          <w:rFonts w:eastAsiaTheme="minorHAnsi"/>
          <w:noProof/>
          <w:sz w:val="24"/>
          <w:szCs w:val="24"/>
          <w:lang w:val="en-US"/>
        </w:rPr>
        <w:drawing>
          <wp:inline distT="0" distB="0" distL="0" distR="0" wp14:anchorId="022472A1" wp14:editId="23F8EBEA">
            <wp:extent cx="2343150" cy="1884541"/>
            <wp:effectExtent l="0" t="0" r="0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018" cy="18876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BB098A" w14:textId="1769F86F" w:rsidR="0095628D" w:rsidRPr="005A3339" w:rsidRDefault="0095628D" w:rsidP="0095628D">
      <w:pPr>
        <w:widowControl/>
        <w:autoSpaceDE/>
        <w:autoSpaceDN/>
        <w:rPr>
          <w:rFonts w:eastAsiaTheme="minorHAnsi"/>
          <w:sz w:val="24"/>
          <w:szCs w:val="24"/>
        </w:rPr>
      </w:pPr>
    </w:p>
    <w:p w14:paraId="3223FA15" w14:textId="77777777" w:rsidR="00883659" w:rsidRPr="005A3339" w:rsidRDefault="00883659" w:rsidP="00883659">
      <w:pPr>
        <w:widowControl/>
        <w:autoSpaceDE/>
        <w:autoSpaceDN/>
        <w:rPr>
          <w:rFonts w:eastAsiaTheme="minorHAnsi"/>
          <w:b/>
          <w:bCs/>
          <w:sz w:val="24"/>
          <w:szCs w:val="24"/>
          <w:lang w:eastAsia="ru-RU"/>
        </w:rPr>
      </w:pPr>
      <w:r w:rsidRPr="005A3339">
        <w:rPr>
          <w:rFonts w:eastAsiaTheme="minorHAnsi"/>
          <w:b/>
          <w:bCs/>
          <w:sz w:val="24"/>
          <w:szCs w:val="24"/>
          <w:lang w:eastAsia="ru-RU"/>
        </w:rPr>
        <w:t>Ознакомление с миром природы</w:t>
      </w:r>
    </w:p>
    <w:p w14:paraId="416093DF" w14:textId="77777777" w:rsidR="00883659" w:rsidRPr="005A3339" w:rsidRDefault="00883659" w:rsidP="00883659">
      <w:pPr>
        <w:widowControl/>
        <w:autoSpaceDE/>
        <w:autoSpaceDN/>
        <w:rPr>
          <w:rFonts w:eastAsiaTheme="minorHAnsi"/>
          <w:b/>
          <w:bCs/>
          <w:sz w:val="24"/>
          <w:szCs w:val="24"/>
        </w:rPr>
      </w:pPr>
      <w:r w:rsidRPr="005A3339">
        <w:rPr>
          <w:rFonts w:eastAsiaTheme="minorHAnsi"/>
          <w:b/>
          <w:bCs/>
          <w:sz w:val="24"/>
          <w:szCs w:val="24"/>
        </w:rPr>
        <w:t>Угадай птицу.</w:t>
      </w:r>
    </w:p>
    <w:p w14:paraId="3115B5BE" w14:textId="77777777" w:rsidR="00883659" w:rsidRPr="005A3339" w:rsidRDefault="00883659" w:rsidP="00883659">
      <w:pPr>
        <w:widowControl/>
        <w:autoSpaceDE/>
        <w:autoSpaceDN/>
        <w:rPr>
          <w:rFonts w:eastAsiaTheme="minorHAnsi"/>
          <w:sz w:val="24"/>
          <w:szCs w:val="24"/>
        </w:rPr>
      </w:pPr>
      <w:r w:rsidRPr="005A3339">
        <w:rPr>
          <w:rFonts w:eastAsiaTheme="minorHAnsi"/>
          <w:sz w:val="24"/>
          <w:szCs w:val="24"/>
        </w:rPr>
        <w:t>На заборе — тени птиц. Задача: выбрать тень, соответствующую птице, которая прилетает из леса.</w:t>
      </w:r>
    </w:p>
    <w:p w14:paraId="28EA0ACC" w14:textId="78A95266" w:rsidR="00883659" w:rsidRPr="005A3339" w:rsidRDefault="00883659" w:rsidP="00883659">
      <w:pPr>
        <w:widowControl/>
        <w:autoSpaceDE/>
        <w:autoSpaceDN/>
        <w:rPr>
          <w:rFonts w:eastAsiaTheme="minorHAnsi"/>
          <w:sz w:val="24"/>
          <w:szCs w:val="24"/>
        </w:rPr>
      </w:pPr>
      <w:r w:rsidRPr="005A3339">
        <w:rPr>
          <w:rFonts w:eastAsiaTheme="minorHAnsi"/>
          <w:sz w:val="24"/>
          <w:szCs w:val="24"/>
        </w:rPr>
        <w:t>Игра озвучивается щебетом каждого вида птиц. Задание знакомит детей с очертаниями и внешним видом птиц.</w:t>
      </w:r>
    </w:p>
    <w:p w14:paraId="12CB003A" w14:textId="10D47D93" w:rsidR="00883659" w:rsidRPr="005A3339" w:rsidRDefault="00883659" w:rsidP="00883659">
      <w:pPr>
        <w:widowControl/>
        <w:autoSpaceDE/>
        <w:autoSpaceDN/>
        <w:rPr>
          <w:rFonts w:eastAsiaTheme="minorHAnsi"/>
          <w:sz w:val="24"/>
          <w:szCs w:val="24"/>
        </w:rPr>
      </w:pPr>
    </w:p>
    <w:p w14:paraId="42E23556" w14:textId="73396FE4" w:rsidR="00883659" w:rsidRPr="005A3339" w:rsidRDefault="00883659" w:rsidP="00883659">
      <w:pPr>
        <w:widowControl/>
        <w:autoSpaceDE/>
        <w:autoSpaceDN/>
        <w:rPr>
          <w:rFonts w:eastAsiaTheme="minorHAnsi"/>
          <w:sz w:val="24"/>
          <w:szCs w:val="24"/>
        </w:rPr>
      </w:pPr>
      <w:r w:rsidRPr="005A3339">
        <w:rPr>
          <w:rFonts w:eastAsiaTheme="minorHAnsi"/>
          <w:noProof/>
          <w:sz w:val="24"/>
          <w:szCs w:val="24"/>
        </w:rPr>
        <w:drawing>
          <wp:inline distT="0" distB="0" distL="0" distR="0" wp14:anchorId="27D93514" wp14:editId="62888591">
            <wp:extent cx="2980490" cy="13811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89549" cy="1385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339">
        <w:rPr>
          <w:noProof/>
          <w:sz w:val="24"/>
          <w:szCs w:val="24"/>
        </w:rPr>
        <w:t xml:space="preserve">        </w:t>
      </w:r>
      <w:r w:rsidRPr="005A3339">
        <w:rPr>
          <w:noProof/>
          <w:sz w:val="24"/>
          <w:szCs w:val="24"/>
        </w:rPr>
        <w:drawing>
          <wp:inline distT="0" distB="0" distL="0" distR="0" wp14:anchorId="6F87B663" wp14:editId="4A6E7CEB">
            <wp:extent cx="1859586" cy="2486025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389" cy="24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D069B" w14:textId="77777777" w:rsidR="00883659" w:rsidRPr="005A3339" w:rsidRDefault="00883659" w:rsidP="00883659">
      <w:pPr>
        <w:widowControl/>
        <w:autoSpaceDE/>
        <w:autoSpaceDN/>
        <w:rPr>
          <w:rFonts w:eastAsiaTheme="minorHAnsi"/>
          <w:sz w:val="24"/>
          <w:szCs w:val="24"/>
        </w:rPr>
      </w:pPr>
    </w:p>
    <w:p w14:paraId="2E595E62" w14:textId="77777777" w:rsidR="00883659" w:rsidRPr="005A3339" w:rsidRDefault="00883659" w:rsidP="00883659">
      <w:pPr>
        <w:widowControl/>
        <w:autoSpaceDE/>
        <w:autoSpaceDN/>
        <w:rPr>
          <w:rFonts w:eastAsiaTheme="minorHAnsi"/>
          <w:sz w:val="24"/>
          <w:szCs w:val="24"/>
        </w:rPr>
      </w:pPr>
      <w:r w:rsidRPr="005A3339">
        <w:rPr>
          <w:rFonts w:eastAsiaTheme="minorHAnsi"/>
          <w:b/>
          <w:bCs/>
          <w:sz w:val="24"/>
          <w:szCs w:val="24"/>
        </w:rPr>
        <w:t>Фрукты и овощи</w:t>
      </w:r>
      <w:r w:rsidRPr="005A3339">
        <w:rPr>
          <w:rFonts w:eastAsiaTheme="minorHAnsi"/>
          <w:sz w:val="24"/>
          <w:szCs w:val="24"/>
        </w:rPr>
        <w:t>.</w:t>
      </w:r>
    </w:p>
    <w:p w14:paraId="3586A57A" w14:textId="77777777" w:rsidR="00883659" w:rsidRPr="005A3339" w:rsidRDefault="00883659" w:rsidP="00883659">
      <w:pPr>
        <w:widowControl/>
        <w:autoSpaceDE/>
        <w:autoSpaceDN/>
        <w:rPr>
          <w:rFonts w:eastAsiaTheme="minorHAnsi"/>
          <w:sz w:val="24"/>
          <w:szCs w:val="24"/>
        </w:rPr>
      </w:pPr>
      <w:r w:rsidRPr="005A3339">
        <w:rPr>
          <w:rFonts w:eastAsiaTheme="minorHAnsi"/>
          <w:sz w:val="24"/>
          <w:szCs w:val="24"/>
        </w:rPr>
        <w:t>Игра знакомит детей с различными фруктами и овощами.</w:t>
      </w:r>
    </w:p>
    <w:p w14:paraId="098704ED" w14:textId="0BBB2215" w:rsidR="00883659" w:rsidRPr="005A3339" w:rsidRDefault="00883659" w:rsidP="00883659">
      <w:pPr>
        <w:widowControl/>
        <w:autoSpaceDE/>
        <w:autoSpaceDN/>
        <w:rPr>
          <w:rFonts w:eastAsiaTheme="minorHAnsi"/>
          <w:sz w:val="24"/>
          <w:szCs w:val="24"/>
        </w:rPr>
      </w:pPr>
      <w:r w:rsidRPr="005A3339">
        <w:rPr>
          <w:rFonts w:eastAsiaTheme="minorHAnsi"/>
          <w:sz w:val="24"/>
          <w:szCs w:val="24"/>
        </w:rPr>
        <w:t>На обеденном столе в центре расположена тарелка, вокруг нее разложены фрукты и овощи. В тарелке появляется половинка предмета. Ребенку необходимо найти правильный вариант фрукта или овоща. После выбора правильного ответа, произноситься название, также название дублируется текстом.</w:t>
      </w:r>
    </w:p>
    <w:p w14:paraId="2181D918" w14:textId="5EF4CBC4" w:rsidR="00883659" w:rsidRPr="005A3339" w:rsidRDefault="00883659" w:rsidP="00883659">
      <w:pPr>
        <w:widowControl/>
        <w:autoSpaceDE/>
        <w:autoSpaceDN/>
        <w:jc w:val="center"/>
        <w:rPr>
          <w:rFonts w:eastAsiaTheme="minorHAnsi"/>
          <w:sz w:val="24"/>
          <w:szCs w:val="24"/>
        </w:rPr>
      </w:pPr>
      <w:r w:rsidRPr="005A3339">
        <w:rPr>
          <w:noProof/>
          <w:sz w:val="24"/>
          <w:szCs w:val="24"/>
        </w:rPr>
        <w:drawing>
          <wp:inline distT="0" distB="0" distL="0" distR="0" wp14:anchorId="4FC0E326" wp14:editId="22A39856">
            <wp:extent cx="2815178" cy="1411952"/>
            <wp:effectExtent l="0" t="0" r="444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832" cy="1416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7B813" w14:textId="51A4C51E" w:rsidR="00883659" w:rsidRPr="005A3339" w:rsidRDefault="00883659" w:rsidP="00883659">
      <w:pPr>
        <w:widowControl/>
        <w:autoSpaceDE/>
        <w:autoSpaceDN/>
        <w:rPr>
          <w:rFonts w:eastAsiaTheme="minorHAnsi"/>
          <w:b/>
          <w:bCs/>
          <w:sz w:val="24"/>
          <w:szCs w:val="24"/>
        </w:rPr>
      </w:pPr>
      <w:r w:rsidRPr="005A3339">
        <w:rPr>
          <w:rFonts w:eastAsiaTheme="minorHAnsi"/>
          <w:b/>
          <w:bCs/>
          <w:sz w:val="24"/>
          <w:szCs w:val="24"/>
        </w:rPr>
        <w:t>Планеты</w:t>
      </w:r>
    </w:p>
    <w:p w14:paraId="392AFEB8" w14:textId="0150B2A2" w:rsidR="00883659" w:rsidRPr="005A3339" w:rsidRDefault="00883659" w:rsidP="00883659">
      <w:pPr>
        <w:widowControl/>
        <w:autoSpaceDE/>
        <w:autoSpaceDN/>
        <w:rPr>
          <w:sz w:val="24"/>
          <w:szCs w:val="24"/>
          <w:lang w:eastAsia="ru-RU"/>
        </w:rPr>
      </w:pPr>
      <w:r w:rsidRPr="005A3339">
        <w:rPr>
          <w:rFonts w:eastAsiaTheme="minorHAnsi"/>
          <w:sz w:val="24"/>
          <w:szCs w:val="24"/>
        </w:rPr>
        <w:t xml:space="preserve">Игра знакомит детей с солнечной системой. </w:t>
      </w:r>
      <w:r w:rsidRPr="005A3339">
        <w:rPr>
          <w:sz w:val="24"/>
          <w:szCs w:val="24"/>
          <w:lang w:eastAsia="ru-RU"/>
        </w:rPr>
        <w:t>В центре проекции появляется планета с названием и знаком вопроса, вокруг — планеты солнечной системы. Детям необходимо узнать, какая это планета.</w:t>
      </w:r>
    </w:p>
    <w:p w14:paraId="0FE19A11" w14:textId="5CE02DE8" w:rsidR="00883659" w:rsidRPr="005A3339" w:rsidRDefault="00883659" w:rsidP="00883659">
      <w:pPr>
        <w:widowControl/>
        <w:autoSpaceDE/>
        <w:autoSpaceDN/>
        <w:rPr>
          <w:sz w:val="24"/>
          <w:szCs w:val="24"/>
          <w:lang w:eastAsia="ru-RU"/>
        </w:rPr>
      </w:pPr>
    </w:p>
    <w:p w14:paraId="1F4DF74F" w14:textId="2B501E19" w:rsidR="00883659" w:rsidRPr="005A3339" w:rsidRDefault="008F3D78" w:rsidP="008F3D78">
      <w:pPr>
        <w:widowControl/>
        <w:autoSpaceDE/>
        <w:autoSpaceDN/>
        <w:jc w:val="center"/>
        <w:rPr>
          <w:rFonts w:eastAsiaTheme="minorHAnsi"/>
          <w:sz w:val="24"/>
          <w:szCs w:val="24"/>
        </w:rPr>
      </w:pPr>
      <w:r w:rsidRPr="005A3339">
        <w:rPr>
          <w:rFonts w:eastAsiaTheme="minorHAnsi"/>
          <w:noProof/>
          <w:sz w:val="24"/>
          <w:szCs w:val="24"/>
        </w:rPr>
        <w:drawing>
          <wp:inline distT="0" distB="0" distL="0" distR="0" wp14:anchorId="697E1973" wp14:editId="6DDB2400">
            <wp:extent cx="3009900" cy="1287452"/>
            <wp:effectExtent l="0" t="0" r="0" b="82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698" cy="12984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9F6F30" w14:textId="6E795090" w:rsidR="008F3D78" w:rsidRPr="005A3339" w:rsidRDefault="008F3D78" w:rsidP="008F3D78">
      <w:pPr>
        <w:widowControl/>
        <w:autoSpaceDE/>
        <w:autoSpaceDN/>
        <w:jc w:val="center"/>
        <w:rPr>
          <w:rFonts w:eastAsiaTheme="minorHAnsi"/>
          <w:sz w:val="24"/>
          <w:szCs w:val="24"/>
        </w:rPr>
      </w:pPr>
    </w:p>
    <w:p w14:paraId="3F149322" w14:textId="7C53D3F3" w:rsidR="008F3D78" w:rsidRPr="005A3339" w:rsidRDefault="00264AB4" w:rsidP="008F3D78">
      <w:pPr>
        <w:widowControl/>
        <w:autoSpaceDE/>
        <w:autoSpaceDN/>
        <w:rPr>
          <w:rFonts w:eastAsiaTheme="minorHAnsi"/>
          <w:b/>
          <w:bCs/>
          <w:sz w:val="24"/>
          <w:szCs w:val="24"/>
        </w:rPr>
      </w:pPr>
      <w:r w:rsidRPr="005A3339">
        <w:rPr>
          <w:rFonts w:eastAsiaTheme="minorHAnsi"/>
          <w:b/>
          <w:bCs/>
          <w:sz w:val="24"/>
          <w:szCs w:val="24"/>
        </w:rPr>
        <w:t xml:space="preserve">Блок </w:t>
      </w:r>
      <w:r w:rsidR="008F3D78" w:rsidRPr="005A3339">
        <w:rPr>
          <w:rFonts w:eastAsiaTheme="minorHAnsi"/>
          <w:b/>
          <w:bCs/>
          <w:sz w:val="24"/>
          <w:szCs w:val="24"/>
        </w:rPr>
        <w:t>Развлекательные игры</w:t>
      </w:r>
    </w:p>
    <w:p w14:paraId="5E75BAE0" w14:textId="77777777" w:rsidR="008F3D78" w:rsidRPr="005A3339" w:rsidRDefault="008F3D78" w:rsidP="008F3D78">
      <w:pPr>
        <w:widowControl/>
        <w:autoSpaceDE/>
        <w:autoSpaceDN/>
        <w:rPr>
          <w:rFonts w:eastAsiaTheme="minorHAnsi"/>
          <w:sz w:val="24"/>
          <w:szCs w:val="24"/>
        </w:rPr>
      </w:pPr>
    </w:p>
    <w:p w14:paraId="449A7A36" w14:textId="77777777" w:rsidR="008F3D78" w:rsidRPr="005A3339" w:rsidRDefault="008F3D78" w:rsidP="008F3D78">
      <w:pPr>
        <w:widowControl/>
        <w:autoSpaceDE/>
        <w:autoSpaceDN/>
        <w:jc w:val="both"/>
        <w:rPr>
          <w:rFonts w:eastAsiaTheme="minorHAnsi"/>
          <w:b/>
          <w:bCs/>
          <w:sz w:val="24"/>
          <w:szCs w:val="24"/>
          <w:lang w:eastAsia="ru-RU"/>
        </w:rPr>
      </w:pPr>
      <w:r w:rsidRPr="005A3339">
        <w:rPr>
          <w:rFonts w:eastAsiaTheme="minorHAnsi"/>
          <w:b/>
          <w:bCs/>
          <w:sz w:val="24"/>
          <w:szCs w:val="24"/>
          <w:lang w:eastAsia="ru-RU"/>
        </w:rPr>
        <w:t>Морской бой</w:t>
      </w:r>
    </w:p>
    <w:p w14:paraId="754F4015" w14:textId="31022D96" w:rsidR="008F3D78" w:rsidRPr="005A3339" w:rsidRDefault="008F3D78" w:rsidP="008F3D78">
      <w:pPr>
        <w:widowControl/>
        <w:autoSpaceDE/>
        <w:autoSpaceDN/>
        <w:jc w:val="both"/>
        <w:rPr>
          <w:rFonts w:eastAsiaTheme="minorHAnsi"/>
          <w:sz w:val="24"/>
          <w:szCs w:val="24"/>
        </w:rPr>
      </w:pPr>
      <w:r w:rsidRPr="005A3339">
        <w:rPr>
          <w:rFonts w:eastAsiaTheme="minorHAnsi"/>
          <w:sz w:val="24"/>
          <w:szCs w:val="24"/>
        </w:rPr>
        <w:t>Интерактивная игра «Морской бой» — на проекции изображено море и два форта</w:t>
      </w:r>
      <w:r w:rsidRPr="005A3339">
        <w:rPr>
          <w:rFonts w:eastAsiaTheme="minorHAnsi"/>
          <w:sz w:val="24"/>
          <w:szCs w:val="24"/>
          <w:lang w:eastAsia="ru-RU"/>
        </w:rPr>
        <w:t xml:space="preserve"> </w:t>
      </w:r>
      <w:r w:rsidRPr="005A3339">
        <w:rPr>
          <w:rFonts w:eastAsiaTheme="minorHAnsi"/>
          <w:sz w:val="24"/>
          <w:szCs w:val="24"/>
        </w:rPr>
        <w:t>с пушками. По воде плавают корабли и две команды из каждого форта соревнуются кто больше подобьет кораблей. Наступая на пушку, игрок делает залп из пушки.</w:t>
      </w:r>
      <w:r w:rsidRPr="005A3339">
        <w:rPr>
          <w:rFonts w:eastAsiaTheme="minorHAnsi"/>
          <w:sz w:val="24"/>
          <w:szCs w:val="24"/>
          <w:lang w:eastAsia="ru-RU"/>
        </w:rPr>
        <w:t xml:space="preserve"> </w:t>
      </w:r>
      <w:r w:rsidRPr="005A3339">
        <w:rPr>
          <w:rFonts w:eastAsiaTheme="minorHAnsi"/>
          <w:sz w:val="24"/>
          <w:szCs w:val="24"/>
        </w:rPr>
        <w:t xml:space="preserve">Побеждает команда, которая первая наберет 10 подвивших кораблей. </w:t>
      </w:r>
    </w:p>
    <w:p w14:paraId="3B9BB14E" w14:textId="5EEDC0B2" w:rsidR="008F3D78" w:rsidRPr="005A3339" w:rsidRDefault="008F3D78" w:rsidP="008F3D78">
      <w:pPr>
        <w:widowControl/>
        <w:autoSpaceDE/>
        <w:autoSpaceDN/>
        <w:jc w:val="both"/>
        <w:rPr>
          <w:rFonts w:eastAsiaTheme="minorHAnsi"/>
          <w:sz w:val="24"/>
          <w:szCs w:val="24"/>
        </w:rPr>
      </w:pPr>
    </w:p>
    <w:p w14:paraId="620651D1" w14:textId="68D3DA68" w:rsidR="008F3D78" w:rsidRPr="005A3339" w:rsidRDefault="00264AB4" w:rsidP="00264AB4">
      <w:pPr>
        <w:widowControl/>
        <w:autoSpaceDE/>
        <w:autoSpaceDN/>
        <w:jc w:val="center"/>
        <w:rPr>
          <w:rFonts w:eastAsiaTheme="minorHAnsi"/>
          <w:sz w:val="24"/>
          <w:szCs w:val="24"/>
          <w:lang w:val="en-US" w:eastAsia="ru-RU"/>
        </w:rPr>
      </w:pPr>
      <w:r w:rsidRPr="005A3339">
        <w:rPr>
          <w:rFonts w:eastAsiaTheme="minorHAnsi"/>
          <w:noProof/>
          <w:sz w:val="24"/>
          <w:szCs w:val="24"/>
          <w:lang w:val="en-US" w:eastAsia="ru-RU"/>
        </w:rPr>
        <w:drawing>
          <wp:inline distT="0" distB="0" distL="0" distR="0" wp14:anchorId="226EA72B" wp14:editId="212FD2C2">
            <wp:extent cx="2781300" cy="1481477"/>
            <wp:effectExtent l="0" t="0" r="0" b="44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93304" cy="1487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A56FE" w14:textId="77777777" w:rsidR="008F3D78" w:rsidRPr="005A3339" w:rsidRDefault="008F3D78" w:rsidP="008F3D78">
      <w:pPr>
        <w:widowControl/>
        <w:autoSpaceDE/>
        <w:autoSpaceDN/>
        <w:jc w:val="both"/>
        <w:rPr>
          <w:rFonts w:eastAsiaTheme="minorHAnsi"/>
          <w:sz w:val="24"/>
          <w:szCs w:val="24"/>
        </w:rPr>
      </w:pPr>
    </w:p>
    <w:p w14:paraId="0E74BBB6" w14:textId="77777777" w:rsidR="008F3D78" w:rsidRPr="005A3339" w:rsidRDefault="008F3D78" w:rsidP="008F3D78">
      <w:pPr>
        <w:widowControl/>
        <w:autoSpaceDE/>
        <w:autoSpaceDN/>
        <w:jc w:val="both"/>
        <w:rPr>
          <w:rFonts w:eastAsiaTheme="minorHAnsi"/>
          <w:b/>
          <w:bCs/>
          <w:sz w:val="24"/>
          <w:szCs w:val="24"/>
        </w:rPr>
      </w:pPr>
      <w:r w:rsidRPr="005A3339">
        <w:rPr>
          <w:rFonts w:eastAsiaTheme="minorHAnsi"/>
          <w:b/>
          <w:bCs/>
          <w:sz w:val="24"/>
          <w:szCs w:val="24"/>
        </w:rPr>
        <w:t>Фабрика сладостей</w:t>
      </w:r>
    </w:p>
    <w:p w14:paraId="2F51E260" w14:textId="7868E7CE" w:rsidR="00E84163" w:rsidRPr="005A3339" w:rsidRDefault="00000000" w:rsidP="008F3D78">
      <w:pPr>
        <w:widowControl/>
        <w:autoSpaceDE/>
        <w:autoSpaceDN/>
        <w:jc w:val="both"/>
        <w:rPr>
          <w:rFonts w:eastAsiaTheme="minorHAnsi"/>
          <w:sz w:val="24"/>
          <w:szCs w:val="24"/>
          <w:lang w:eastAsia="ru-RU"/>
        </w:rPr>
      </w:pPr>
      <w:r w:rsidRPr="005A3339">
        <w:rPr>
          <w:rFonts w:eastAsiaTheme="minorHAnsi"/>
          <w:sz w:val="24"/>
          <w:szCs w:val="24"/>
          <w:lang w:eastAsia="ru-RU"/>
        </w:rPr>
        <w:t>После небольшого взрыва на фабрике все сладости разлетелись, необходимо собрать по определенному типу все сладости, за каждое получаем очки. Игра коллективная. Развивает внимание и ловкость.</w:t>
      </w:r>
    </w:p>
    <w:p w14:paraId="6B91CB16" w14:textId="77777777" w:rsidR="00E84163" w:rsidRPr="005A3339" w:rsidRDefault="00E84163" w:rsidP="008F3D78">
      <w:pPr>
        <w:widowControl/>
        <w:autoSpaceDE/>
        <w:autoSpaceDN/>
        <w:jc w:val="both"/>
        <w:rPr>
          <w:rFonts w:eastAsiaTheme="minorHAnsi"/>
          <w:sz w:val="24"/>
          <w:szCs w:val="24"/>
          <w:lang w:eastAsia="ru-RU"/>
        </w:rPr>
      </w:pPr>
    </w:p>
    <w:p w14:paraId="73664B9F" w14:textId="5AF99496" w:rsidR="00E84163" w:rsidRPr="005A3339" w:rsidRDefault="008F3D78" w:rsidP="008F3D78">
      <w:pPr>
        <w:widowControl/>
        <w:autoSpaceDE/>
        <w:autoSpaceDN/>
        <w:jc w:val="center"/>
        <w:rPr>
          <w:rFonts w:eastAsiaTheme="minorHAnsi"/>
          <w:sz w:val="24"/>
          <w:szCs w:val="24"/>
          <w:lang w:eastAsia="ru-RU"/>
        </w:rPr>
      </w:pPr>
      <w:r w:rsidRPr="005A3339">
        <w:rPr>
          <w:rFonts w:eastAsiaTheme="minorHAnsi"/>
          <w:noProof/>
          <w:sz w:val="24"/>
          <w:szCs w:val="24"/>
          <w:lang w:eastAsia="ru-RU"/>
        </w:rPr>
        <w:lastRenderedPageBreak/>
        <w:drawing>
          <wp:inline distT="0" distB="0" distL="0" distR="0" wp14:anchorId="33C62E10" wp14:editId="396BDA76">
            <wp:extent cx="3067050" cy="1118957"/>
            <wp:effectExtent l="0" t="0" r="0" b="50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78149" cy="1123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00F4B" w14:textId="77777777" w:rsidR="00E84163" w:rsidRPr="005A3339" w:rsidRDefault="00E84163" w:rsidP="008F3D78">
      <w:pPr>
        <w:widowControl/>
        <w:autoSpaceDE/>
        <w:autoSpaceDN/>
        <w:jc w:val="both"/>
        <w:rPr>
          <w:rFonts w:eastAsiaTheme="minorHAnsi"/>
          <w:sz w:val="24"/>
          <w:szCs w:val="24"/>
          <w:lang w:eastAsia="ru-RU"/>
        </w:rPr>
      </w:pPr>
    </w:p>
    <w:p w14:paraId="040785E5" w14:textId="77777777" w:rsidR="00E84163" w:rsidRPr="005A3339" w:rsidRDefault="00000000" w:rsidP="008F3D78">
      <w:pPr>
        <w:widowControl/>
        <w:autoSpaceDE/>
        <w:autoSpaceDN/>
        <w:jc w:val="both"/>
        <w:rPr>
          <w:rFonts w:eastAsiaTheme="minorHAnsi"/>
          <w:b/>
          <w:bCs/>
          <w:sz w:val="24"/>
          <w:szCs w:val="24"/>
          <w:lang w:eastAsia="ru-RU"/>
        </w:rPr>
      </w:pPr>
      <w:r w:rsidRPr="005A3339">
        <w:rPr>
          <w:rFonts w:eastAsiaTheme="minorHAnsi"/>
          <w:b/>
          <w:bCs/>
          <w:sz w:val="24"/>
          <w:szCs w:val="24"/>
          <w:lang w:eastAsia="ru-RU"/>
        </w:rPr>
        <w:t>Новогодние шары</w:t>
      </w:r>
    </w:p>
    <w:p w14:paraId="2FA846E8" w14:textId="77777777" w:rsidR="008F3D78" w:rsidRPr="005A3339" w:rsidRDefault="008F3D78" w:rsidP="008F3D78">
      <w:pPr>
        <w:widowControl/>
        <w:autoSpaceDE/>
        <w:autoSpaceDN/>
        <w:jc w:val="both"/>
        <w:rPr>
          <w:rFonts w:eastAsiaTheme="minorHAnsi"/>
          <w:sz w:val="24"/>
          <w:szCs w:val="24"/>
        </w:rPr>
      </w:pPr>
      <w:r w:rsidRPr="005A3339">
        <w:rPr>
          <w:rFonts w:eastAsiaTheme="minorHAnsi"/>
          <w:sz w:val="24"/>
          <w:szCs w:val="24"/>
        </w:rPr>
        <w:t>Собери новогодние шары. Необходимо перетаскивать движением ног или рук снеговика с корзинкой для сбора падающих шаров. Передвигать возможно наступая или касаясь проекции игры. Игра на время, показывает сколько шариков удалось спасти. Игра развивает координацию и ловкость.</w:t>
      </w:r>
    </w:p>
    <w:p w14:paraId="65B50C45" w14:textId="3AE738A0" w:rsidR="008F3D78" w:rsidRPr="005A3339" w:rsidRDefault="008F3D78" w:rsidP="008F3D78">
      <w:pPr>
        <w:widowControl/>
        <w:autoSpaceDE/>
        <w:autoSpaceDN/>
        <w:jc w:val="both"/>
        <w:rPr>
          <w:rFonts w:eastAsiaTheme="minorHAnsi"/>
          <w:sz w:val="24"/>
          <w:szCs w:val="24"/>
        </w:rPr>
      </w:pPr>
      <w:r w:rsidRPr="005A3339">
        <w:rPr>
          <w:rFonts w:eastAsiaTheme="minorHAnsi"/>
          <w:sz w:val="24"/>
          <w:szCs w:val="24"/>
        </w:rPr>
        <w:t>Полностью редактируемая игра-конструктор. Возможность видоизменять игру исходя из индивидуальных предпочтений.</w:t>
      </w:r>
    </w:p>
    <w:p w14:paraId="5374182F" w14:textId="77777777" w:rsidR="008F3D78" w:rsidRPr="005A3339" w:rsidRDefault="008F3D78" w:rsidP="008F3D78">
      <w:pPr>
        <w:widowControl/>
        <w:autoSpaceDE/>
        <w:autoSpaceDN/>
        <w:jc w:val="both"/>
        <w:rPr>
          <w:rFonts w:eastAsiaTheme="minorHAnsi"/>
          <w:sz w:val="24"/>
          <w:szCs w:val="24"/>
        </w:rPr>
      </w:pPr>
    </w:p>
    <w:p w14:paraId="6DA492AC" w14:textId="0F35D01D" w:rsidR="008F3D78" w:rsidRPr="005A3339" w:rsidRDefault="00264AB4" w:rsidP="00264AB4">
      <w:pPr>
        <w:widowControl/>
        <w:autoSpaceDE/>
        <w:autoSpaceDN/>
        <w:jc w:val="center"/>
        <w:rPr>
          <w:rFonts w:eastAsiaTheme="minorHAnsi"/>
          <w:sz w:val="24"/>
          <w:szCs w:val="24"/>
          <w:lang w:eastAsia="ru-RU"/>
        </w:rPr>
      </w:pPr>
      <w:r w:rsidRPr="005A3339">
        <w:rPr>
          <w:rFonts w:eastAsiaTheme="minorHAnsi"/>
          <w:noProof/>
          <w:sz w:val="24"/>
          <w:szCs w:val="24"/>
          <w:lang w:eastAsia="ru-RU"/>
        </w:rPr>
        <w:drawing>
          <wp:inline distT="0" distB="0" distL="0" distR="0" wp14:anchorId="2064B3F3" wp14:editId="2826A6D6">
            <wp:extent cx="2962275" cy="1294752"/>
            <wp:effectExtent l="0" t="0" r="0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127" cy="13086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9BC7FE" w14:textId="77777777" w:rsidR="008F3D78" w:rsidRPr="005A3339" w:rsidRDefault="008F3D78" w:rsidP="008F3D78">
      <w:pPr>
        <w:widowControl/>
        <w:autoSpaceDE/>
        <w:autoSpaceDN/>
        <w:jc w:val="both"/>
        <w:rPr>
          <w:rFonts w:eastAsiaTheme="minorHAnsi"/>
          <w:sz w:val="24"/>
          <w:szCs w:val="24"/>
          <w:lang w:eastAsia="ru-RU"/>
        </w:rPr>
      </w:pPr>
    </w:p>
    <w:p w14:paraId="3C5450B0" w14:textId="06241EB8" w:rsidR="008F3D78" w:rsidRPr="005A3339" w:rsidRDefault="00264AB4" w:rsidP="008F3D78">
      <w:pPr>
        <w:widowControl/>
        <w:autoSpaceDE/>
        <w:autoSpaceDN/>
        <w:jc w:val="both"/>
        <w:rPr>
          <w:rFonts w:eastAsiaTheme="minorHAnsi"/>
          <w:b/>
          <w:bCs/>
          <w:sz w:val="24"/>
          <w:szCs w:val="24"/>
          <w:lang w:eastAsia="ru-RU"/>
        </w:rPr>
      </w:pPr>
      <w:r w:rsidRPr="005A3339">
        <w:rPr>
          <w:rFonts w:eastAsiaTheme="minorHAnsi"/>
          <w:b/>
          <w:bCs/>
          <w:sz w:val="24"/>
          <w:szCs w:val="24"/>
          <w:lang w:eastAsia="ru-RU"/>
        </w:rPr>
        <w:t xml:space="preserve">Осенние листья </w:t>
      </w:r>
    </w:p>
    <w:p w14:paraId="049FA0D1" w14:textId="77777777" w:rsidR="00264AB4" w:rsidRPr="005A3339" w:rsidRDefault="00264AB4" w:rsidP="00264AB4">
      <w:pPr>
        <w:widowControl/>
        <w:autoSpaceDE/>
        <w:autoSpaceDN/>
        <w:jc w:val="both"/>
        <w:rPr>
          <w:rFonts w:eastAsiaTheme="minorHAnsi"/>
          <w:sz w:val="24"/>
          <w:szCs w:val="24"/>
        </w:rPr>
      </w:pPr>
      <w:r w:rsidRPr="005A3339">
        <w:rPr>
          <w:rFonts w:eastAsiaTheme="minorHAnsi"/>
          <w:sz w:val="24"/>
          <w:szCs w:val="24"/>
        </w:rPr>
        <w:t>На экране изображен осенний лес, застеленный опавшими листьями. При движении человека по проекции листья разлетаются в разные стороны.</w:t>
      </w:r>
    </w:p>
    <w:p w14:paraId="31895AD6" w14:textId="77777777" w:rsidR="00883659" w:rsidRPr="005A3339" w:rsidRDefault="00883659" w:rsidP="00883659">
      <w:pPr>
        <w:widowControl/>
        <w:autoSpaceDE/>
        <w:autoSpaceDN/>
        <w:rPr>
          <w:rFonts w:eastAsiaTheme="minorHAnsi"/>
          <w:sz w:val="24"/>
          <w:szCs w:val="24"/>
        </w:rPr>
      </w:pPr>
    </w:p>
    <w:p w14:paraId="0D4F643E" w14:textId="2ED80B49" w:rsidR="00F1522C" w:rsidRPr="005A3339" w:rsidRDefault="00264AB4" w:rsidP="00264AB4">
      <w:pPr>
        <w:widowControl/>
        <w:autoSpaceDE/>
        <w:autoSpaceDN/>
        <w:jc w:val="center"/>
        <w:rPr>
          <w:rFonts w:eastAsiaTheme="minorHAnsi"/>
          <w:sz w:val="24"/>
          <w:szCs w:val="24"/>
          <w:lang w:eastAsia="ru-RU"/>
        </w:rPr>
      </w:pPr>
      <w:r w:rsidRPr="005A3339">
        <w:rPr>
          <w:noProof/>
          <w:sz w:val="24"/>
          <w:szCs w:val="24"/>
        </w:rPr>
        <w:drawing>
          <wp:inline distT="0" distB="0" distL="0" distR="0" wp14:anchorId="26C0B6FC" wp14:editId="12465282">
            <wp:extent cx="2425700" cy="181376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975" cy="1814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5C2FE" w14:textId="76864B15" w:rsidR="00264AB4" w:rsidRPr="005A3339" w:rsidRDefault="00264AB4" w:rsidP="00264AB4">
      <w:pPr>
        <w:widowControl/>
        <w:autoSpaceDE/>
        <w:autoSpaceDN/>
        <w:rPr>
          <w:rFonts w:eastAsiaTheme="minorHAnsi"/>
          <w:sz w:val="24"/>
          <w:szCs w:val="24"/>
          <w:lang w:eastAsia="ru-RU"/>
        </w:rPr>
      </w:pPr>
    </w:p>
    <w:p w14:paraId="05B9DAF6" w14:textId="212F10B4" w:rsidR="00A26176" w:rsidRPr="005A3339" w:rsidRDefault="00A26176" w:rsidP="00A26176">
      <w:pPr>
        <w:widowControl/>
        <w:autoSpaceDE/>
        <w:autoSpaceDN/>
        <w:jc w:val="both"/>
        <w:rPr>
          <w:rFonts w:eastAsiaTheme="minorHAnsi"/>
          <w:b/>
          <w:bCs/>
          <w:sz w:val="24"/>
          <w:szCs w:val="24"/>
          <w:lang w:eastAsia="ru-RU"/>
        </w:rPr>
      </w:pPr>
      <w:r w:rsidRPr="005A3339">
        <w:rPr>
          <w:rFonts w:eastAsiaTheme="minorHAnsi"/>
          <w:b/>
          <w:bCs/>
          <w:sz w:val="24"/>
          <w:szCs w:val="24"/>
          <w:lang w:eastAsia="ru-RU"/>
        </w:rPr>
        <w:t>Вывод</w:t>
      </w:r>
    </w:p>
    <w:p w14:paraId="18FB6968" w14:textId="6CB4308C" w:rsidR="00264AB4" w:rsidRPr="005A3339" w:rsidRDefault="00A26176" w:rsidP="008120BD">
      <w:pPr>
        <w:widowControl/>
        <w:autoSpaceDE/>
        <w:autoSpaceDN/>
        <w:jc w:val="both"/>
        <w:rPr>
          <w:rFonts w:eastAsiaTheme="minorHAnsi"/>
          <w:sz w:val="24"/>
          <w:szCs w:val="24"/>
          <w:lang w:eastAsia="ru-RU"/>
        </w:rPr>
      </w:pPr>
      <w:r w:rsidRPr="005A3339">
        <w:rPr>
          <w:rFonts w:eastAsiaTheme="minorHAnsi"/>
          <w:sz w:val="24"/>
          <w:szCs w:val="24"/>
          <w:lang w:eastAsia="ru-RU"/>
        </w:rPr>
        <w:t>Активное и умелое использование педагогами детского сада возможностей интерактивного пола в практической деятельности становится для ребёнка проводником в мир новых технологий, формирует основы информационной культуры его личности. При этом значительно возрастает интерес детей к занятиям.</w:t>
      </w:r>
    </w:p>
    <w:sectPr w:rsidR="00264AB4" w:rsidRPr="005A3339">
      <w:headerReference w:type="even" r:id="rId28"/>
      <w:headerReference w:type="default" r:id="rId29"/>
      <w:footerReference w:type="default" r:id="rId30"/>
      <w:headerReference w:type="first" r:id="rId3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24FA22" w14:textId="77777777" w:rsidR="00536AF7" w:rsidRDefault="00536AF7" w:rsidP="00F01358">
      <w:r>
        <w:separator/>
      </w:r>
    </w:p>
  </w:endnote>
  <w:endnote w:type="continuationSeparator" w:id="0">
    <w:p w14:paraId="0EFA2AAB" w14:textId="77777777" w:rsidR="00536AF7" w:rsidRDefault="00536AF7" w:rsidP="00F013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561610218"/>
      <w:docPartObj>
        <w:docPartGallery w:val="Page Numbers (Bottom of Page)"/>
        <w:docPartUnique/>
      </w:docPartObj>
    </w:sdtPr>
    <w:sdtContent>
      <w:p w14:paraId="2AA3D42B" w14:textId="7DFD5D33" w:rsidR="004C2EF9" w:rsidRDefault="004C2EF9">
        <w:pPr>
          <w:pStyle w:val="ac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5D380D8" w14:textId="77777777" w:rsidR="00F01358" w:rsidRDefault="00F01358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5EDDFC" w14:textId="77777777" w:rsidR="00536AF7" w:rsidRDefault="00536AF7" w:rsidP="00F01358">
      <w:r>
        <w:separator/>
      </w:r>
    </w:p>
  </w:footnote>
  <w:footnote w:type="continuationSeparator" w:id="0">
    <w:p w14:paraId="3E0CC5AC" w14:textId="77777777" w:rsidR="00536AF7" w:rsidRDefault="00536AF7" w:rsidP="00F013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BB6AB6" w14:textId="04F04DC7" w:rsidR="00F01358" w:rsidRDefault="00000000">
    <w:pPr>
      <w:pStyle w:val="aa"/>
    </w:pPr>
    <w:r>
      <w:rPr>
        <w:noProof/>
      </w:rPr>
      <w:pict w14:anchorId="11E478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7356094" o:spid="_x0000_s1035" type="#_x0000_t75" style="position:absolute;margin-left:0;margin-top:0;width:2521pt;height:1677.6pt;z-index:-251657216;mso-position-horizontal:center;mso-position-horizontal-relative:margin;mso-position-vertical:center;mso-position-vertical-relative:margin" o:allowincell="f">
          <v:imagedata r:id="rId1" o:title="1613517116_37-p-fon-dlya-prezentatsii-na-nauchnuyu-temu-4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88CD96" w14:textId="04FA2797" w:rsidR="00F01358" w:rsidRDefault="00000000">
    <w:pPr>
      <w:pStyle w:val="aa"/>
    </w:pPr>
    <w:r>
      <w:rPr>
        <w:noProof/>
      </w:rPr>
      <w:pict w14:anchorId="0BCD6F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7356095" o:spid="_x0000_s1036" type="#_x0000_t75" style="position:absolute;margin-left:0;margin-top:0;width:2521pt;height:1677.6pt;z-index:-251656192;mso-position-horizontal:center;mso-position-horizontal-relative:margin;mso-position-vertical:center;mso-position-vertical-relative:margin" o:allowincell="f">
          <v:imagedata r:id="rId1" o:title="1613517116_37-p-fon-dlya-prezentatsii-na-nauchnuyu-temu-4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D98043" w14:textId="481518E3" w:rsidR="00F01358" w:rsidRDefault="00000000">
    <w:pPr>
      <w:pStyle w:val="aa"/>
    </w:pPr>
    <w:r>
      <w:rPr>
        <w:noProof/>
      </w:rPr>
      <w:pict w14:anchorId="6C68A0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7356093" o:spid="_x0000_s1034" type="#_x0000_t75" style="position:absolute;margin-left:0;margin-top:0;width:2521pt;height:1677.6pt;z-index:-251658240;mso-position-horizontal:center;mso-position-horizontal-relative:margin;mso-position-vertical:center;mso-position-vertical-relative:margin" o:allowincell="f">
          <v:imagedata r:id="rId1" o:title="1613517116_37-p-fon-dlya-prezentatsii-na-nauchnuyu-temu-4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583242"/>
    <w:multiLevelType w:val="hybridMultilevel"/>
    <w:tmpl w:val="BF1C3F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B950E1"/>
    <w:multiLevelType w:val="hybridMultilevel"/>
    <w:tmpl w:val="5C78C3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490F9A"/>
    <w:multiLevelType w:val="hybridMultilevel"/>
    <w:tmpl w:val="010ED6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AF705C"/>
    <w:multiLevelType w:val="hybridMultilevel"/>
    <w:tmpl w:val="01C8BA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D9835FF"/>
    <w:multiLevelType w:val="hybridMultilevel"/>
    <w:tmpl w:val="2B2A35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11033434">
    <w:abstractNumId w:val="1"/>
  </w:num>
  <w:num w:numId="2" w16cid:durableId="330329058">
    <w:abstractNumId w:val="4"/>
  </w:num>
  <w:num w:numId="3" w16cid:durableId="18430439">
    <w:abstractNumId w:val="2"/>
  </w:num>
  <w:num w:numId="4" w16cid:durableId="717896967">
    <w:abstractNumId w:val="3"/>
  </w:num>
  <w:num w:numId="5" w16cid:durableId="16146761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0173"/>
    <w:rsid w:val="000F5B12"/>
    <w:rsid w:val="00264AB4"/>
    <w:rsid w:val="00280E59"/>
    <w:rsid w:val="00293DC8"/>
    <w:rsid w:val="002974FB"/>
    <w:rsid w:val="003D1F2B"/>
    <w:rsid w:val="00427FB9"/>
    <w:rsid w:val="00475B66"/>
    <w:rsid w:val="004C2EF9"/>
    <w:rsid w:val="00512C26"/>
    <w:rsid w:val="00536AF7"/>
    <w:rsid w:val="00537545"/>
    <w:rsid w:val="00542E65"/>
    <w:rsid w:val="005A3339"/>
    <w:rsid w:val="005A4CCD"/>
    <w:rsid w:val="005C371A"/>
    <w:rsid w:val="005D2205"/>
    <w:rsid w:val="006D5909"/>
    <w:rsid w:val="00740173"/>
    <w:rsid w:val="008120BD"/>
    <w:rsid w:val="00842483"/>
    <w:rsid w:val="00850786"/>
    <w:rsid w:val="00883659"/>
    <w:rsid w:val="008F3D78"/>
    <w:rsid w:val="0095628D"/>
    <w:rsid w:val="00960B19"/>
    <w:rsid w:val="00991627"/>
    <w:rsid w:val="009B11D4"/>
    <w:rsid w:val="00A26176"/>
    <w:rsid w:val="00AB45F5"/>
    <w:rsid w:val="00AE4E29"/>
    <w:rsid w:val="00B75C83"/>
    <w:rsid w:val="00BC071B"/>
    <w:rsid w:val="00C7472B"/>
    <w:rsid w:val="00CC486B"/>
    <w:rsid w:val="00CF4A97"/>
    <w:rsid w:val="00D82950"/>
    <w:rsid w:val="00DD3D03"/>
    <w:rsid w:val="00E84163"/>
    <w:rsid w:val="00F01358"/>
    <w:rsid w:val="00F15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61D88F"/>
  <w15:chartTrackingRefBased/>
  <w15:docId w15:val="{A125B8A8-1E1E-43A0-90AB-A9022FFCEC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4017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740173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740173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Title"/>
    <w:basedOn w:val="a"/>
    <w:link w:val="a6"/>
    <w:uiPriority w:val="10"/>
    <w:qFormat/>
    <w:rsid w:val="00740173"/>
    <w:pPr>
      <w:spacing w:before="22"/>
      <w:ind w:left="557" w:right="628"/>
      <w:jc w:val="center"/>
    </w:pPr>
    <w:rPr>
      <w:b/>
      <w:bCs/>
      <w:sz w:val="32"/>
      <w:szCs w:val="32"/>
    </w:rPr>
  </w:style>
  <w:style w:type="character" w:customStyle="1" w:styleId="a6">
    <w:name w:val="Заголовок Знак"/>
    <w:basedOn w:val="a0"/>
    <w:link w:val="a5"/>
    <w:uiPriority w:val="10"/>
    <w:rsid w:val="00740173"/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a7">
    <w:name w:val="Normal (Web)"/>
    <w:basedOn w:val="a"/>
    <w:uiPriority w:val="99"/>
    <w:semiHidden/>
    <w:unhideWhenUsed/>
    <w:rsid w:val="00475B6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8">
    <w:name w:val="No Spacing"/>
    <w:uiPriority w:val="1"/>
    <w:qFormat/>
    <w:rsid w:val="00AE4E2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9">
    <w:name w:val="List Paragraph"/>
    <w:basedOn w:val="a"/>
    <w:uiPriority w:val="34"/>
    <w:qFormat/>
    <w:rsid w:val="00280E59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F01358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F01358"/>
    <w:rPr>
      <w:rFonts w:ascii="Times New Roman" w:eastAsia="Times New Roman" w:hAnsi="Times New Roman" w:cs="Times New Roman"/>
    </w:rPr>
  </w:style>
  <w:style w:type="paragraph" w:styleId="ac">
    <w:name w:val="footer"/>
    <w:basedOn w:val="a"/>
    <w:link w:val="ad"/>
    <w:uiPriority w:val="99"/>
    <w:unhideWhenUsed/>
    <w:rsid w:val="00F01358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F01358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358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75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D65FFE-F956-4C84-AA5C-6BB008203E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</TotalTime>
  <Pages>1</Pages>
  <Words>1548</Words>
  <Characters>8824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2023-01-11T15:27:00Z</dcterms:created>
  <dcterms:modified xsi:type="dcterms:W3CDTF">2024-04-11T13:14:00Z</dcterms:modified>
</cp:coreProperties>
</file>