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87F87" w14:textId="23A38907" w:rsidR="00806D1E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CA5746">
        <w:rPr>
          <w:rFonts w:ascii="Times New Roman" w:hAnsi="Times New Roman" w:cs="Times New Roman"/>
          <w:b/>
          <w:bCs/>
          <w:sz w:val="24"/>
          <w:szCs w:val="24"/>
        </w:rPr>
        <w:t>Муниципальное дошкольное образовательное учреждение детский сад «Сказка»</w:t>
      </w:r>
    </w:p>
    <w:p w14:paraId="53CCA816" w14:textId="6D5925F6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1243A2" w14:textId="27B95BAB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FE8358" w14:textId="1B0180BE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B4AE39" w14:textId="658C9932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DE00DC" w14:textId="28D3CEC4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0AFFCAF" w14:textId="11C5BF71" w:rsidR="00CA5746" w:rsidRDefault="00CA5746" w:rsidP="00CA57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Конспект занятия по ФЭМП в младшей группе на тему: «Один, много. Круг, квадрат»</w:t>
      </w:r>
    </w:p>
    <w:p w14:paraId="6A4DFE8E" w14:textId="40E943DA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41E8AF" wp14:editId="2FF764F8">
            <wp:extent cx="5940425" cy="44564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CE028" w14:textId="7A59D656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80A557" w14:textId="5953DD6F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62DB92" w14:textId="488E2743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0850A2A" w14:textId="5AE39D83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1E8387" w14:textId="52A8C32F" w:rsidR="00CA5746" w:rsidRDefault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54C68E" w14:textId="4AD16A7B" w:rsidR="00CA5746" w:rsidRDefault="00CA5746" w:rsidP="00CA5746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Подготовила воспитатель высшей квалификационной категории: Парадеева И.В.</w:t>
      </w:r>
    </w:p>
    <w:p w14:paraId="5EEED4DC" w14:textId="074D553B" w:rsidR="00CA5746" w:rsidRDefault="00CA5746" w:rsidP="00CA57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Р.п.Шатки 2023</w:t>
      </w:r>
    </w:p>
    <w:p w14:paraId="405C5749" w14:textId="318D4F55" w:rsidR="00CA5746" w:rsidRDefault="00CA5746" w:rsidP="00CA57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EC984AF" w14:textId="77777777" w:rsidR="00CA5746" w:rsidRDefault="00CA5746" w:rsidP="00CA574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3F400D3" w14:textId="77777777" w:rsidR="00CA5746" w:rsidRDefault="00CA5746" w:rsidP="00CA574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Конспект занятия по ФЭМП в младшей группе на тему: «Один, много. Круг, квадрат»</w:t>
      </w:r>
    </w:p>
    <w:p w14:paraId="1529321E" w14:textId="2382768B" w:rsidR="00CA5746" w:rsidRDefault="00CA5746" w:rsidP="00CA57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B044EF">
        <w:rPr>
          <w:rFonts w:ascii="Times New Roman" w:hAnsi="Times New Roman" w:cs="Times New Roman"/>
          <w:sz w:val="24"/>
          <w:szCs w:val="24"/>
        </w:rPr>
        <w:t>продолжать учить детей находить один и много, предмет в специально созданной обстановке, обозначать совокупности словами «один», «много». Познакомить детей с квадратом, научить различать круг и квадрат.</w:t>
      </w:r>
    </w:p>
    <w:p w14:paraId="5F0A704F" w14:textId="3D284BA8" w:rsidR="00B044EF" w:rsidRDefault="00B044EF" w:rsidP="00CA574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B044EF">
        <w:rPr>
          <w:rFonts w:ascii="Times New Roman" w:hAnsi="Times New Roman" w:cs="Times New Roman"/>
          <w:b/>
          <w:bCs/>
          <w:sz w:val="24"/>
          <w:szCs w:val="24"/>
          <w:u w:val="single"/>
        </w:rPr>
        <w:t>обучающие</w:t>
      </w:r>
    </w:p>
    <w:p w14:paraId="4DEB5348" w14:textId="121A7D24" w:rsidR="00B044EF" w:rsidRDefault="00B044EF" w:rsidP="00B044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44EF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пособствовать формированию представлений о квадрате;</w:t>
      </w:r>
    </w:p>
    <w:p w14:paraId="1D3F7A23" w14:textId="1ED00A13" w:rsidR="00B044EF" w:rsidRDefault="00B044EF" w:rsidP="00B044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различать геометрические фигуры круг, квадрат;</w:t>
      </w:r>
    </w:p>
    <w:p w14:paraId="2E1F386C" w14:textId="659165B6" w:rsidR="00B044EF" w:rsidRDefault="00B044EF" w:rsidP="00B044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Формировать умение различать количество предметов, используя при этом слова один-много;</w:t>
      </w:r>
    </w:p>
    <w:p w14:paraId="15F7E4BD" w14:textId="2B3A5F1E" w:rsidR="00B044EF" w:rsidRDefault="00B044EF" w:rsidP="00B044E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Развивающие</w:t>
      </w:r>
    </w:p>
    <w:p w14:paraId="795FBD63" w14:textId="1ABC0657" w:rsidR="00B044EF" w:rsidRPr="00B044EF" w:rsidRDefault="00B044EF" w:rsidP="00B044E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речевой активности, инициативности, логического мышления, внимания;</w:t>
      </w:r>
    </w:p>
    <w:p w14:paraId="3A4BEFCD" w14:textId="307BEC74" w:rsidR="00B044EF" w:rsidRPr="00B044EF" w:rsidRDefault="00B044EF" w:rsidP="00B044EF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коммуникативных способностей детей при взаимодействии со сверстниками;</w:t>
      </w:r>
    </w:p>
    <w:p w14:paraId="1D2ADB49" w14:textId="6B938E87" w:rsidR="00B044EF" w:rsidRDefault="00B044EF" w:rsidP="00B044EF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044EF">
        <w:rPr>
          <w:rFonts w:ascii="Times New Roman" w:hAnsi="Times New Roman" w:cs="Times New Roman"/>
          <w:b/>
          <w:bCs/>
          <w:sz w:val="24"/>
          <w:szCs w:val="24"/>
          <w:u w:val="single"/>
        </w:rPr>
        <w:t>Воспитательные</w:t>
      </w:r>
    </w:p>
    <w:p w14:paraId="16CFAFFB" w14:textId="3D652047" w:rsidR="00B044EF" w:rsidRPr="007849E9" w:rsidRDefault="00B044EF" w:rsidP="00B044E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49E9">
        <w:rPr>
          <w:rFonts w:ascii="Times New Roman" w:hAnsi="Times New Roman" w:cs="Times New Roman"/>
          <w:sz w:val="24"/>
          <w:szCs w:val="24"/>
        </w:rPr>
        <w:t>Воспитывать интерес детей к элементарной</w:t>
      </w:r>
      <w:r w:rsidR="007849E9" w:rsidRPr="007849E9">
        <w:rPr>
          <w:rFonts w:ascii="Times New Roman" w:hAnsi="Times New Roman" w:cs="Times New Roman"/>
          <w:sz w:val="24"/>
          <w:szCs w:val="24"/>
        </w:rPr>
        <w:t xml:space="preserve"> математической деятельности;</w:t>
      </w:r>
    </w:p>
    <w:p w14:paraId="33BC67D6" w14:textId="65EF81D0" w:rsidR="007849E9" w:rsidRDefault="007849E9" w:rsidP="007849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849E9">
        <w:rPr>
          <w:rFonts w:ascii="Times New Roman" w:hAnsi="Times New Roman" w:cs="Times New Roman"/>
          <w:sz w:val="24"/>
          <w:szCs w:val="24"/>
        </w:rPr>
        <w:t>Воспитывать эмоциональную отзывчивость на полученную информацию.</w:t>
      </w:r>
    </w:p>
    <w:p w14:paraId="30540744" w14:textId="2DE9557C" w:rsidR="007849E9" w:rsidRDefault="007849E9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Материалы и оборудование: </w:t>
      </w:r>
      <w:r>
        <w:rPr>
          <w:rFonts w:ascii="Times New Roman" w:hAnsi="Times New Roman" w:cs="Times New Roman"/>
          <w:sz w:val="24"/>
          <w:szCs w:val="24"/>
        </w:rPr>
        <w:t>мягкая игрушка зайчик, корзина, уточки, матрешки, пирамидка, мяч, круг и квадрат разного цвета, мольберт, картинка паровозика с вагончиками без колес.</w:t>
      </w:r>
    </w:p>
    <w:p w14:paraId="6B813D87" w14:textId="4747E512" w:rsidR="007849E9" w:rsidRDefault="007849E9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Раздаточный материал: </w:t>
      </w:r>
      <w:r>
        <w:rPr>
          <w:rFonts w:ascii="Times New Roman" w:hAnsi="Times New Roman" w:cs="Times New Roman"/>
          <w:sz w:val="24"/>
          <w:szCs w:val="24"/>
        </w:rPr>
        <w:t>круги и квадраты разного цвета.</w:t>
      </w:r>
    </w:p>
    <w:p w14:paraId="2C2BB656" w14:textId="6B9FA3FB" w:rsidR="007849E9" w:rsidRDefault="007849E9" w:rsidP="007849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14:paraId="6662BEF4" w14:textId="4B6D9549" w:rsidR="007849E9" w:rsidRDefault="00A51BF3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Организационный момент: </w:t>
      </w:r>
      <w:r>
        <w:rPr>
          <w:rFonts w:ascii="Times New Roman" w:hAnsi="Times New Roman" w:cs="Times New Roman"/>
          <w:sz w:val="24"/>
          <w:szCs w:val="24"/>
        </w:rPr>
        <w:t>Ребята сегодня к нам придет гость, но, чтобы угадать кто, нам нужно отгадать загадку. Вы любите отгадывать загадки? (Да)</w:t>
      </w:r>
    </w:p>
    <w:p w14:paraId="4605001D" w14:textId="6BFBA259" w:rsidR="00A51BF3" w:rsidRDefault="00A51BF3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Загадка: Комочек пуха, длинное ухо, прыгает ловко, любит морковку. (Зайчик)</w:t>
      </w:r>
    </w:p>
    <w:p w14:paraId="2F9013B0" w14:textId="39271114" w:rsidR="00A51BF3" w:rsidRDefault="00A51BF3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(Воспитатель вносит игрушку зайчика и корзинку)</w:t>
      </w:r>
    </w:p>
    <w:p w14:paraId="2AC6FC11" w14:textId="2530528C" w:rsidR="00A51BF3" w:rsidRDefault="00A51BF3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поздороваемся с зайчиком. (Дети здороваются)</w:t>
      </w:r>
    </w:p>
    <w:p w14:paraId="60E7D081" w14:textId="49DB8A8B" w:rsidR="00A51BF3" w:rsidRDefault="00A51BF3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Зайка, а что ты в корзинке принес?</w:t>
      </w:r>
    </w:p>
    <w:p w14:paraId="065ECD7E" w14:textId="5700B987" w:rsidR="00A51BF3" w:rsidRDefault="00A51BF3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 от лица зайки: Я с ребятами хотел поиграть и принес игрушки.</w:t>
      </w:r>
    </w:p>
    <w:p w14:paraId="51DA4563" w14:textId="44136437" w:rsidR="00A51BF3" w:rsidRDefault="00A51BF3" w:rsidP="007849E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Основная часть: </w:t>
      </w:r>
      <w:r w:rsidR="00B17235">
        <w:rPr>
          <w:rFonts w:ascii="Times New Roman" w:hAnsi="Times New Roman" w:cs="Times New Roman"/>
          <w:sz w:val="24"/>
          <w:szCs w:val="24"/>
        </w:rPr>
        <w:t>Воспитатель по одной выкладывает на стол игрушки и просит детей назвать их, выясняя количество предметов.</w:t>
      </w:r>
    </w:p>
    <w:p w14:paraId="36F86D3E" w14:textId="4D99525D" w:rsidR="00B17235" w:rsidRDefault="00B17235" w:rsidP="00B1723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035A8D" wp14:editId="7B92E648">
            <wp:extent cx="4621645" cy="34671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7" cy="34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9CE67" w14:textId="1B4672DF" w:rsidR="00B17235" w:rsidRDefault="00B17235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Сколько уточек нам принес зайчик? (Много)</w:t>
      </w:r>
      <w:r w:rsidR="00083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сколько пирамидок в корзине? (Одна пирамидка)</w:t>
      </w:r>
      <w:r w:rsidR="00083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Сколько матрешек? (Много)</w:t>
      </w:r>
      <w:r w:rsidR="00083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сколько мячей? (Один)</w:t>
      </w:r>
    </w:p>
    <w:p w14:paraId="24DA6B85" w14:textId="3CA43B42" w:rsidR="00B17235" w:rsidRDefault="00B17235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Каких игрушек принесли много, а каких по одной? (Уточек и матрешек много, а пирамидок и мячей по одной)</w:t>
      </w:r>
    </w:p>
    <w:p w14:paraId="038233A3" w14:textId="16250F70" w:rsidR="00B17235" w:rsidRDefault="00B17235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6F8AE8" wp14:editId="52A8F416">
            <wp:extent cx="2894878" cy="21717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99" cy="21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8FCFCC9" wp14:editId="51C88F0F">
            <wp:extent cx="2925347" cy="2194557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47" cy="219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DFF20" w14:textId="3C6969F9" w:rsidR="00B17235" w:rsidRDefault="00B17235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Молодцы! А давайте теперь поиграем с зайкой.</w:t>
      </w:r>
    </w:p>
    <w:p w14:paraId="33133D3D" w14:textId="7A56B900" w:rsidR="00B17235" w:rsidRDefault="00B17235" w:rsidP="00B1723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Физкультминутка</w:t>
      </w:r>
    </w:p>
    <w:p w14:paraId="6C0436D9" w14:textId="6F436466" w:rsidR="00B17235" w:rsidRDefault="00B17235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два,</w:t>
      </w:r>
      <w:r w:rsidR="0003636B">
        <w:rPr>
          <w:rFonts w:ascii="Times New Roman" w:hAnsi="Times New Roman" w:cs="Times New Roman"/>
          <w:sz w:val="24"/>
          <w:szCs w:val="24"/>
        </w:rPr>
        <w:t xml:space="preserve"> три, четыре, пять (хлопаем в ладоши)</w:t>
      </w:r>
    </w:p>
    <w:p w14:paraId="076F8AAE" w14:textId="2828909D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Вышел зайка погулять (ходьба на месте)</w:t>
      </w:r>
    </w:p>
    <w:p w14:paraId="55DE1DDA" w14:textId="77777777" w:rsidR="0003636B" w:rsidRDefault="0003636B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два, три, четыре, пять (хлопаем в ладоши)</w:t>
      </w:r>
    </w:p>
    <w:p w14:paraId="3740B0BA" w14:textId="42AD08F1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с зайкой мы играть (руками изображаем над головой уши зайца)</w:t>
      </w:r>
    </w:p>
    <w:p w14:paraId="1070D32A" w14:textId="77777777" w:rsidR="0003636B" w:rsidRDefault="0003636B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два, три, четыре, пять (хлопаем в ладоши)</w:t>
      </w:r>
    </w:p>
    <w:p w14:paraId="033CE876" w14:textId="0F72810E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Любит зайка поскакать (прыжки на месте)</w:t>
      </w:r>
    </w:p>
    <w:p w14:paraId="26C65FFD" w14:textId="77777777" w:rsidR="0003636B" w:rsidRDefault="0003636B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Один, два, три, четыре, пять (хлопаем в ладоши)</w:t>
      </w:r>
    </w:p>
    <w:p w14:paraId="36CDA84A" w14:textId="26990A45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Хочет лапками стучать (стучим ладонями по коленям)</w:t>
      </w:r>
    </w:p>
    <w:p w14:paraId="2D770DBB" w14:textId="77777777" w:rsidR="0003636B" w:rsidRDefault="0003636B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два, три, четыре, пять (хлопаем в ладоши)</w:t>
      </w:r>
    </w:p>
    <w:p w14:paraId="582BAECA" w14:textId="503BD195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Будем головой кивать (киваем головой)</w:t>
      </w:r>
    </w:p>
    <w:p w14:paraId="02D5692F" w14:textId="77777777" w:rsidR="0003636B" w:rsidRDefault="0003636B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Один, два, три, четыре, пять (хлопаем в ладоши)</w:t>
      </w:r>
    </w:p>
    <w:p w14:paraId="7E8DCA48" w14:textId="13C69DD9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пора нам отдыхать.</w:t>
      </w:r>
    </w:p>
    <w:p w14:paraId="45A23FCF" w14:textId="06C7DC86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(Садимся на стульчики)</w:t>
      </w:r>
    </w:p>
    <w:p w14:paraId="3C63AD1D" w14:textId="4B1B8EB5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Зайка, что ты нам еще принес в корзинке?</w:t>
      </w:r>
    </w:p>
    <w:p w14:paraId="7B3E8CF8" w14:textId="1E057A97" w:rsidR="0003636B" w:rsidRDefault="0003636B" w:rsidP="00B172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(Воспитатель достает из корзины круг и вешает на мольберт)</w:t>
      </w:r>
    </w:p>
    <w:p w14:paraId="533CA7E7" w14:textId="77777777" w:rsidR="0003636B" w:rsidRPr="00B17235" w:rsidRDefault="0003636B" w:rsidP="00B17235">
      <w:pPr>
        <w:rPr>
          <w:rFonts w:ascii="Times New Roman" w:hAnsi="Times New Roman" w:cs="Times New Roman"/>
          <w:sz w:val="24"/>
          <w:szCs w:val="24"/>
        </w:rPr>
      </w:pPr>
    </w:p>
    <w:p w14:paraId="07BE9F5C" w14:textId="417C8A46" w:rsidR="00B17235" w:rsidRDefault="0003636B" w:rsidP="000363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34F663" wp14:editId="3FAF41CF">
            <wp:extent cx="2423160" cy="3230794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592" cy="32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41838" w14:textId="385B9C26" w:rsidR="0003636B" w:rsidRDefault="0003636B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Дети, какая это фигура? (Круг)</w:t>
      </w:r>
      <w:r w:rsidR="00083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Какого цвета круг? (Красный круг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proofErr w:type="gramEnd"/>
      <w:r w:rsidR="00083D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Давайте в воздухе нарисуем круг.</w:t>
      </w:r>
    </w:p>
    <w:p w14:paraId="07F01397" w14:textId="09EA2911" w:rsidR="0003636B" w:rsidRDefault="0003636B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(Затем воспитатель достает квадрат и вешает</w:t>
      </w:r>
      <w:r w:rsidR="00BD0B6D">
        <w:rPr>
          <w:rFonts w:ascii="Times New Roman" w:hAnsi="Times New Roman" w:cs="Times New Roman"/>
          <w:sz w:val="24"/>
          <w:szCs w:val="24"/>
        </w:rPr>
        <w:t xml:space="preserve"> рядом с кругом)</w:t>
      </w:r>
    </w:p>
    <w:p w14:paraId="77363761" w14:textId="45ED219E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это квадрат, у квадрата есть стороны и углы. Что есть у квадрата? Сколько сторон у квадрата? Сколько углов у квадрата? Давайте в воздухе нарисуем квадрат. Покажите его стороны и углы.</w:t>
      </w:r>
    </w:p>
    <w:p w14:paraId="352F8DAE" w14:textId="77777777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</w:p>
    <w:p w14:paraId="5A9FC0CF" w14:textId="7C5B1989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</w:p>
    <w:p w14:paraId="4DEF87FE" w14:textId="61F2D19D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22259B" wp14:editId="6B3B8926">
            <wp:extent cx="2186516" cy="2915277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25" cy="292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noProof/>
        </w:rPr>
        <w:drawing>
          <wp:inline distT="0" distB="0" distL="0" distR="0" wp14:anchorId="1F758A30" wp14:editId="2D9C5843">
            <wp:extent cx="2217835" cy="29565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724" cy="296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0549E" w14:textId="27DABF86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Игровое упражнение </w:t>
      </w:r>
      <w:r w:rsidRPr="00BD0B6D">
        <w:rPr>
          <w:rFonts w:ascii="Times New Roman" w:hAnsi="Times New Roman" w:cs="Times New Roman"/>
          <w:sz w:val="24"/>
          <w:szCs w:val="24"/>
        </w:rPr>
        <w:t>«Покажи и прокати»</w:t>
      </w:r>
    </w:p>
    <w:p w14:paraId="0DF23DE4" w14:textId="32368A47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 детей на столах лежат круги и квадраты)</w:t>
      </w:r>
    </w:p>
    <w:p w14:paraId="716381BC" w14:textId="7934BF4D" w:rsidR="00BD0B6D" w:rsidRDefault="00BD0B6D" w:rsidP="000363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6BA8D9E" wp14:editId="51250BBE">
            <wp:extent cx="2377028" cy="316928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723" cy="317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7616DD6C" wp14:editId="4CF8A091">
            <wp:extent cx="3250565" cy="2438532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47" cy="243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EB00" w14:textId="2D30CBBC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Ребята, возьмите круг, назовите его и обведите рукой.</w:t>
      </w:r>
    </w:p>
    <w:p w14:paraId="4404B254" w14:textId="2B9E34A8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(Аналогичные действия выполняют с квадратом)</w:t>
      </w:r>
    </w:p>
    <w:p w14:paraId="6F56E818" w14:textId="567CC7FD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Давайте прокатим по столу сначала круг. Круг катится по столу? (Да)</w:t>
      </w:r>
    </w:p>
    <w:p w14:paraId="0C110FA7" w14:textId="2820969C" w:rsidR="00BD0B6D" w:rsidRDefault="00BD0B6D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</w:t>
      </w:r>
      <w:r w:rsidR="005E2872">
        <w:rPr>
          <w:rFonts w:ascii="Times New Roman" w:hAnsi="Times New Roman" w:cs="Times New Roman"/>
          <w:sz w:val="24"/>
          <w:szCs w:val="24"/>
        </w:rPr>
        <w:t>: да</w:t>
      </w:r>
      <w:r>
        <w:rPr>
          <w:rFonts w:ascii="Times New Roman" w:hAnsi="Times New Roman" w:cs="Times New Roman"/>
          <w:sz w:val="24"/>
          <w:szCs w:val="24"/>
        </w:rPr>
        <w:t>, кругу ничего не мешает. А теперь попробуйте прокатить квадрат</w:t>
      </w:r>
      <w:r w:rsidR="005E2872">
        <w:rPr>
          <w:rFonts w:ascii="Times New Roman" w:hAnsi="Times New Roman" w:cs="Times New Roman"/>
          <w:sz w:val="24"/>
          <w:szCs w:val="24"/>
        </w:rPr>
        <w:t>. Можно прокатить квадрат? (Выясняют: нет)</w:t>
      </w:r>
    </w:p>
    <w:p w14:paraId="053EA782" w14:textId="675EEB08" w:rsidR="005E2872" w:rsidRDefault="005E2872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что мешает квадрату? (Углы)</w:t>
      </w:r>
    </w:p>
    <w:p w14:paraId="2333DBBE" w14:textId="7C79408B" w:rsidR="005E2872" w:rsidRDefault="005E2872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Молодцы!</w:t>
      </w:r>
    </w:p>
    <w:p w14:paraId="52AE015E" w14:textId="4D0642C2" w:rsidR="005E2872" w:rsidRDefault="005E2872" w:rsidP="0003636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Заключительная часть: </w:t>
      </w:r>
    </w:p>
    <w:p w14:paraId="043BEABE" w14:textId="7FF97312" w:rsidR="005E2872" w:rsidRDefault="005E2872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Воспитатель: Зайка, что-то ты загрустил?</w:t>
      </w:r>
    </w:p>
    <w:p w14:paraId="1FC064FD" w14:textId="75987806" w:rsidR="005E2872" w:rsidRDefault="005E2872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(Я хотел поиграть с ребятами в паровозик, но у меня потерялись колеса и окошки</w:t>
      </w:r>
      <w:r w:rsidR="00083D3C">
        <w:rPr>
          <w:rFonts w:ascii="Times New Roman" w:hAnsi="Times New Roman" w:cs="Times New Roman"/>
          <w:sz w:val="24"/>
          <w:szCs w:val="24"/>
        </w:rPr>
        <w:t>)</w:t>
      </w:r>
    </w:p>
    <w:p w14:paraId="75416B33" w14:textId="0FBD2785" w:rsidR="00083D3C" w:rsidRDefault="00083D3C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Воспитатель: Ребята, какая фигура нам поможет заменить колеса? (Круг) А почему круг, а не квадрат? (Если дети затрудняются ответить, помогаю) Какая фигура нам поможет заменить окошки? (Квадрат) Ребята, сколько у зайчика поездов? (Один) А сколько у поезда вагонов? (Много)</w:t>
      </w:r>
    </w:p>
    <w:p w14:paraId="66A1C333" w14:textId="4204A2CD" w:rsidR="00083D3C" w:rsidRPr="00083D3C" w:rsidRDefault="00083D3C" w:rsidP="000363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Рефлексия: </w:t>
      </w:r>
      <w:r>
        <w:rPr>
          <w:rFonts w:ascii="Times New Roman" w:hAnsi="Times New Roman" w:cs="Times New Roman"/>
          <w:sz w:val="24"/>
          <w:szCs w:val="24"/>
        </w:rPr>
        <w:t>Молодцы ребята! Пойдемте играть с зайкой и его паровозиком.</w:t>
      </w:r>
    </w:p>
    <w:p w14:paraId="4402209B" w14:textId="5A00489C" w:rsidR="005E2872" w:rsidRDefault="00A25F7F" w:rsidP="00A25F7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9FA9E0" wp14:editId="0489A90D">
            <wp:extent cx="4906216" cy="368058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365" cy="36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64FB" w14:textId="77777777" w:rsidR="00F02101" w:rsidRPr="00BD0B6D" w:rsidRDefault="00F02101" w:rsidP="00A25F7F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02101" w:rsidRPr="00BD0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F7B41"/>
    <w:multiLevelType w:val="hybridMultilevel"/>
    <w:tmpl w:val="016C0114"/>
    <w:lvl w:ilvl="0" w:tplc="EAFC714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746"/>
    <w:rsid w:val="0003636B"/>
    <w:rsid w:val="00083D3C"/>
    <w:rsid w:val="003E2264"/>
    <w:rsid w:val="00573D9F"/>
    <w:rsid w:val="005E2872"/>
    <w:rsid w:val="007849E9"/>
    <w:rsid w:val="00A25F7F"/>
    <w:rsid w:val="00A51BF3"/>
    <w:rsid w:val="00B044EF"/>
    <w:rsid w:val="00B17235"/>
    <w:rsid w:val="00BD0B6D"/>
    <w:rsid w:val="00CA5746"/>
    <w:rsid w:val="00F02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73094"/>
  <w15:chartTrackingRefBased/>
  <w15:docId w15:val="{AA27C3D0-2917-4151-8F51-3E1B1770C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645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2</cp:revision>
  <dcterms:created xsi:type="dcterms:W3CDTF">2023-11-16T12:28:00Z</dcterms:created>
  <dcterms:modified xsi:type="dcterms:W3CDTF">2023-11-16T12:28:00Z</dcterms:modified>
</cp:coreProperties>
</file>