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55" w:rsidRDefault="00516555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092280">
        <w:rPr>
          <w:rFonts w:ascii="Times New Roman" w:hAnsi="Times New Roman" w:cs="Times New Roman"/>
          <w:sz w:val="20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учреждение «Детский сад общеразвивающего вида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приоритетным осуществлением художественно-эстетического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направления развития воспитанников №25»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092280">
        <w:rPr>
          <w:rFonts w:ascii="Times New Roman" w:hAnsi="Times New Roman" w:cs="Times New Roman"/>
          <w:sz w:val="20"/>
          <w:szCs w:val="28"/>
        </w:rPr>
        <w:t>города-курорта Кисловодска</w:t>
      </w:r>
    </w:p>
    <w:p w:rsidR="00516555" w:rsidRDefault="00516555"/>
    <w:p w:rsidR="00516555" w:rsidRDefault="00516555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516555" w:rsidRDefault="00516555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516555" w:rsidRDefault="00516555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F31C52" w:rsidRPr="00F31C52" w:rsidRDefault="00F31C52" w:rsidP="0051655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F31C52">
        <w:rPr>
          <w:rFonts w:ascii="Times New Roman" w:hAnsi="Times New Roman" w:cs="Times New Roman"/>
          <w:sz w:val="32"/>
          <w:szCs w:val="28"/>
        </w:rPr>
        <w:t>Конкурсная работа</w:t>
      </w:r>
      <w:r w:rsidR="00516555" w:rsidRPr="00F31C5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31C52" w:rsidRDefault="00F31C52" w:rsidP="0051655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6555" w:rsidRDefault="00F31C52" w:rsidP="00516555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«</w:t>
      </w:r>
      <w:r w:rsidR="00516555" w:rsidRPr="00F31C52">
        <w:rPr>
          <w:rFonts w:ascii="Times New Roman" w:hAnsi="Times New Roman" w:cs="Times New Roman"/>
          <w:sz w:val="32"/>
        </w:rPr>
        <w:t xml:space="preserve">Формирование </w:t>
      </w:r>
      <w:r w:rsidR="00516555" w:rsidRPr="00F31C52">
        <w:rPr>
          <w:rFonts w:ascii="Times New Roman" w:hAnsi="Times New Roman" w:cs="Times New Roman"/>
          <w:sz w:val="32"/>
        </w:rPr>
        <w:t xml:space="preserve">основ </w:t>
      </w:r>
      <w:r w:rsidR="00516555" w:rsidRPr="00F31C52">
        <w:rPr>
          <w:rFonts w:ascii="Times New Roman" w:hAnsi="Times New Roman" w:cs="Times New Roman"/>
          <w:sz w:val="32"/>
        </w:rPr>
        <w:t>финансовой грамотности у детей дошкольного возраста</w:t>
      </w:r>
      <w:r w:rsidR="00516555" w:rsidRPr="00F31C52">
        <w:rPr>
          <w:rFonts w:ascii="Times New Roman" w:hAnsi="Times New Roman" w:cs="Times New Roman"/>
          <w:sz w:val="32"/>
        </w:rPr>
        <w:t xml:space="preserve"> в рамках реализации Ф</w:t>
      </w:r>
      <w:r w:rsidR="00781326" w:rsidRPr="00F31C52">
        <w:rPr>
          <w:rFonts w:ascii="Times New Roman" w:hAnsi="Times New Roman" w:cs="Times New Roman"/>
          <w:sz w:val="32"/>
        </w:rPr>
        <w:t>О</w:t>
      </w:r>
      <w:r w:rsidR="00516555" w:rsidRPr="00F31C52">
        <w:rPr>
          <w:rFonts w:ascii="Times New Roman" w:hAnsi="Times New Roman" w:cs="Times New Roman"/>
          <w:sz w:val="32"/>
        </w:rPr>
        <w:t>П ДО</w:t>
      </w:r>
      <w:r>
        <w:rPr>
          <w:rFonts w:ascii="Times New Roman" w:hAnsi="Times New Roman" w:cs="Times New Roman"/>
          <w:sz w:val="32"/>
        </w:rPr>
        <w:t>»</w:t>
      </w:r>
    </w:p>
    <w:bookmarkEnd w:id="0"/>
    <w:p w:rsidR="00781326" w:rsidRDefault="00781326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781326" w:rsidRDefault="00781326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030F21" w:rsidRDefault="00030F21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030F21" w:rsidRDefault="00030F21" w:rsidP="0051655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88697E" w:rsidRPr="00746431" w:rsidRDefault="00023F6F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46431">
        <w:rPr>
          <w:rFonts w:ascii="Times New Roman" w:hAnsi="Times New Roman" w:cs="Times New Roman"/>
          <w:sz w:val="24"/>
          <w:szCs w:val="24"/>
        </w:rPr>
        <w:t>18</w:t>
      </w:r>
      <w:r w:rsidRPr="00746431">
        <w:rPr>
          <w:rFonts w:ascii="Times New Roman" w:hAnsi="Times New Roman" w:cs="Times New Roman"/>
          <w:sz w:val="24"/>
          <w:szCs w:val="24"/>
        </w:rPr>
        <w:t>.</w:t>
      </w:r>
      <w:r w:rsidRPr="00746431">
        <w:rPr>
          <w:rFonts w:ascii="Times New Roman" w:hAnsi="Times New Roman" w:cs="Times New Roman"/>
          <w:sz w:val="24"/>
          <w:szCs w:val="24"/>
        </w:rPr>
        <w:t>6</w:t>
      </w:r>
      <w:r w:rsidRPr="00746431">
        <w:rPr>
          <w:rFonts w:ascii="Times New Roman" w:hAnsi="Times New Roman" w:cs="Times New Roman"/>
          <w:sz w:val="24"/>
          <w:szCs w:val="24"/>
        </w:rPr>
        <w:t xml:space="preserve"> ФОП ДО</w:t>
      </w:r>
      <w:r w:rsidRPr="00746431">
        <w:rPr>
          <w:rFonts w:ascii="Times New Roman" w:hAnsi="Times New Roman" w:cs="Times New Roman"/>
          <w:sz w:val="24"/>
          <w:szCs w:val="24"/>
        </w:rPr>
        <w:t xml:space="preserve"> </w:t>
      </w:r>
      <w:r w:rsidR="0088697E" w:rsidRPr="00746431">
        <w:rPr>
          <w:rFonts w:ascii="Times New Roman" w:hAnsi="Times New Roman" w:cs="Times New Roman"/>
          <w:sz w:val="24"/>
          <w:szCs w:val="24"/>
        </w:rPr>
        <w:t>в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 области социально-коммуникативного развития основными задачами образовательной деятельности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 с детьми 5-6 лет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 </w:t>
      </w:r>
      <w:r w:rsidR="0088697E" w:rsidRPr="00746431">
        <w:rPr>
          <w:rFonts w:ascii="Times New Roman" w:hAnsi="Times New Roman" w:cs="Times New Roman"/>
          <w:sz w:val="24"/>
          <w:szCs w:val="24"/>
        </w:rPr>
        <w:t>в сфере трудового воспитания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 </w:t>
      </w:r>
      <w:r w:rsidR="0088697E" w:rsidRPr="00746431">
        <w:rPr>
          <w:rFonts w:ascii="Times New Roman" w:hAnsi="Times New Roman" w:cs="Times New Roman"/>
          <w:sz w:val="24"/>
          <w:szCs w:val="24"/>
        </w:rPr>
        <w:t>знакомить детей с элементарными экономическими знаниями, формировать первоначальные представления о финансовой грамотности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, </w:t>
      </w:r>
      <w:r w:rsidR="0088697E" w:rsidRPr="00746431">
        <w:rPr>
          <w:rFonts w:ascii="Times New Roman" w:hAnsi="Times New Roman" w:cs="Times New Roman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  <w:r w:rsidR="0088697E" w:rsidRPr="00746431">
        <w:rPr>
          <w:rFonts w:ascii="Times New Roman" w:hAnsi="Times New Roman" w:cs="Times New Roman"/>
          <w:sz w:val="24"/>
          <w:szCs w:val="24"/>
        </w:rPr>
        <w:t xml:space="preserve"> С детьми 6 -7 лет п</w:t>
      </w:r>
      <w:r w:rsidR="0088697E" w:rsidRPr="00746431">
        <w:rPr>
          <w:rFonts w:ascii="Times New Roman" w:hAnsi="Times New Roman" w:cs="Times New Roman"/>
          <w:sz w:val="24"/>
          <w:szCs w:val="24"/>
        </w:rPr>
        <w:t>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88697E" w:rsidRPr="00746431" w:rsidRDefault="0088697E" w:rsidP="0088697E">
      <w:pPr>
        <w:pStyle w:val="Default"/>
        <w:ind w:firstLine="567"/>
        <w:jc w:val="both"/>
      </w:pPr>
      <w:r w:rsidRPr="00746431">
        <w:t xml:space="preserve">В современном мире экономическое воспитание подрастающего поколения заключается в обогащении разных видов детской деятельности экономическим содержанием. Сегодня жизнь дошкольников необходимо наполнять экономическими сведениями, что может способствовать развитию реального экономического мышления.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таким образом экономической информацией на житейском уровне. Специалисты считают, что неверно и опасно полагаться на стихийное усвоение детьми знаний об окружающей жизни, и, в частности, о финансово-экономических отношениях. «Деньги», «богатство», «бедность», «реклама», «кредит», «долги» и другие финансовые категории несут в себе воспитательный потенциал, наполненный таким этическим содержанием, как честность, доброта, трудолюбие. </w:t>
      </w:r>
    </w:p>
    <w:p w:rsidR="0088697E" w:rsidRPr="00746431" w:rsidRDefault="0088697E" w:rsidP="0088697E">
      <w:pPr>
        <w:pStyle w:val="Default"/>
        <w:ind w:firstLine="709"/>
        <w:jc w:val="both"/>
      </w:pPr>
      <w:r w:rsidRPr="00746431">
        <w:t>Многочисленные исследования последних лет свидетельствуют о необходимости внедрения экономического образования именно с дошкольного возраста, когда дети получают первичный опыт в элементарных экономических отношениях, происходит их приобщение к миру экономической действительности (Л. Галкина, Н. </w:t>
      </w:r>
      <w:proofErr w:type="spellStart"/>
      <w:r w:rsidRPr="00746431">
        <w:t>Грама</w:t>
      </w:r>
      <w:proofErr w:type="spellEnd"/>
      <w:r w:rsidRPr="00746431">
        <w:t>, Г. Григоренко, Р. </w:t>
      </w:r>
      <w:proofErr w:type="spellStart"/>
      <w:r w:rsidRPr="00746431">
        <w:t>Жадан</w:t>
      </w:r>
      <w:proofErr w:type="spellEnd"/>
      <w:r w:rsidRPr="00746431">
        <w:t>, Е. Курак, Ю. </w:t>
      </w:r>
      <w:proofErr w:type="spellStart"/>
      <w:r w:rsidRPr="00746431">
        <w:t>Лелюк</w:t>
      </w:r>
      <w:proofErr w:type="spellEnd"/>
      <w:r w:rsidRPr="00746431">
        <w:t xml:space="preserve">, Н. Побирченко, А. Сазонова, А. Смоленцева, А. Шатова и другие). 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lastRenderedPageBreak/>
        <w:t>Финансовая грамотность дошкольников не должна сводится к тому, чтобы учить только зарабатывать. Одной из главных задач становится формирование таких понятий как: добросовестность, правдивость, ответственность. Фундаментальное понимание мира денег позволить ребенку реально взглянуть на свои потребности, ценить труд родителей, а также избежать возможные финансовые затруднения в будущем.</w:t>
      </w:r>
    </w:p>
    <w:p w:rsidR="0088697E" w:rsidRPr="00746431" w:rsidRDefault="0088697E" w:rsidP="0088697E">
      <w:pPr>
        <w:ind w:firstLine="709"/>
        <w:jc w:val="both"/>
      </w:pPr>
      <w:r w:rsidRPr="00746431">
        <w:t>Дошкольный возраст – это возраст образных форм сознания, и основными средствами, которыми ребенок овладевает в этом возрасте, являются образные средства: сенсорные эталоны, различные символы и знаки, носящие образный характер (прежде всего, это разного рода наглядные модели, схемы, картинки и т. п.). Использование изображений и картинок позволяет обобщить свой непосредственный опыт (например, в форме рассказов), выделить в действительности наиболее существенные для решения задачи стороны. Поэтому основной акцент при изучении экономических основ должен быть сделан на применении наглядности и наглядных образов, что позволяет детям усвоить содержание основных экономических понятий и правил поведения в мире экономики и финансов для дальнейшего их эффективного использования.</w:t>
      </w:r>
    </w:p>
    <w:p w:rsidR="0088697E" w:rsidRPr="00746431" w:rsidRDefault="0088697E" w:rsidP="0088697E">
      <w:pPr>
        <w:ind w:firstLine="709"/>
        <w:jc w:val="both"/>
      </w:pPr>
      <w:r w:rsidRPr="00746431">
        <w:t xml:space="preserve">Особенностью краткосрочного познавательного проекта </w:t>
      </w:r>
      <w:bookmarkStart w:id="1" w:name="_Hlk65159404"/>
      <w:r w:rsidRPr="00746431">
        <w:t xml:space="preserve">«Формирование финансовой грамотности у детей старшего дошкольного возраста» </w:t>
      </w:r>
      <w:bookmarkEnd w:id="1"/>
      <w:r w:rsidRPr="00746431">
        <w:t xml:space="preserve">является возрастно-психологический подход к организации деятельности. Помимо учета возрастных особенностей и поддержания психологически-комфортной атмосферы, педагог-психолог совместно с воспитателем при организации детской деятельности осуществляют учет и коррекцию (при необходимости) эмоционального состояния детей на каждом этапе работы посредством различных психологических приемов (создание </w:t>
      </w:r>
      <w:bookmarkStart w:id="2" w:name="_Hlk65233470"/>
      <w:r w:rsidRPr="00746431">
        <w:t>позитивного эмоционального настроя детей на восприятие мира финансов</w:t>
      </w:r>
      <w:bookmarkEnd w:id="2"/>
      <w:r w:rsidRPr="00746431">
        <w:t>, релаксационные минутки). Педагоги используют следующие психоэмоциональные технологии, к которым относятся: игровые приемы для активизации и проверки внимания; оздоровительные паузы; психогимнастические паузы.</w:t>
      </w:r>
    </w:p>
    <w:p w:rsidR="0088697E" w:rsidRPr="00746431" w:rsidRDefault="0088697E" w:rsidP="0088697E">
      <w:pPr>
        <w:ind w:firstLine="709"/>
        <w:jc w:val="both"/>
      </w:pPr>
      <w:r w:rsidRPr="00746431">
        <w:t>Моделирование непосредственно образовательной деятельности дошкольников должно происходить с учетом их возрастных особенностей. У детей старшего дошкольного возраста уже сформированы навыки организованного поведения, привычка к смене деятельности, поэтому переход от игры к непосредственно образовательной деятельности осуществляется быстро. Педагогу достаточно предупредить детей об этом, настроить их на предстоящую деятельность. Эффективным методом привлечения непроизвольного внимания детей является игровой метод. В условиях игры педагогу легче активизировать внимание детей, удерживать его на предлагаемом содержании.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746431">
        <w:rPr>
          <w:rFonts w:ascii="Times New Roman" w:hAnsi="Times New Roman" w:cs="Times New Roman"/>
          <w:sz w:val="24"/>
          <w:szCs w:val="24"/>
        </w:rPr>
        <w:t>: формирование основ финансовой грамотности у детей старшего дошкольного возраста.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746431">
        <w:rPr>
          <w:rFonts w:ascii="Times New Roman" w:hAnsi="Times New Roman" w:cs="Times New Roman"/>
          <w:sz w:val="24"/>
          <w:szCs w:val="24"/>
        </w:rPr>
        <w:t>:</w:t>
      </w: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учить детей творчески использовать знания о финансовых понятиях;</w:t>
      </w: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развивать у детей умение распознавать простейшие экономические явления;</w:t>
      </w: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выделять слова и действия, относящиеся к экономике;</w:t>
      </w: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активизировать словарь детей, связанный с экономическими явлениями;</w:t>
      </w: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расширять представления о том, как формируется семейный бюджет.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746431">
        <w:rPr>
          <w:rFonts w:ascii="Times New Roman" w:hAnsi="Times New Roman" w:cs="Times New Roman"/>
          <w:sz w:val="24"/>
          <w:szCs w:val="24"/>
        </w:rPr>
        <w:t>: дети старшего дошкольного возраста, воспитатель, педагог-психолог, родители.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746431">
        <w:rPr>
          <w:rFonts w:ascii="Times New Roman" w:hAnsi="Times New Roman" w:cs="Times New Roman"/>
          <w:sz w:val="24"/>
          <w:szCs w:val="24"/>
        </w:rPr>
        <w:t>: неделя.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Тип</w:t>
      </w:r>
      <w:r w:rsidRPr="00746431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65159381"/>
      <w:r w:rsidRPr="00746431">
        <w:rPr>
          <w:rFonts w:ascii="Times New Roman" w:hAnsi="Times New Roman" w:cs="Times New Roman"/>
          <w:sz w:val="24"/>
          <w:szCs w:val="24"/>
        </w:rPr>
        <w:t>краткосрочный познавательный</w:t>
      </w:r>
      <w:bookmarkEnd w:id="3"/>
      <w:r w:rsidRPr="00746431">
        <w:rPr>
          <w:rFonts w:ascii="Times New Roman" w:hAnsi="Times New Roman" w:cs="Times New Roman"/>
          <w:sz w:val="24"/>
          <w:szCs w:val="24"/>
        </w:rPr>
        <w:t>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lastRenderedPageBreak/>
        <w:t>Этапы</w:t>
      </w:r>
      <w:r w:rsidRPr="00746431">
        <w:rPr>
          <w:rFonts w:ascii="Times New Roman" w:hAnsi="Times New Roman" w:cs="Times New Roman"/>
          <w:sz w:val="24"/>
          <w:szCs w:val="24"/>
        </w:rPr>
        <w:t>:</w:t>
      </w:r>
    </w:p>
    <w:p w:rsidR="0088697E" w:rsidRPr="00746431" w:rsidRDefault="0088697E" w:rsidP="00886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 xml:space="preserve">1. Организационный. </w:t>
      </w:r>
      <w:r w:rsidRPr="00746431">
        <w:rPr>
          <w:rFonts w:ascii="Times New Roman" w:hAnsi="Times New Roman" w:cs="Times New Roman"/>
          <w:sz w:val="24"/>
          <w:szCs w:val="24"/>
        </w:rPr>
        <w:br/>
        <w:t xml:space="preserve">          1.1. Подбор справочной, методической, энциклопедической литературы.</w:t>
      </w:r>
      <w:r w:rsidRPr="00746431">
        <w:rPr>
          <w:rFonts w:ascii="Times New Roman" w:hAnsi="Times New Roman" w:cs="Times New Roman"/>
          <w:sz w:val="24"/>
          <w:szCs w:val="24"/>
        </w:rPr>
        <w:br/>
        <w:t xml:space="preserve">          1.2. Информирование родителей о планировании работы с детьми по проекту: «Формирование финансовой грамотности у детей старшего дошкольного возраста».</w:t>
      </w:r>
      <w:r w:rsidRPr="00746431">
        <w:rPr>
          <w:rFonts w:ascii="Times New Roman" w:hAnsi="Times New Roman" w:cs="Times New Roman"/>
          <w:sz w:val="24"/>
          <w:szCs w:val="24"/>
        </w:rPr>
        <w:br/>
        <w:t xml:space="preserve">          1.3. Создание презентаций по теме, подготовка наглядного и раздаточного материала.</w:t>
      </w:r>
      <w:r w:rsidRPr="00746431">
        <w:rPr>
          <w:rFonts w:ascii="Times New Roman" w:hAnsi="Times New Roman" w:cs="Times New Roman"/>
          <w:sz w:val="24"/>
          <w:szCs w:val="24"/>
        </w:rPr>
        <w:br/>
        <w:t>2. Практический.</w:t>
      </w:r>
      <w:r w:rsidRPr="00746431">
        <w:rPr>
          <w:rFonts w:ascii="Times New Roman" w:hAnsi="Times New Roman" w:cs="Times New Roman"/>
          <w:sz w:val="24"/>
          <w:szCs w:val="24"/>
        </w:rPr>
        <w:br/>
        <w:t xml:space="preserve">          2.1. Реализация проектных мероприятий в течение недели.</w:t>
      </w:r>
    </w:p>
    <w:p w:rsidR="0088697E" w:rsidRPr="00746431" w:rsidRDefault="0088697E" w:rsidP="00886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 xml:space="preserve">3. Заключительный. </w:t>
      </w:r>
      <w:r w:rsidRPr="00746431">
        <w:rPr>
          <w:rFonts w:ascii="Times New Roman" w:hAnsi="Times New Roman" w:cs="Times New Roman"/>
          <w:sz w:val="24"/>
          <w:szCs w:val="24"/>
        </w:rPr>
        <w:br/>
        <w:t xml:space="preserve">          3.1. Завершение проектной деятельности в форме викторины: «Семейный бюджет и расходы семьи».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746431">
        <w:rPr>
          <w:rFonts w:ascii="Times New Roman" w:hAnsi="Times New Roman" w:cs="Times New Roman"/>
          <w:sz w:val="24"/>
          <w:szCs w:val="24"/>
        </w:rPr>
        <w:t>: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чтение художественной литературы, творческие игры, дискуссии, просмотр обучающих презентаций, просмотр отрывков мультфильмов, обсуждение, решение проблемных ситуаций, квест-игра, интерактивная игра, викторина, познавательный маршрут.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746431">
        <w:rPr>
          <w:rFonts w:ascii="Times New Roman" w:hAnsi="Times New Roman" w:cs="Times New Roman"/>
          <w:sz w:val="24"/>
          <w:szCs w:val="24"/>
        </w:rPr>
        <w:t>: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ЭСО, денежные знаки, художественная литература, мультфильмы, материалы к практической деятельности, презентации, атрибутика к творческим играм.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746431">
        <w:rPr>
          <w:rFonts w:ascii="Times New Roman" w:hAnsi="Times New Roman" w:cs="Times New Roman"/>
          <w:sz w:val="24"/>
          <w:szCs w:val="24"/>
        </w:rPr>
        <w:t>: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формирование ответственности за поступки, которые в будущем могут повлиять на экономическое положение семьи;</w:t>
      </w: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 xml:space="preserve">         - постепенное овладение экономическими знаниями и понятиями;</w:t>
      </w:r>
      <w:r w:rsidRPr="00746431">
        <w:rPr>
          <w:rFonts w:ascii="Times New Roman" w:hAnsi="Times New Roman" w:cs="Times New Roman"/>
          <w:sz w:val="24"/>
          <w:szCs w:val="24"/>
        </w:rPr>
        <w:br/>
        <w:t xml:space="preserve">         -   использование в игровой деятельности экономических понятий (деньги, цена, товар, семейный бюджет);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- осознание своих возможностей и четкое представление о том, что необходимо экономить и не быть расточительным.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F31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 xml:space="preserve">Тематический план краткосрочного познавательного проекта </w:t>
      </w: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«Формирование финансовой грамотности у детей старшего дошкольного возраста»</w:t>
      </w: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Таблица 1</w:t>
      </w:r>
    </w:p>
    <w:p w:rsidR="0088697E" w:rsidRPr="00746431" w:rsidRDefault="0088697E" w:rsidP="0088697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45"/>
        <w:gridCol w:w="2688"/>
        <w:gridCol w:w="6218"/>
      </w:tblGrid>
      <w:tr w:rsidR="0088697E" w:rsidRPr="00746431" w:rsidTr="00AC6CC2">
        <w:tc>
          <w:tcPr>
            <w:tcW w:w="421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8697E" w:rsidRPr="00746431" w:rsidRDefault="0088697E" w:rsidP="00AC6C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37" w:type="dxa"/>
          </w:tcPr>
          <w:p w:rsidR="0088697E" w:rsidRPr="00746431" w:rsidRDefault="0088697E" w:rsidP="00AC6C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8697E" w:rsidRPr="00746431" w:rsidTr="00AC6CC2">
        <w:tc>
          <w:tcPr>
            <w:tcW w:w="421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1. Показ презентации «Как появились деньги?» (приложение 1)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2. Знакомство с понятием наличных денег. Презентация «Музей денег» (приложение 2)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3. Просмотр мультфильма «Что такое деньги?»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4. Игра «Магазин» (приложение 3)</w:t>
            </w:r>
          </w:p>
        </w:tc>
      </w:tr>
      <w:tr w:rsidR="0088697E" w:rsidRPr="00746431" w:rsidTr="00AC6CC2">
        <w:tc>
          <w:tcPr>
            <w:tcW w:w="421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1. Чтение художественной литературы К.И. Чуковский «Муха-Цокотуха»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2. Интерактивная игра «Деньги. Монета. Банкнота. Пластиковая карта» (приложение 4)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Практическая работа «Мини-банк» </w:t>
            </w:r>
          </w:p>
        </w:tc>
      </w:tr>
      <w:tr w:rsidR="0088697E" w:rsidRPr="00746431" w:rsidTr="00AC6CC2">
        <w:tc>
          <w:tcPr>
            <w:tcW w:w="421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1. Познавательный маршрут «Продуктовый супермаркет» (приложение 5)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2. Продуктивная деятельность «Удачная покупка»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«Мы идём в аптеку» </w:t>
            </w:r>
          </w:p>
        </w:tc>
      </w:tr>
      <w:tr w:rsidR="0088697E" w:rsidRPr="00746431" w:rsidTr="00AC6CC2">
        <w:tc>
          <w:tcPr>
            <w:tcW w:w="421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1. Решение проблемной ситуации «Расходы. Как потратить деньги с пользой»</w:t>
            </w:r>
          </w:p>
          <w:p w:rsidR="0088697E" w:rsidRPr="00746431" w:rsidRDefault="0088697E" w:rsidP="00AC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2. Квест-игра «Путешествие в страну Финансов» (приложение 6)</w:t>
            </w:r>
          </w:p>
        </w:tc>
      </w:tr>
      <w:tr w:rsidR="0088697E" w:rsidRPr="00746431" w:rsidTr="00AC6CC2">
        <w:tc>
          <w:tcPr>
            <w:tcW w:w="421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1. Дискуссия «Реклама товара»</w:t>
            </w:r>
          </w:p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2. Просмотр отрывка мультфильма «Приключения Буратино»</w:t>
            </w:r>
          </w:p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3. Творческая игра «Домик, в котором живут деньги»</w:t>
            </w:r>
          </w:p>
          <w:p w:rsidR="0088697E" w:rsidRPr="00746431" w:rsidRDefault="0088697E" w:rsidP="00AC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4. Викторина «Семейный бюджет и расходы семьи»</w:t>
            </w:r>
          </w:p>
        </w:tc>
      </w:tr>
    </w:tbl>
    <w:p w:rsidR="0088697E" w:rsidRPr="00746431" w:rsidRDefault="0088697E" w:rsidP="0088697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52" w:rsidRDefault="00F31C52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52" w:rsidRDefault="00F31C52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52" w:rsidRDefault="00F31C52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52" w:rsidRDefault="00F31C52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52" w:rsidRPr="00746431" w:rsidRDefault="00F31C52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Литература:</w:t>
      </w:r>
    </w:p>
    <w:p w:rsidR="0088697E" w:rsidRPr="00746431" w:rsidRDefault="0088697E" w:rsidP="0088697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1. Картотека конспектов организованной образовательной деятельности по финансовой грамотности для детей 5-7 лет, Мегион, 2018 год.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2.  Методические рекомендации по изучению курса «Приключения кота Белобока, или экономика для малышей», Волгоград, 2015 год.</w:t>
      </w:r>
    </w:p>
    <w:p w:rsidR="0088697E" w:rsidRPr="00746431" w:rsidRDefault="0088697E" w:rsidP="008869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3. 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 / Сост. О.А. Блохина, О.В. Терешева – Калининград: КОИРО, 2017.</w:t>
      </w:r>
    </w:p>
    <w:p w:rsidR="0088697E" w:rsidRPr="00746431" w:rsidRDefault="0088697E" w:rsidP="0088697E">
      <w:pPr>
        <w:pStyle w:val="a3"/>
        <w:ind w:firstLine="567"/>
        <w:jc w:val="both"/>
        <w:rPr>
          <w:sz w:val="24"/>
          <w:szCs w:val="24"/>
        </w:rPr>
      </w:pPr>
    </w:p>
    <w:p w:rsidR="0088697E" w:rsidRPr="00746431" w:rsidRDefault="0088697E" w:rsidP="0088697E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030F21" w:rsidRPr="00746431" w:rsidRDefault="00030F21" w:rsidP="00023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555" w:rsidRDefault="00516555"/>
    <w:sectPr w:rsidR="0051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55"/>
    <w:rsid w:val="00023F6F"/>
    <w:rsid w:val="00030F21"/>
    <w:rsid w:val="00516555"/>
    <w:rsid w:val="00746431"/>
    <w:rsid w:val="00781326"/>
    <w:rsid w:val="0088697E"/>
    <w:rsid w:val="00F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2A69"/>
  <w15:chartTrackingRefBased/>
  <w15:docId w15:val="{F490E440-8B50-4FB9-8DFF-7C33A96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555"/>
    <w:pPr>
      <w:spacing w:after="0" w:line="240" w:lineRule="auto"/>
    </w:pPr>
  </w:style>
  <w:style w:type="paragraph" w:customStyle="1" w:styleId="ConsPlusNormal">
    <w:name w:val="ConsPlusNormal"/>
    <w:rsid w:val="008869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uiPriority w:val="99"/>
    <w:rsid w:val="00886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8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2023-11-27T08:53:00Z</dcterms:created>
  <dcterms:modified xsi:type="dcterms:W3CDTF">2023-11-28T09:18:00Z</dcterms:modified>
</cp:coreProperties>
</file>