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</w:pP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00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ГОСУДАРСТВЕННОЕ БЮДЖЕТНОЕ ДОШКОЛЬНОЕ ОБРАЗОВАТЕЛЬНОЕ УЧРЕЖДЕНИЕ ДЕТСКИЙ САД №5 КОМБИНИРОВАННОГО ВИДА КРАСНОСЕЛЬСКОГО РАЙОНА </w:t>
      </w:r>
      <w:proofErr w:type="spellStart"/>
      <w:r w:rsidRPr="00A00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Start"/>
      <w:r w:rsidRPr="00A00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.С</w:t>
      </w:r>
      <w:proofErr w:type="gramEnd"/>
      <w:r w:rsidRPr="00A00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Пб</w:t>
      </w:r>
      <w:proofErr w:type="spellEnd"/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A007CC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Краткосрочный</w:t>
      </w:r>
      <w:r w:rsidRPr="00A007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проект для детей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A007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первой младшей группы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A007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(2-3 лет) на тему: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«Капелька за капелькой</w:t>
      </w:r>
      <w:r w:rsidRPr="00A007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61F779F" wp14:editId="303D0CDE">
            <wp:extent cx="2543175" cy="2543175"/>
            <wp:effectExtent l="0" t="0" r="9525" b="9525"/>
            <wp:docPr id="35" name="Рисунок 35" descr="https://xn--j1ahfl.xn--p1ai/data/images/u146450/t149263127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46450/t1492631271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007CC" w:rsidRPr="00A007CC" w:rsidRDefault="00A007CC" w:rsidP="00A007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 первой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00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квалификационной категории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Иванова В.И.</w:t>
      </w:r>
    </w:p>
    <w:p w:rsidR="00A007CC" w:rsidRDefault="00A007CC" w:rsidP="00A007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007CC" w:rsidRPr="00A007CC" w:rsidRDefault="005A616E" w:rsidP="00A007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202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2</w:t>
      </w:r>
      <w:r w:rsidR="00A007CC" w:rsidRPr="00A00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год </w:t>
      </w:r>
    </w:p>
    <w:p w:rsidR="00A007CC" w:rsidRDefault="00A007CC" w:rsidP="00A007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07CC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5A616E" w:rsidRPr="009B214F" w:rsidRDefault="005A616E" w:rsidP="005A616E">
      <w:pPr>
        <w:pStyle w:val="a3"/>
        <w:jc w:val="center"/>
        <w:rPr>
          <w:b/>
          <w:bCs/>
          <w:sz w:val="32"/>
          <w:szCs w:val="32"/>
        </w:rPr>
      </w:pPr>
      <w:r w:rsidRPr="009B214F">
        <w:rPr>
          <w:b/>
          <w:bCs/>
          <w:sz w:val="32"/>
          <w:szCs w:val="32"/>
        </w:rPr>
        <w:lastRenderedPageBreak/>
        <w:t>Паспорт педагогического проекта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58"/>
        <w:gridCol w:w="4813"/>
      </w:tblGrid>
      <w:tr w:rsidR="005A616E" w:rsidTr="009A3B9C">
        <w:tc>
          <w:tcPr>
            <w:tcW w:w="5228" w:type="dxa"/>
          </w:tcPr>
          <w:p w:rsidR="005A616E" w:rsidRDefault="005A616E" w:rsidP="009A3B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21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проекта </w:t>
            </w:r>
          </w:p>
          <w:p w:rsidR="005A616E" w:rsidRPr="009B214F" w:rsidRDefault="005A616E" w:rsidP="009A3B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:rsidR="005A616E" w:rsidRPr="005A616E" w:rsidRDefault="005A616E" w:rsidP="009A3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16E">
              <w:rPr>
                <w:rFonts w:ascii="Times New Roman" w:hAnsi="Times New Roman" w:cs="Times New Roman"/>
                <w:sz w:val="24"/>
                <w:szCs w:val="28"/>
              </w:rPr>
              <w:t xml:space="preserve">Образовательный проект </w:t>
            </w:r>
            <w:r w:rsidRPr="005A616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«Капелька за капелькой»</w:t>
            </w:r>
          </w:p>
        </w:tc>
      </w:tr>
      <w:tr w:rsidR="005A616E" w:rsidTr="009A3B9C">
        <w:tc>
          <w:tcPr>
            <w:tcW w:w="5228" w:type="dxa"/>
          </w:tcPr>
          <w:p w:rsidR="005A616E" w:rsidRPr="009B214F" w:rsidRDefault="005A616E" w:rsidP="009A3B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21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Адресация проекта </w:t>
            </w:r>
          </w:p>
        </w:tc>
        <w:tc>
          <w:tcPr>
            <w:tcW w:w="5228" w:type="dxa"/>
          </w:tcPr>
          <w:p w:rsidR="005A616E" w:rsidRPr="005A616E" w:rsidRDefault="005A616E" w:rsidP="009A3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16E">
              <w:rPr>
                <w:rFonts w:ascii="Times New Roman" w:hAnsi="Times New Roman" w:cs="Times New Roman"/>
                <w:sz w:val="24"/>
                <w:szCs w:val="28"/>
              </w:rPr>
              <w:t>Проект предназначен для совместной деятельности педагогов  с   детьми младшего дошкольного возраста и их родителями</w:t>
            </w:r>
          </w:p>
        </w:tc>
      </w:tr>
      <w:tr w:rsidR="005A616E" w:rsidTr="009A3B9C">
        <w:tc>
          <w:tcPr>
            <w:tcW w:w="5228" w:type="dxa"/>
          </w:tcPr>
          <w:p w:rsidR="005A616E" w:rsidRPr="009B214F" w:rsidRDefault="005A616E" w:rsidP="009A3B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21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Участники проекта </w:t>
            </w:r>
          </w:p>
        </w:tc>
        <w:tc>
          <w:tcPr>
            <w:tcW w:w="5228" w:type="dxa"/>
          </w:tcPr>
          <w:p w:rsidR="005A616E" w:rsidRPr="005A616E" w:rsidRDefault="005A616E" w:rsidP="009A3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16E">
              <w:rPr>
                <w:rFonts w:ascii="Times New Roman" w:hAnsi="Times New Roman" w:cs="Times New Roman"/>
                <w:sz w:val="24"/>
                <w:szCs w:val="24"/>
              </w:rPr>
              <w:t>Педагоги, специалисты, родители и воспитанники группы №1 «Колокольчики»</w:t>
            </w:r>
          </w:p>
        </w:tc>
      </w:tr>
      <w:tr w:rsidR="005A616E" w:rsidTr="009A3B9C">
        <w:tc>
          <w:tcPr>
            <w:tcW w:w="5228" w:type="dxa"/>
          </w:tcPr>
          <w:p w:rsidR="005A616E" w:rsidRPr="009B214F" w:rsidRDefault="005A616E" w:rsidP="009A3B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21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проекта</w:t>
            </w:r>
          </w:p>
        </w:tc>
        <w:tc>
          <w:tcPr>
            <w:tcW w:w="5228" w:type="dxa"/>
          </w:tcPr>
          <w:p w:rsidR="005A616E" w:rsidRPr="005A616E" w:rsidRDefault="005A616E" w:rsidP="009A3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1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</w:t>
            </w:r>
            <w:r w:rsidRPr="005A61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рмирование представлений детей о воде и её свойствах, подвести к пониманию важности воды для всех живых организмов и необходимости её беречь.</w:t>
            </w:r>
          </w:p>
        </w:tc>
      </w:tr>
      <w:tr w:rsidR="005A616E" w:rsidTr="009A3B9C">
        <w:tc>
          <w:tcPr>
            <w:tcW w:w="5228" w:type="dxa"/>
          </w:tcPr>
          <w:p w:rsidR="005A616E" w:rsidRPr="009B214F" w:rsidRDefault="005A616E" w:rsidP="009A3B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21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проекта</w:t>
            </w:r>
          </w:p>
        </w:tc>
        <w:tc>
          <w:tcPr>
            <w:tcW w:w="5228" w:type="dxa"/>
          </w:tcPr>
          <w:p w:rsidR="005A616E" w:rsidRPr="005A616E" w:rsidRDefault="005A616E" w:rsidP="005A616E">
            <w:pPr>
              <w:numPr>
                <w:ilvl w:val="0"/>
                <w:numId w:val="1"/>
              </w:numPr>
              <w:shd w:val="clear" w:color="auto" w:fill="FFFFFF"/>
              <w:spacing w:before="45" w:line="315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61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Расширить знания детей о воде и её свойствах через опыты и эксперименты.</w:t>
            </w:r>
          </w:p>
          <w:p w:rsidR="005A616E" w:rsidRPr="005A616E" w:rsidRDefault="005A616E" w:rsidP="005A616E">
            <w:pPr>
              <w:numPr>
                <w:ilvl w:val="0"/>
                <w:numId w:val="1"/>
              </w:numPr>
              <w:shd w:val="clear" w:color="auto" w:fill="FFFFFF"/>
              <w:spacing w:before="45" w:line="315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61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Познакомить детей с круговоротом воды в природе.</w:t>
            </w:r>
          </w:p>
          <w:p w:rsidR="005A616E" w:rsidRPr="005A616E" w:rsidRDefault="005A616E" w:rsidP="005A616E">
            <w:pPr>
              <w:numPr>
                <w:ilvl w:val="0"/>
                <w:numId w:val="1"/>
              </w:numPr>
              <w:shd w:val="clear" w:color="auto" w:fill="FFFFFF"/>
              <w:spacing w:before="45" w:line="315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61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Воспитывать бережное отношение к природным ресурсам.</w:t>
            </w:r>
          </w:p>
          <w:p w:rsidR="005A616E" w:rsidRPr="005A616E" w:rsidRDefault="005A616E" w:rsidP="005A616E">
            <w:pPr>
              <w:numPr>
                <w:ilvl w:val="0"/>
                <w:numId w:val="1"/>
              </w:numPr>
              <w:shd w:val="clear" w:color="auto" w:fill="FFFFFF"/>
              <w:spacing w:before="45" w:line="315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61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Развивать творческое мышление детей.</w:t>
            </w:r>
          </w:p>
          <w:p w:rsidR="005A616E" w:rsidRPr="005A616E" w:rsidRDefault="005A616E" w:rsidP="005A616E">
            <w:pPr>
              <w:numPr>
                <w:ilvl w:val="0"/>
                <w:numId w:val="1"/>
              </w:numPr>
              <w:shd w:val="clear" w:color="auto" w:fill="FFFFFF"/>
              <w:spacing w:before="45" w:line="315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61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Познакомить опытным путем со свойствами воды. Убедиться в процессе экспериментирования.</w:t>
            </w:r>
          </w:p>
          <w:p w:rsidR="005A616E" w:rsidRPr="005A616E" w:rsidRDefault="005A616E" w:rsidP="005A616E">
            <w:pPr>
              <w:numPr>
                <w:ilvl w:val="0"/>
                <w:numId w:val="1"/>
              </w:numPr>
              <w:shd w:val="clear" w:color="auto" w:fill="FFFFFF"/>
              <w:spacing w:before="45" w:line="315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61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Познакомить с процессом растворения краски в воде (произвольно и при помешивании).</w:t>
            </w:r>
          </w:p>
          <w:p w:rsidR="005A616E" w:rsidRPr="005A616E" w:rsidRDefault="005A616E" w:rsidP="005A616E">
            <w:pPr>
              <w:numPr>
                <w:ilvl w:val="0"/>
                <w:numId w:val="1"/>
              </w:numPr>
              <w:shd w:val="clear" w:color="auto" w:fill="FFFFFF"/>
              <w:spacing w:before="45" w:line="315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61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Развивать наблюдательность, сообразительность, любознательность, усидчивость.</w:t>
            </w:r>
          </w:p>
          <w:p w:rsidR="005A616E" w:rsidRPr="005A616E" w:rsidRDefault="005A616E" w:rsidP="005A616E">
            <w:pPr>
              <w:numPr>
                <w:ilvl w:val="0"/>
                <w:numId w:val="1"/>
              </w:numPr>
              <w:shd w:val="clear" w:color="auto" w:fill="FFFFFF"/>
              <w:spacing w:before="45" w:line="315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61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Развивать познавательную активность детей.</w:t>
            </w:r>
          </w:p>
          <w:p w:rsidR="005A616E" w:rsidRPr="005A616E" w:rsidRDefault="005A616E" w:rsidP="005A616E">
            <w:pPr>
              <w:numPr>
                <w:ilvl w:val="0"/>
                <w:numId w:val="1"/>
              </w:numPr>
              <w:shd w:val="clear" w:color="auto" w:fill="FFFFFF"/>
              <w:spacing w:before="45" w:line="315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61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Обогатить запас знаний родителей о влиянии экспериментирования на развитие мыслительных процессов, творческих способностей, на формирование трудовых навыков дошкольников.</w:t>
            </w:r>
          </w:p>
          <w:p w:rsidR="005A616E" w:rsidRPr="005A616E" w:rsidRDefault="005A616E" w:rsidP="005A616E">
            <w:pPr>
              <w:pStyle w:val="a8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A616E" w:rsidRPr="005A616E" w:rsidRDefault="005A616E" w:rsidP="009A3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16E" w:rsidTr="009A3B9C">
        <w:tc>
          <w:tcPr>
            <w:tcW w:w="5228" w:type="dxa"/>
          </w:tcPr>
          <w:p w:rsidR="005A616E" w:rsidRDefault="005A616E" w:rsidP="009A3B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21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реализации </w:t>
            </w:r>
          </w:p>
          <w:p w:rsidR="005A616E" w:rsidRPr="009B214F" w:rsidRDefault="005A616E" w:rsidP="009A3B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:rsidR="005A616E" w:rsidRPr="005A616E" w:rsidRDefault="005A616E" w:rsidP="005A616E">
            <w:pPr>
              <w:pStyle w:val="a8"/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</w:pPr>
            <w:r w:rsidRPr="005A616E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краткосрочный.</w:t>
            </w:r>
          </w:p>
          <w:p w:rsidR="005A616E" w:rsidRPr="005A616E" w:rsidRDefault="005A616E" w:rsidP="009A3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16E" w:rsidTr="009A3B9C">
        <w:tc>
          <w:tcPr>
            <w:tcW w:w="5228" w:type="dxa"/>
          </w:tcPr>
          <w:p w:rsidR="005A616E" w:rsidRPr="009B214F" w:rsidRDefault="005A616E" w:rsidP="009A3B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21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проекта</w:t>
            </w:r>
          </w:p>
        </w:tc>
        <w:tc>
          <w:tcPr>
            <w:tcW w:w="5228" w:type="dxa"/>
          </w:tcPr>
          <w:p w:rsidR="005A616E" w:rsidRPr="005A616E" w:rsidRDefault="005A616E" w:rsidP="009A3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1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познавательно-исследовательский.</w:t>
            </w:r>
          </w:p>
        </w:tc>
      </w:tr>
    </w:tbl>
    <w:p w:rsidR="005A616E" w:rsidRDefault="005A616E" w:rsidP="00A007CC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616E" w:rsidRDefault="005A616E" w:rsidP="00A007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16E" w:rsidRDefault="005A616E" w:rsidP="00A007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16E" w:rsidRDefault="005A616E" w:rsidP="00A007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16E" w:rsidRDefault="005A616E" w:rsidP="00A007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16E" w:rsidRDefault="005A616E" w:rsidP="00A007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7CC" w:rsidRPr="00460365" w:rsidRDefault="00A007CC" w:rsidP="00A007C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137F2" w:rsidRPr="001137F2" w:rsidRDefault="001137F2" w:rsidP="001137F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137F2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proofErr w:type="gramStart"/>
      <w:r w:rsidRPr="001137F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137F2">
        <w:rPr>
          <w:rFonts w:ascii="Times New Roman" w:hAnsi="Times New Roman" w:cs="Times New Roman"/>
          <w:sz w:val="28"/>
          <w:szCs w:val="28"/>
        </w:rPr>
        <w:t xml:space="preserve"> </w:t>
      </w:r>
      <w:r w:rsidRPr="001137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  <w:proofErr w:type="gramEnd"/>
      <w:r w:rsidRPr="001137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наше время основная масса людей сосредоточилась в городах и потеряла связь с природой. В итоге изменилось их поведение: люди стали брать от природы все, ничего не давая ей взамен. Человек не </w:t>
      </w:r>
      <w:r w:rsidRPr="001137F2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«чувствует»</w:t>
      </w:r>
      <w:r w:rsidRPr="001137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природы, не контактирует с ней. Поэтому в последнее время возрос интерес к экологии и экологическому воспитанию в образовательных учреждениях. Человек – часть природы: он не может жить вне </w:t>
      </w:r>
      <w:proofErr w:type="gramStart"/>
      <w:r w:rsidRPr="001137F2">
        <w:rPr>
          <w:rFonts w:ascii="Times New Roman" w:eastAsia="Calibri" w:hAnsi="Times New Roman" w:cs="Times New Roman"/>
          <w:sz w:val="28"/>
          <w:szCs w:val="28"/>
          <w:lang w:eastAsia="ru-RU"/>
        </w:rPr>
        <w:t>неё</w:t>
      </w:r>
      <w:proofErr w:type="gramEnd"/>
      <w:r w:rsidRPr="001137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не может нарушать законы, по которым существует окружающий мир. </w:t>
      </w:r>
      <w:r w:rsidRPr="001137F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Проект</w:t>
      </w:r>
      <w:r w:rsidRPr="001137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направлен на закрепление и углубление знаний детей о свойствах воды. В ходе </w:t>
      </w:r>
      <w:r w:rsidRPr="001137F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проекта дети узнают о</w:t>
      </w:r>
      <w:r w:rsidRPr="001137F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137F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том</w:t>
      </w:r>
      <w:r w:rsidRPr="001137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что вода находится вокруг нас независимо от времени года в разном состоянии </w:t>
      </w:r>
      <w:r w:rsidRPr="001137F2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(снег, град, туман, дождь, лед)</w:t>
      </w:r>
      <w:r w:rsidRPr="001137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Дошкольники узнают, что вода необходима для всего живого мира </w:t>
      </w:r>
      <w:r w:rsidRPr="001137F2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(человека, животных, птиц, рыб, растений)</w:t>
      </w:r>
      <w:r w:rsidRPr="001137F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B25820" w:rsidRDefault="00B25820" w:rsidP="001137F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7F2" w:rsidRPr="001137F2" w:rsidRDefault="00B25820" w:rsidP="001137F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37F2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</w:p>
    <w:p w:rsidR="00B25820" w:rsidRPr="006B7D4C" w:rsidRDefault="00B25820" w:rsidP="00FC218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D4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не знают свойства и качества воды;</w:t>
      </w:r>
    </w:p>
    <w:p w:rsidR="00B25820" w:rsidRPr="00B25820" w:rsidRDefault="00B25820" w:rsidP="00FC2189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не знают о значении воды в жизни человека и природы;</w:t>
      </w:r>
    </w:p>
    <w:p w:rsidR="00B25820" w:rsidRPr="00B25820" w:rsidRDefault="00B25820" w:rsidP="00B25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D4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не активны в потребности узнать новое, интересное в окружающем мире</w:t>
      </w:r>
    </w:p>
    <w:p w:rsidR="001137F2" w:rsidRPr="001137F2" w:rsidRDefault="001137F2" w:rsidP="00B25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37F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1137F2">
        <w:rPr>
          <w:rFonts w:ascii="Times New Roman" w:hAnsi="Times New Roman" w:cs="Times New Roman"/>
          <w:sz w:val="28"/>
          <w:szCs w:val="28"/>
        </w:rPr>
        <w:t xml:space="preserve">: </w:t>
      </w:r>
      <w:r w:rsidR="00B25820" w:rsidRPr="006B7D4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детей о воде и её свойствах, подвести к пониманию важности воды для всех живых организмов и необходимости её беречь</w:t>
      </w:r>
    </w:p>
    <w:p w:rsidR="001137F2" w:rsidRPr="001137F2" w:rsidRDefault="001137F2" w:rsidP="001137F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137F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1137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25820" w:rsidRPr="006B7D4C" w:rsidRDefault="00CF7980" w:rsidP="00CF7980">
      <w:pPr>
        <w:shd w:val="clear" w:color="auto" w:fill="FFFFFF"/>
        <w:spacing w:before="45" w:after="0" w:line="315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25820" w:rsidRPr="006B7D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знания детей о воде и её свойствах через опыты и эксперименты.</w:t>
      </w:r>
    </w:p>
    <w:p w:rsidR="00B25820" w:rsidRPr="001137F2" w:rsidRDefault="00CF7980" w:rsidP="00CF7980">
      <w:pPr>
        <w:shd w:val="clear" w:color="auto" w:fill="FFFFFF"/>
        <w:spacing w:before="45" w:after="0" w:line="315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25820" w:rsidRPr="001137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круговоротом воды в природе.</w:t>
      </w:r>
    </w:p>
    <w:p w:rsidR="00B25820" w:rsidRPr="001137F2" w:rsidRDefault="00CF7980" w:rsidP="00CF7980">
      <w:pPr>
        <w:shd w:val="clear" w:color="auto" w:fill="FFFFFF"/>
        <w:spacing w:before="45" w:after="0" w:line="315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25820" w:rsidRPr="001137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природным ресурсам.</w:t>
      </w:r>
    </w:p>
    <w:p w:rsidR="00B25820" w:rsidRPr="001137F2" w:rsidRDefault="00CF7980" w:rsidP="00CF7980">
      <w:pPr>
        <w:shd w:val="clear" w:color="auto" w:fill="FFFFFF"/>
        <w:spacing w:before="45" w:after="0" w:line="315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25820" w:rsidRPr="001137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творческое мышление детей.</w:t>
      </w:r>
    </w:p>
    <w:p w:rsidR="00B25820" w:rsidRPr="001137F2" w:rsidRDefault="00CF7980" w:rsidP="00CF7980">
      <w:pPr>
        <w:shd w:val="clear" w:color="auto" w:fill="FFFFFF"/>
        <w:spacing w:before="45" w:after="0" w:line="315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25820" w:rsidRPr="001137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опытным путем со свойствами воды. Убедиться в процессе экспериментирования.</w:t>
      </w:r>
    </w:p>
    <w:p w:rsidR="00B25820" w:rsidRPr="001137F2" w:rsidRDefault="00CF7980" w:rsidP="00CF7980">
      <w:pPr>
        <w:shd w:val="clear" w:color="auto" w:fill="FFFFFF"/>
        <w:spacing w:before="45" w:after="0" w:line="315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25820" w:rsidRPr="001137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процессом растворения краски в воде (произвольно и при помешивании).</w:t>
      </w:r>
    </w:p>
    <w:p w:rsidR="00B25820" w:rsidRPr="001137F2" w:rsidRDefault="00CF7980" w:rsidP="00CF7980">
      <w:pPr>
        <w:shd w:val="clear" w:color="auto" w:fill="FFFFFF"/>
        <w:spacing w:before="45" w:after="0" w:line="315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25820" w:rsidRPr="001137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наблюдательность, сообразительность, любознательность, усидчивость.</w:t>
      </w:r>
    </w:p>
    <w:p w:rsidR="00B25820" w:rsidRPr="001137F2" w:rsidRDefault="00CF7980" w:rsidP="00CF7980">
      <w:pPr>
        <w:shd w:val="clear" w:color="auto" w:fill="FFFFFF"/>
        <w:spacing w:before="45" w:after="0" w:line="315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25820" w:rsidRPr="001137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познавательную активность детей.</w:t>
      </w:r>
    </w:p>
    <w:p w:rsidR="00B25820" w:rsidRDefault="00CF7980" w:rsidP="00CF7980">
      <w:pPr>
        <w:shd w:val="clear" w:color="auto" w:fill="FFFFFF"/>
        <w:spacing w:before="45" w:after="0" w:line="315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25820" w:rsidRPr="001137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запас знаний родителей о влиянии экспериментирования на развитие мыслительных процессов, творческих способностей, на формирование трудовых навыков дошкольников.</w:t>
      </w:r>
    </w:p>
    <w:p w:rsidR="00B25820" w:rsidRPr="001137F2" w:rsidRDefault="00B25820" w:rsidP="00B25820">
      <w:p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7F2" w:rsidRDefault="001137F2" w:rsidP="0011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37F2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1137F2">
        <w:rPr>
          <w:rFonts w:ascii="Times New Roman" w:hAnsi="Times New Roman" w:cs="Times New Roman"/>
          <w:sz w:val="28"/>
          <w:szCs w:val="28"/>
        </w:rPr>
        <w:t xml:space="preserve"> Педагоги, родители и воспитанники группы №1  </w:t>
      </w:r>
    </w:p>
    <w:p w:rsidR="00B25820" w:rsidRPr="001137F2" w:rsidRDefault="00B25820" w:rsidP="0011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7F2" w:rsidRDefault="001137F2" w:rsidP="00113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37F2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  <w:r w:rsidRPr="001137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1.проявляют интерес к экспериментированию с водой.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овладевают знаниями о </w:t>
      </w:r>
      <w:proofErr w:type="gramStart"/>
      <w:r w:rsidRPr="00B2582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свойствах</w:t>
      </w:r>
      <w:proofErr w:type="gramEnd"/>
      <w:r w:rsidRPr="00B25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воде.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проявляют доброту, заботу, бережное отношение к природе.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возрастает речевая активность детей в разных видах деятельности</w:t>
      </w:r>
      <w:proofErr w:type="gramStart"/>
      <w:r w:rsidRPr="00B25820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:rsidR="001137F2" w:rsidRPr="001137F2" w:rsidRDefault="001137F2" w:rsidP="001137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37F2">
        <w:rPr>
          <w:rFonts w:ascii="Times New Roman" w:hAnsi="Times New Roman" w:cs="Times New Roman"/>
          <w:b/>
          <w:bCs/>
          <w:sz w:val="28"/>
          <w:szCs w:val="28"/>
        </w:rPr>
        <w:t xml:space="preserve">Интеграция образовательных областей: 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Художественное – эстетическое развитие: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начальные навыки детского творчества.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детям эстетический вкус ко всему красивому, что нас окружает. Развивать интерес к музыке.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активность детей при подпевании и пении.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выполнять простейшие танцевальные движения.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потребность в чтении.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Предоставить детям возможность договаривать слова, фразы при чтении знакомых стихотворений, </w:t>
      </w:r>
      <w:proofErr w:type="spellStart"/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Познавательное развитие</w:t>
      </w: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интерес к играм с водой.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элементарные исследовательские умения.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Социально – коммуникативное развитие: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стремление общаться со сверстниками в процессе игровой деятельности;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общаться со взрослыми, отвечать на вопросы</w:t>
      </w:r>
      <w:proofErr w:type="gramStart"/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Речевое развитие</w:t>
      </w: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умения отвечать на простейшие вопросы, вести диалог </w:t>
      </w:r>
      <w:proofErr w:type="gramStart"/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взрослым.</w:t>
      </w:r>
    </w:p>
    <w:p w:rsidR="00CF798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Физическое развитие</w:t>
      </w: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B25820" w:rsidRPr="00B25820" w:rsidRDefault="00B25820" w:rsidP="00B25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Сохранять и укреплять здоровье детей. Развивать двигательную активность, мелкую моторику пальцев рук.</w:t>
      </w:r>
    </w:p>
    <w:p w:rsidR="00FC2189" w:rsidRDefault="001137F2" w:rsidP="00FC2189">
      <w:pPr>
        <w:pStyle w:val="a3"/>
        <w:shd w:val="clear" w:color="auto" w:fill="FFFFFF"/>
        <w:rPr>
          <w:sz w:val="28"/>
          <w:szCs w:val="28"/>
        </w:rPr>
      </w:pPr>
      <w:r w:rsidRPr="001137F2">
        <w:rPr>
          <w:b/>
          <w:bCs/>
          <w:sz w:val="28"/>
          <w:szCs w:val="28"/>
        </w:rPr>
        <w:lastRenderedPageBreak/>
        <w:t>Формы и методы работы:</w:t>
      </w:r>
      <w:r w:rsidRPr="001137F2">
        <w:rPr>
          <w:sz w:val="28"/>
          <w:szCs w:val="28"/>
        </w:rPr>
        <w:t xml:space="preserve"> </w:t>
      </w:r>
    </w:p>
    <w:p w:rsidR="00FC2189" w:rsidRPr="00CF7980" w:rsidRDefault="00FC2189" w:rsidP="00FC2189">
      <w:pPr>
        <w:pStyle w:val="a3"/>
        <w:shd w:val="clear" w:color="auto" w:fill="FFFFFF"/>
        <w:rPr>
          <w:color w:val="000000"/>
          <w:sz w:val="28"/>
          <w:szCs w:val="28"/>
        </w:rPr>
      </w:pPr>
      <w:r w:rsidRPr="00CF7980">
        <w:rPr>
          <w:color w:val="000000"/>
          <w:sz w:val="28"/>
          <w:szCs w:val="28"/>
        </w:rPr>
        <w:t>Игровые: дидактические игры, подвижные игры, игры - забавы.</w:t>
      </w:r>
    </w:p>
    <w:p w:rsidR="00FC2189" w:rsidRPr="00CF7980" w:rsidRDefault="00FC2189" w:rsidP="00FC2189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gramStart"/>
      <w:r w:rsidRPr="00CF7980">
        <w:rPr>
          <w:color w:val="000000"/>
          <w:sz w:val="28"/>
          <w:szCs w:val="28"/>
        </w:rPr>
        <w:t>Словесные</w:t>
      </w:r>
      <w:proofErr w:type="gramEnd"/>
      <w:r w:rsidRPr="00CF7980">
        <w:rPr>
          <w:color w:val="000000"/>
          <w:sz w:val="28"/>
          <w:szCs w:val="28"/>
        </w:rPr>
        <w:t xml:space="preserve">: чтение и рассказывание стихов, сказок, </w:t>
      </w:r>
      <w:proofErr w:type="spellStart"/>
      <w:r w:rsidRPr="00CF7980">
        <w:rPr>
          <w:color w:val="000000"/>
          <w:sz w:val="28"/>
          <w:szCs w:val="28"/>
        </w:rPr>
        <w:t>потешек</w:t>
      </w:r>
      <w:proofErr w:type="spellEnd"/>
      <w:r w:rsidRPr="00CF7980">
        <w:rPr>
          <w:color w:val="000000"/>
          <w:sz w:val="28"/>
          <w:szCs w:val="28"/>
        </w:rPr>
        <w:t>.</w:t>
      </w:r>
    </w:p>
    <w:p w:rsidR="00FC2189" w:rsidRPr="00CF7980" w:rsidRDefault="00FC2189" w:rsidP="00FC2189">
      <w:pPr>
        <w:pStyle w:val="a3"/>
        <w:shd w:val="clear" w:color="auto" w:fill="FFFFFF"/>
        <w:rPr>
          <w:color w:val="000000"/>
          <w:sz w:val="28"/>
          <w:szCs w:val="28"/>
        </w:rPr>
      </w:pPr>
      <w:r w:rsidRPr="00CF7980">
        <w:rPr>
          <w:color w:val="000000"/>
          <w:sz w:val="28"/>
          <w:szCs w:val="28"/>
        </w:rPr>
        <w:t>практические: выполнение поручений, совместные действия воспитателя и ребенка.</w:t>
      </w:r>
    </w:p>
    <w:p w:rsidR="00FC2189" w:rsidRPr="00CF7980" w:rsidRDefault="00FC2189" w:rsidP="00FC2189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gramStart"/>
      <w:r w:rsidRPr="00CF7980">
        <w:rPr>
          <w:color w:val="000000"/>
          <w:sz w:val="28"/>
          <w:szCs w:val="28"/>
        </w:rPr>
        <w:t>Наглядные</w:t>
      </w:r>
      <w:proofErr w:type="gramEnd"/>
      <w:r w:rsidRPr="00CF7980">
        <w:rPr>
          <w:color w:val="000000"/>
          <w:sz w:val="28"/>
          <w:szCs w:val="28"/>
        </w:rPr>
        <w:t>: показ игрушек, рассматривание иллюстраций, использование кукольного театра.</w:t>
      </w:r>
    </w:p>
    <w:p w:rsidR="001137F2" w:rsidRPr="001137F2" w:rsidRDefault="001137F2" w:rsidP="001137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37F2">
        <w:rPr>
          <w:rFonts w:ascii="Times New Roman" w:hAnsi="Times New Roman" w:cs="Times New Roman"/>
          <w:b/>
          <w:bCs/>
          <w:sz w:val="28"/>
          <w:szCs w:val="28"/>
        </w:rPr>
        <w:t>Работа с родителями:</w:t>
      </w:r>
    </w:p>
    <w:p w:rsidR="00FC2189" w:rsidRDefault="00FC2189" w:rsidP="001137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7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-обогащение родительского опыта приемами взаимодействия и сотрудничества с ребенком в семье</w:t>
      </w:r>
    </w:p>
    <w:p w:rsidR="005F6CC4" w:rsidRPr="00CF7980" w:rsidRDefault="005F6CC4" w:rsidP="001137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37F2" w:rsidRPr="001137F2" w:rsidRDefault="001137F2" w:rsidP="00113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7F2">
        <w:rPr>
          <w:rFonts w:ascii="Times New Roman" w:hAnsi="Times New Roman" w:cs="Times New Roman"/>
          <w:b/>
          <w:bCs/>
          <w:sz w:val="28"/>
          <w:szCs w:val="28"/>
        </w:rPr>
        <w:t>Рекомендации педагогам</w:t>
      </w:r>
      <w:proofErr w:type="gramStart"/>
      <w:r w:rsidRPr="001137F2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1137F2">
        <w:rPr>
          <w:rFonts w:ascii="Times New Roman" w:hAnsi="Times New Roman" w:cs="Times New Roman"/>
          <w:sz w:val="28"/>
          <w:szCs w:val="28"/>
        </w:rPr>
        <w:t xml:space="preserve">  Консультация для педагогов и родителей </w:t>
      </w:r>
    </w:p>
    <w:p w:rsidR="00B25820" w:rsidRDefault="00B25820" w:rsidP="001137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37F2" w:rsidRDefault="001137F2" w:rsidP="001137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37F2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p w:rsidR="00A007CC" w:rsidRDefault="00A007CC" w:rsidP="00A007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6CC4" w:rsidRPr="005F6CC4" w:rsidRDefault="00CF7980" w:rsidP="00CF79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6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– подготовительный</w:t>
      </w:r>
    </w:p>
    <w:p w:rsidR="00CF7980" w:rsidRPr="00CF7980" w:rsidRDefault="00CF7980" w:rsidP="00CF79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Постановка цели и задач, определение направлений, объектов, методов, предварительная работа с детьми и родителями, выбор оборудования и материалов.</w:t>
      </w:r>
    </w:p>
    <w:p w:rsidR="00CF7980" w:rsidRPr="00CF7980" w:rsidRDefault="00CF7980" w:rsidP="00CF79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проектной деятельности по теме « Чудесная водичка»</w:t>
      </w:r>
    </w:p>
    <w:p w:rsidR="00CF7980" w:rsidRPr="00CF7980" w:rsidRDefault="00CF7980" w:rsidP="00CF79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опираясь на методическую литературу;</w:t>
      </w:r>
    </w:p>
    <w:p w:rsidR="00CF7980" w:rsidRPr="00CF7980" w:rsidRDefault="00CF7980" w:rsidP="00CF79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методической и художественной литературы;</w:t>
      </w:r>
    </w:p>
    <w:p w:rsidR="00CF7980" w:rsidRPr="00CF7980" w:rsidRDefault="00CF7980" w:rsidP="00CF79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дидактических, подвижных, малоподвижных игр;</w:t>
      </w:r>
    </w:p>
    <w:p w:rsidR="00CF7980" w:rsidRPr="00CF7980" w:rsidRDefault="00CF7980" w:rsidP="00CF79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 взаимодействия с родителями и детьми;</w:t>
      </w:r>
    </w:p>
    <w:p w:rsidR="00CF7980" w:rsidRPr="00CF7980" w:rsidRDefault="00CF7980" w:rsidP="00CF79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 - практический. </w:t>
      </w:r>
      <w:r w:rsidRPr="00CF7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задач проекта, через практическую деятельность детей.</w:t>
      </w:r>
    </w:p>
    <w:p w:rsidR="00CF7980" w:rsidRPr="00CF7980" w:rsidRDefault="00CF7980" w:rsidP="00CF79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работы 2 этапа:</w:t>
      </w:r>
    </w:p>
    <w:tbl>
      <w:tblPr>
        <w:tblW w:w="935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1"/>
        <w:gridCol w:w="6123"/>
      </w:tblGrid>
      <w:tr w:rsidR="00CF7980" w:rsidRPr="00CF7980" w:rsidTr="00CF7980">
        <w:trPr>
          <w:tblCellSpacing w:w="15" w:type="dxa"/>
        </w:trPr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 с детьми</w:t>
            </w:r>
          </w:p>
        </w:tc>
        <w:tc>
          <w:tcPr>
            <w:tcW w:w="6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 с родителями</w:t>
            </w:r>
          </w:p>
        </w:tc>
      </w:tr>
      <w:tr w:rsidR="00CF7980" w:rsidRPr="00CF7980" w:rsidTr="00CF7980">
        <w:trPr>
          <w:tblCellSpacing w:w="15" w:type="dxa"/>
        </w:trPr>
        <w:tc>
          <w:tcPr>
            <w:tcW w:w="3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Тематическая беседа: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Дидактические игры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Сюжетные игры: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Конструирование: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Разучивание пальчиковых игр: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игры: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Знакомство родителей с задачами проекта.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«Опыты с водой дома»,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«Игры с водой – это интересно».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Изготовление родителями макета «Аквариум».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пополнению развивающей среды пособиями (плавающими, заводными игрушками, художественной литературой).</w:t>
            </w:r>
          </w:p>
        </w:tc>
      </w:tr>
    </w:tbl>
    <w:p w:rsidR="00CF7980" w:rsidRPr="00CF7980" w:rsidRDefault="00CF7980" w:rsidP="00CF798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5"/>
        <w:gridCol w:w="6009"/>
      </w:tblGrid>
      <w:tr w:rsidR="00CF7980" w:rsidRPr="00CF7980" w:rsidTr="00CF7980">
        <w:trPr>
          <w:trHeight w:val="585"/>
          <w:tblCellSpacing w:w="15" w:type="dxa"/>
        </w:trPr>
        <w:tc>
          <w:tcPr>
            <w:tcW w:w="33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5964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</w:t>
            </w: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детской деятельности</w:t>
            </w:r>
          </w:p>
        </w:tc>
      </w:tr>
      <w:tr w:rsidR="00CF7980" w:rsidRPr="00CF7980" w:rsidTr="00CF7980">
        <w:trPr>
          <w:trHeight w:val="870"/>
          <w:tblCellSpacing w:w="15" w:type="dxa"/>
        </w:trPr>
        <w:tc>
          <w:tcPr>
            <w:tcW w:w="330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 Дождик</w:t>
            </w:r>
            <w:proofErr w:type="gram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лейся»,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Над водой летят стрижи»,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 Солнышко, дождик».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Пальчиковые игры: «Рыбки»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упражнение: « Побродим по лужам»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CF7980" w:rsidRPr="00CF7980" w:rsidTr="00CF7980">
        <w:trPr>
          <w:trHeight w:val="825"/>
          <w:tblCellSpacing w:w="15" w:type="dxa"/>
        </w:trPr>
        <w:tc>
          <w:tcPr>
            <w:tcW w:w="330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</w:t>
            </w:r>
            <w:proofErr w:type="gramStart"/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коммуникативное развитие.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proofErr w:type="gram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абава с водой «Здравствуй водичка»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«Рыбалка»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«Купание куклы»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Мы </w:t>
            </w:r>
            <w:proofErr w:type="gram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стираем маме помогаем</w:t>
            </w:r>
            <w:proofErr w:type="gram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Поймай пузырь на ладошку»</w:t>
            </w:r>
          </w:p>
        </w:tc>
      </w:tr>
      <w:tr w:rsidR="00CF7980" w:rsidRPr="00CF7980" w:rsidTr="00CF7980">
        <w:trPr>
          <w:trHeight w:val="870"/>
          <w:tblCellSpacing w:w="15" w:type="dxa"/>
        </w:trPr>
        <w:tc>
          <w:tcPr>
            <w:tcW w:w="330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</w:t>
            </w:r>
            <w:proofErr w:type="gramStart"/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эстетическое развитие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Нетрадиционная техника рисования</w:t>
            </w:r>
            <w:proofErr w:type="gram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Ладошки – </w:t>
            </w:r>
            <w:proofErr w:type="spell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осьминожки</w:t>
            </w:r>
            <w:proofErr w:type="spell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рисование ладошкой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«Дождик</w:t>
            </w:r>
            <w:proofErr w:type="gram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дождик – кап, кап, кап» - рисование пальчиками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 Снежинки – белые пушистые»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F7980" w:rsidRPr="00CF7980" w:rsidTr="00CF7980">
        <w:trPr>
          <w:trHeight w:val="855"/>
          <w:tblCellSpacing w:w="15" w:type="dxa"/>
        </w:trPr>
        <w:tc>
          <w:tcPr>
            <w:tcW w:w="330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Р.Н. С. « Снегурочка»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 И. Чуковский « </w:t>
            </w:r>
            <w:proofErr w:type="spell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«Девочка чумазая»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Водичка, водичка».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Ай лады</w:t>
            </w:r>
            <w:proofErr w:type="gram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лады не боимся мы воды»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</w:t>
            </w:r>
            <w:proofErr w:type="gram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proofErr w:type="gram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водичка хороша»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Мы пойдем купаться»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CF7980" w:rsidRPr="00CF7980" w:rsidTr="00CF7980">
        <w:trPr>
          <w:trHeight w:val="1995"/>
          <w:tblCellSpacing w:w="15" w:type="dxa"/>
        </w:trPr>
        <w:tc>
          <w:tcPr>
            <w:tcW w:w="330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развитие.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явлениями природы на прогулке;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для чего нужна вода?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Тонет</w:t>
            </w:r>
            <w:proofErr w:type="gram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тонет»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вода»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Горячая</w:t>
            </w:r>
            <w:proofErr w:type="gram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теплая, холодная вода»</w:t>
            </w:r>
          </w:p>
          <w:p w:rsidR="00CF7980" w:rsidRPr="00CF7980" w:rsidRDefault="00CF7980" w:rsidP="00CF79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«Вода жидкая</w:t>
            </w:r>
            <w:proofErr w:type="gramStart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F7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течет»</w:t>
            </w:r>
          </w:p>
        </w:tc>
      </w:tr>
    </w:tbl>
    <w:p w:rsidR="00CF7980" w:rsidRPr="00CF7980" w:rsidRDefault="00CF7980" w:rsidP="00CF79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98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  <w:r w:rsidRPr="00CF7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– обобщающий</w:t>
      </w:r>
      <w:r w:rsidRPr="00CF7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(заключительный). Обобщение результатов работы в игровой форме, их анализ, закрепление полученных знаний, формулировка выводов. К концу работы будут приобщены фотоматериалы и итоговое мероприятие недели.</w:t>
      </w:r>
    </w:p>
    <w:p w:rsidR="00CF7980" w:rsidRPr="00CF7980" w:rsidRDefault="00CF7980" w:rsidP="00CF79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мероприятие: Создание родителями макета «Аквариум».</w:t>
      </w:r>
    </w:p>
    <w:p w:rsidR="00AD5D12" w:rsidRPr="006B7D4C" w:rsidRDefault="00AD5D12" w:rsidP="00AD5D1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B7D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Используемая литература:</w:t>
      </w:r>
    </w:p>
    <w:p w:rsidR="00AD5D12" w:rsidRPr="006B7D4C" w:rsidRDefault="00AD5D12" w:rsidP="00AD5D1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D4C">
        <w:rPr>
          <w:rFonts w:ascii="Times New Roman" w:eastAsia="Times New Roman" w:hAnsi="Times New Roman" w:cs="Times New Roman"/>
          <w:sz w:val="28"/>
          <w:szCs w:val="28"/>
          <w:lang w:eastAsia="ru-RU"/>
        </w:rPr>
        <w:t>1. С.Н. Николаева «Воспитание экологической культуры в дошкольном детстве». Москва «Просвещение», 2005 г.</w:t>
      </w:r>
    </w:p>
    <w:p w:rsidR="00AD5D12" w:rsidRPr="006B7D4C" w:rsidRDefault="00AD5D12" w:rsidP="00AD5D1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Г.П. </w:t>
      </w:r>
      <w:proofErr w:type="spellStart"/>
      <w:r w:rsidRPr="006B7D4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Тугушева</w:t>
      </w:r>
      <w:proofErr w:type="spellEnd"/>
      <w:r w:rsidRPr="006B7D4C">
        <w:rPr>
          <w:rFonts w:ascii="Times New Roman" w:eastAsia="Times New Roman" w:hAnsi="Times New Roman" w:cs="Times New Roman"/>
          <w:sz w:val="28"/>
          <w:szCs w:val="28"/>
          <w:lang w:eastAsia="ru-RU"/>
        </w:rPr>
        <w:t>, А.Е. Чистякова «Экспериментальная деятельность детей среднего и старшего дошкольного возраста». – Санкт-Петербург «Детство – Пресс», 2007 г.</w:t>
      </w:r>
    </w:p>
    <w:p w:rsidR="00AD5D12" w:rsidRPr="006B7D4C" w:rsidRDefault="00AD5D12" w:rsidP="00AD5D1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«Организация опытно – экспериментальной деятельности детей 2-7 лет. Тематическое планирование, рекомендации, конспекты занятий» Авторы </w:t>
      </w:r>
      <w:proofErr w:type="gramStart"/>
      <w:r w:rsidRPr="006B7D4C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6B7D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оставители Е.А. Мартынова, И.М. Сучкова Волгоград: Учитель, 2011 г.</w:t>
      </w:r>
    </w:p>
    <w:p w:rsidR="00AD5D12" w:rsidRPr="006B7D4C" w:rsidRDefault="00AD5D12" w:rsidP="00AD5D12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D4C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Интернет-ресурсы.</w:t>
      </w:r>
    </w:p>
    <w:p w:rsidR="00AD5D12" w:rsidRDefault="00AD5D12" w:rsidP="00AD5D12"/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ПРИЛОЖЕНИЕ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Всем нужна водичка: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 рыбке, и птичке. И деревьям в лесу,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 цветочкам на лугу. И котятам и тигрятам,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Даже маленьким ребятам.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Везде и всегда помогает нам вода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! </w:t>
      </w: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A6D11E0" wp14:editId="4553B476">
            <wp:extent cx="6172200" cy="4629150"/>
            <wp:effectExtent l="0" t="0" r="0" b="0"/>
            <wp:docPr id="2" name="Рисунок 2" descr="https://xn--j1ahfl.xn--p1ai/data/images/u146450/t149263127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46450/t1492631271a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B25820" w:rsidRDefault="00B25820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25820" w:rsidRDefault="00B25820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25820" w:rsidRDefault="00B25820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25820" w:rsidRDefault="00B25820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Физминутка</w:t>
      </w:r>
      <w:proofErr w:type="spellEnd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« Дождик</w:t>
      </w:r>
      <w:proofErr w:type="gramStart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,</w:t>
      </w:r>
      <w:proofErr w:type="gramEnd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лейся»,»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Дождик капнул на ладошку - правой рукой касаемся левой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цветы - круговое движение правой рукой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на дорожку - обе руки перед собой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Льётся, льётся - ой-ой-ой! - покачивание головы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Побежали мы домой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- 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ег на месте</w:t>
      </w: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73EF6E6" wp14:editId="05929BD7">
            <wp:extent cx="4678790" cy="2920589"/>
            <wp:effectExtent l="0" t="0" r="7620" b="0"/>
            <wp:docPr id="3" name="Рисунок 3" descr="https://xn--j1ahfl.xn--p1ai/data/images/u146450/t149263127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46450/t1492631271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40" cy="292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B2582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«Над водой летят стрижи «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07CC" w:rsidRPr="00A007CC" w:rsidRDefault="00A007CC" w:rsidP="00B2582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Над водой летят стрижи, (Руки в стороны.)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 водой плывут ерши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,(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Присели.)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Плывет лодочка-краса 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—Р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асписные паруса. (Руки сцеплены в замок перед грудью, плавные движения туловища.)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450AE83" wp14:editId="0643C464">
            <wp:extent cx="3054335" cy="1714500"/>
            <wp:effectExtent l="0" t="0" r="0" b="0"/>
            <wp:docPr id="4" name="Рисунок 4" descr="https://xn--j1ahfl.xn--p1ai/data/images/u146450/t149263127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46450/t1492631271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57" cy="17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C4" w:rsidRDefault="005F6CC4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Подвижная игра « Солнышко, дождик».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Цель: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Приучать  детей ходить и бегать врассыпную, не наталкиваясь друг на друга, действовать по сигналу воспитателя.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Описание: 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Дети присаживаются на корточки за чертой, обозначенной воспитателем. Воспитатель говорит: «На небе солнышко! Можно идти гулять». Дети бегают по площадке. На сигнал: «Дождик! Скорей домой!» - бегут за обозначенную линию и присаживаются на корточки. Воспитатель снова говорит: «Солнышко! Идите гулять», и игра повторяется.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2 – вариант: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по сигналу: «Дождик! Скорее домой!» дети бегут к воспитателю, у которого в руках большой зонтик.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A82CBA6" wp14:editId="06CB8FDA">
            <wp:extent cx="6096000" cy="4572000"/>
            <wp:effectExtent l="0" t="0" r="0" b="0"/>
            <wp:docPr id="5" name="Рисунок 5" descr="https://xn--j1ahfl.xn--p1ai/data/images/u146450/t149263127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46450/t1492631271a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B25820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B25820" w:rsidRDefault="00B25820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25820" w:rsidRDefault="00B25820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25820" w:rsidRDefault="00B25820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  <w:t> </w:t>
      </w:r>
    </w:p>
    <w:p w:rsidR="00A007CC" w:rsidRPr="00A007CC" w:rsidRDefault="00A007CC" w:rsidP="00A007CC">
      <w:pPr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Пальчиковые игры: «Рыбки»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6"/>
        <w:gridCol w:w="6479"/>
      </w:tblGrid>
      <w:tr w:rsidR="00A007CC" w:rsidRPr="00A007CC" w:rsidTr="00A007CC">
        <w:trPr>
          <w:tblCellSpacing w:w="15" w:type="dxa"/>
        </w:trPr>
        <w:tc>
          <w:tcPr>
            <w:tcW w:w="15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Рыбка плавает в водице.</w:t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Рыбке весело играть.</w:t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Рыбка, рыбка, озорница, </w:t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Мы хотим тебя поймать.</w:t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Рыбка спинку изогнула, </w:t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Крошку хлебную взяла.</w:t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Рыбка хвостиком вильнула, </w:t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Быстро-быстро уплыла.</w:t>
            </w:r>
          </w:p>
        </w:tc>
        <w:tc>
          <w:tcPr>
            <w:tcW w:w="3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ладошки вместе изображают плавательные движения.</w:t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Хлопают в ладоши</w:t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Ладони поочередно сжимаются</w:t>
            </w:r>
            <w:proofErr w:type="gramEnd"/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кулак. </w:t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Плавное движение каждой ладонью.</w:t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Хватательные движения “щепоткой”.</w:t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Плавные сходящиеся и расходящиеся движения обеими руками.</w:t>
            </w:r>
          </w:p>
        </w:tc>
      </w:tr>
    </w:tbl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A5A4B14" wp14:editId="04FF108A">
            <wp:extent cx="2733675" cy="2047875"/>
            <wp:effectExtent l="0" t="0" r="9525" b="9525"/>
            <wp:docPr id="6" name="Рисунок 6" descr="https://xn--j1ahfl.xn--p1ai/data/images/u146450/t149263127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46450/t1492631271a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Игровое упражнение: « Побродим по лужам»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Цель: расширение словарного запаса, развитие игровых навыков.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Форма проведения: индивидуальная.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Материал: картинка с изображением дождика, большие кубики.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Ход игры: Ребенку показывают картинку с дождем и задают вопросы: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Почему девочка в сапожках?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Идет дождь.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Холодно? Как девочка одета?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Девочка тепло одета, с зонтиком.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Дует ветер? Как он дует?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Ребенок по предложению взрослого показывает, как дует ветер: глубоко вдыхает и постепенно выдыхает воздух, раздувая щеки.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Потом звучит стихотворение П. Синявского «Дождик»: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Кругом цветные зонтики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Р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аскрылись под дождем,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Пустились чьи-то ботики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От дождика бегом.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Зачем же мама ахала?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Льет дождик –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Ну и пусть!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Я вовсе не из сахара,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Растаять не боюсь!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Теперь взрослый предлагает изобразить дождик: после слов «льет дождик» малыш должен присесть на корточки и постучать пальчиками о пол, приговаривая «кап-кап-кап». После слов «солнце светит» малыш встает, поднимается на носочки, вытягивает руки вверх и несколько раз поворачивает кисти в разные стороны. Упражнение повторяется 3-4 раза, затем ребенку предлагают побегать «по лужам». На пол кладут кубики, а ребенок должен перешагивать их, стараясь не задеть.</w:t>
      </w:r>
    </w:p>
    <w:p w:rsidR="00A007CC" w:rsidRPr="00A007CC" w:rsidRDefault="00A007CC" w:rsidP="00B2582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Игра </w:t>
      </w:r>
      <w:proofErr w:type="gramStart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–з</w:t>
      </w:r>
      <w:proofErr w:type="gramEnd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абава с водой «Здравствуй водичка»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Цель: создание позитивного настроения.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-Посмотрите, какая вода? Прозрачная, светлая, чистая. Давайте с ней поздороваемся.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-Приготовьте ладошки и нежно прикоснитесь к ней. Правой ладошкой, левой ладошкой. Приговаривают: «Здравствуй водичка! Погладьте водичку.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-А теперь давайте поздороваемся пальчиками. Приговаривают: «Здравствуй водичка!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Сжимание кулачков в воде с напряжением и поочерёдно. Потереть в воде пальчики поочерёдно словно перетирать (указательными, средними, безымянными, мизинчиками).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Пальцы бегут по воде, шагают.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-Вот бегут босые ножки,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-Прямо по дорожке. </w:t>
      </w: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82A428B" wp14:editId="1847A21E">
            <wp:extent cx="1962150" cy="1471613"/>
            <wp:effectExtent l="0" t="0" r="0" b="0"/>
            <wp:docPr id="7" name="Рисунок 7" descr="https://xn--j1ahfl.xn--p1ai/data/images/u146450/t1492631271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46450/t1492631271a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92" cy="14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B25820" w:rsidRDefault="00B25820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25820" w:rsidRPr="00A007CC" w:rsidRDefault="00B25820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Упражнение «Дождик капает»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Цель: развивать тактильно - кинестетическую чувствительность.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-Дети выньте руки из воды, опустите пальчики вниз, что это капает с пальчиков? (Вода).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Как она капает? Кап-кап-кап - это друзья «Капельки» – капли.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А давайте сделаем дождик на воде пальчиками.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Ударяют пальчиками о поверхность воды.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-Кап–кап-кап, кап-кап-кап,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-Тучки собираются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-Кап–кап-кап, кап-кап-кап,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-Дождик начинается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-Дождик, дождик перестань,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-Отдохнуть немного дай!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Вытирают руки полотенцем.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F2327A7" wp14:editId="52B4E179">
            <wp:extent cx="4918006" cy="3200400"/>
            <wp:effectExtent l="0" t="0" r="0" b="0"/>
            <wp:docPr id="8" name="Рисунок 8" descr="https://xn--j1ahfl.xn--p1ai/data/images/u146450/t1492631271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46450/t1492631271a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0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B25820" w:rsidRDefault="00B25820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25820" w:rsidRPr="00A007CC" w:rsidRDefault="00B25820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5F6CC4" w:rsidRDefault="00A007CC" w:rsidP="00A007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«Рыбалка»</w:t>
      </w:r>
    </w:p>
    <w:p w:rsidR="00A007CC" w:rsidRPr="005F6CC4" w:rsidRDefault="00A007CC" w:rsidP="00A00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зрительно - двигательную координацию движений.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6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вылавливают рыбок и складывают их в ведёрко. Рыбки могут быть разного цвета, так можно развивать цветовое восприятие детей; могут быть с разными эмоциями – это будет способствовать развитию эмоциональной сферы.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03AB474" wp14:editId="67298348">
            <wp:extent cx="6248400" cy="2562820"/>
            <wp:effectExtent l="0" t="0" r="0" b="9525"/>
            <wp:docPr id="9" name="Рисунок 9" descr="https://xn--j1ahfl.xn--p1ai/data/images/u146450/t1492631271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146450/t1492631271a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56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5F6CC4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F6CC4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F6CC4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F6CC4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F6CC4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F6CC4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F6CC4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F6CC4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F6CC4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F6CC4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F6CC4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F6CC4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F6CC4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F6CC4" w:rsidRPr="00A007CC" w:rsidRDefault="005F6CC4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007CC" w:rsidRPr="005F6CC4" w:rsidRDefault="00A007CC" w:rsidP="00A007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игровой ситуации в 1-й младшей группе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6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«Купание куклы Даши</w:t>
      </w:r>
      <w:r w:rsidRPr="005F6CC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»</w:t>
      </w: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E9E4364" wp14:editId="588C1A36">
            <wp:extent cx="4191000" cy="4105275"/>
            <wp:effectExtent l="0" t="0" r="0" b="9525"/>
            <wp:docPr id="10" name="Рисунок 10" descr="https://xn--j1ahfl.xn--p1ai/data/images/u146450/t1492631271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146450/t1492631271aj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Образовательные: обогатить словарь детей и побуждать употреблять в речи глаголы и прилагательные.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Развивающие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>: развивать связную речь, познавательную активность.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Воспитательные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>: формировать гуманное отношение, умение сопереживать, оказывать помощь.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Речевые: активизация словаря, употребление в речи названий предметов, действий, качественных признаков.</w:t>
      </w:r>
      <w:proofErr w:type="gramEnd"/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Материалы: кукла Даша, фартуки детские, тазик, два ведёрка с горячей и холодной водой, шампунь, мыло, мочалка, мыльница, полотенце.</w:t>
      </w:r>
      <w:proofErr w:type="gramEnd"/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Ход занятия: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Воспитатель случайно обнаруживает куклу Катю возле входной двери в группу (кукла с испачканным лицом и руками, в грязной курточке) и привлекает внимание детей.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Воспитатель: Ребятки, посмотрите, кто к нам пришёл?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Спрашиваю у детей, кто бы это мог быть. Обращаю внимание на внешний вид куклы. Предлагаю спросить у куколки, где она была и что с ней произошло.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Воспитатель: Здравствуй, куколка! Что с тобой случилось?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Кукла рассказывает ребятишкам, что она спешила в детский сад в гости к детям, оступилась и упала в грязную лужу возле дороги.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Предлагаю детям помочь кукле. Спрашиваю, что нужно делать. Нужно вымыть нашу </w:t>
      </w:r>
      <w:proofErr w:type="spell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грязнульку</w:t>
      </w:r>
      <w:proofErr w:type="spell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Воспитатель: Ребята, я принесла для купания воду: горячую и холодную. Что нужно с ней сделать? - Варианты ответов.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Помогаю детям найти верное решение наводящими вопросами о том, можно ли использовать только горячую воду или только холодную, и почему этого делать нельзя.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Воспитатель: Молодцы, дети! Воду будем смешивать, горячую с холодной. Какая вода получится? (Предлагаю потрогать воду в тазу)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Воспитатель: Тёплая!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А теперь будем Даше мыть голову шампунем, проговариваю свои действия и спрашиваю у детей, что я сейчас делаю. Затем прошу подать мочалку, намыливаю её мылом, дети по желанию мылят </w:t>
      </w: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куклу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и повторяю 2-3 раза следующие строки: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Водичка, водичка,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Умой мое личико,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Чтобы глазоньки блестели,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Чтобы щечки краснели,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Чтоб смеялся роток,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Чтоб кусался зубок!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Затем предлагаю сполоснуть куклу чистой тёплой водичкой: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Воспитатель: От водички, от водицы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Всё улыбками искрится!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От водички, от водицы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Веселей цветы и птицы!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Даша умывается,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Солнцу улыбается!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Прошу кого-нибудь из детей подать мне полотенце. Спрашиваю, для чего оно мне понадобится. Вытираю куклу, прошу помочь положить куклу в кроватку отдохнуть.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Воспитатель: </w:t>
      </w:r>
      <w:proofErr w:type="spell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Умнички</w:t>
      </w:r>
      <w:proofErr w:type="spell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- ребятишки! Посмотрите, Даша в кроватке уже засыпает.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Заключительная часть.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Воспитатель: А сейчас, пока наша куколка отдыхает, расскажите, чем мы Дашу мыли? А чем вытирали? Помогаю проговаривать правильные формы слов. Прошу повторить за мной.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Дети, вы Даше так замечательно сегодня помогли, вы большие молодцы.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br/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br/>
        <w:t> </w:t>
      </w:r>
    </w:p>
    <w:p w:rsidR="00FC2189" w:rsidRPr="005F6CC4" w:rsidRDefault="00FC2189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Конспект игровой ситуации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« Мы </w:t>
      </w: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стираем маме помогаем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       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Образовательные: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- способствовать обогащению содержания игр «в семью»;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учить детей действовать по определённому алгоритму;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-учить использовать полученные знания в самостоятельной игре.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Развивающие: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формировать интерес к познавательно-исследовательской деятельности по теме «Одежда»; формировать представление о действиях и предметах, необходимых для стирки.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- учить соотносить речь и движения при воспроизведении </w:t>
      </w:r>
      <w:proofErr w:type="spell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развивать долговременную зрительную и слуховую память;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Воспитательные: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воспитывать интерес к труду, желание принимать посильное участие в нём;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закрепить представления о необходимости содержать одежду в чистоте;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воспитывать аккуратность.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Оборудование: стол, кукольное белье (платье, штаны, кофта, рубашка); таз (2 шт.); теплая вода; мыло; кроватка; кукла Катя; верёвка со стойками для просушивания одежды, салфетки или полотенца для рук.</w:t>
      </w:r>
      <w:proofErr w:type="gramEnd"/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Ход игры: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Сюрпризный момент: (стук в дверь) появление куклы Кати.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К нам сегодня в гости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Катенька пришла.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Дома кашу ела,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 гости нас звала.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Только вот беда случилась,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Катя в каше </w:t>
      </w: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извозилась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Плачет, плачет Катя наша,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Замарала платье в каше.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Чем же Кате мы поможем?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Что мы здесь поделать можем?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Что надо сделать, чтобы кукла была чисто одета? (Выстирать грязную одежду.)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Что нужно, чтобы постирать одежду? (Нам необходима вода, таз, мыло.)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Дети усаживаются вокруг небольшого столика, на котором воспитатель будет показывать трудовые действия.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Создан интерес к предстоящей деятельности, развиваются умение познавать окружающий мир через непосредственные действия.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- Можно ли сразу начинать стирать грязную одежду? Почему?  (одежда находится на кукле)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Значит, что нам нужно сделать?  (снять всю грязную одежду)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Молодцы! Я буду снимать грязную одежду с куклы Маши, а вы представьте и покажите, что вы тоже снимаете одежду с куклы.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Дети следят за действиями воспитателя, отвечают на вопросы, имитируют снимание одежды со своей воображаемой куклы.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Развиваются познавательно-исследовательские способности; пополняется словарный запас.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 говорит: «А теперь пусть наша кукла отдохнет, она устала». Просит одного ребенка отнести куклу Катю на кроватку в кукольный уголок.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Одежду сняли, что делаем дальше? (платье нужно замочить в воде)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Чтобы платье постирать,             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Нужно тазик срочно взять.       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И туда налить водицы,                   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И намылить платье мыльцем.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Замачиваем платье в тазике с тёплой водой.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Здесь воспитатель дает возможность потрогать воду в тазу и определить, что она теплая. Грязное белье лежит на стульчике рядом с тазиком. Воспитатель берет платье, стирая, приговаривает: «Возьму мыло и платье выстираю». Намыливает так, чтобы было много пены.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Воспитатель: «А это, что?». (Ответ детей – пена).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  стирая, спрашивает: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Что я сейчас делаю? (Ответы детей).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Я взяла мыло и намыливаю мокрое платье. Повторите «намыливаю».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-А это что? (Показывает на носочки, штанишки, кофточку).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И носочки, и кофточку, и штанишки тоже постираем – всё будет чистое.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-Одежду мы постирали, а что теперь надо сделать? (прополоскать в чистой воде).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 наливает в другой таз тёплой воды и начинает полоскать бельё.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Что мы сейчас с вами делали? (прополоскали одежду).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Предложить </w:t>
      </w: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Юлиане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помочь воспитателю прополоскать и отжать платье.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     Дети следят за действиями воспитателя, отвечают на вопросы, повторяют каждое действие воспитателя с воображаемой одеждой, повторяют за воспитателем слова, одновременно с воспитателем имитируют стирку.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Мы стираем, мы стираем,                          (повторение действия дважды)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Раз, два, три - руками трём.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А потом мы прополощем,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Сильно-сильно отожмём,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А потом вот так встряхнём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прищепочки</w:t>
      </w:r>
      <w:proofErr w:type="spell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возьмём.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Вот теперь вся одежда чистая!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Можно надевать одежду на куклу?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Почему? (одежда мокрая)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Что мы должны сделать, чтобы она стала сухой? (высушить) Как?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 Для этого мы повесим одежду на верёвку, чтобы одежда высохла.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    Воспитатель предлагает повесить белье на веревку и закрепить его прищепками. Педагог предлагает детям повторить слово «прищепки». Далее </w:t>
      </w:r>
      <w:r w:rsidRPr="005F6CC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воспитатель предлагает детям повесить остальное белье, постоянно спрашивая, что они вешают?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А сейчас мы с вами поиграем в игру. 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Упражнение на развитие внимания: «Запомни».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На столе несколько предметов одежды. Воспитатель предлагает детям запомнить их, а затем предлагает закрыть глаза и убирает один предмет, после этого просит детей определить чего не стало.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Дети запоминают предметы одежды, закрывают глаза, открывают глаза, называют недостающий предмет одежды.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 Развивается зрительная память, закреплены знания детей о предметах одежды, сформировано умение эмоционально откликаться на игру.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    Воспитатель говорит: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Высохнет платье,             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Его мы погладим,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И нашу Катюшу                                           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Мы в платье нарядим.  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 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Когда белье высохнет, мы с вами погладим его и оденем на нашу куклу Катю.</w:t>
      </w:r>
    </w:p>
    <w:p w:rsidR="00A007CC" w:rsidRPr="00A007CC" w:rsidRDefault="00A007CC" w:rsidP="005F6CC4">
      <w:pPr>
        <w:pStyle w:val="a8"/>
        <w:rPr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007CC">
        <w:rPr>
          <w:lang w:eastAsia="ru-RU"/>
        </w:rPr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5F6CC4" w:rsidRDefault="00A007CC" w:rsidP="00A007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Поймай пузырь на ладошку»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F6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Взрослый на прогулке выдувает мыльные пузыри. Пытается поймать на лету все пузыри, пока они не коснулись земли. Наступает на мыльный пузырь и удивленно спрашивает у детей, куда он пропал? Затем учит каждого ребенка ловить пузыри. Сначала можно проиграть только со своим ребёнком или с малым количеством детей, а затем со всеми. </w:t>
      </w: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1D65D04" wp14:editId="67BB1C4C">
            <wp:extent cx="5548045" cy="2743200"/>
            <wp:effectExtent l="0" t="0" r="0" b="0"/>
            <wp:docPr id="11" name="Рисунок 11" descr="https://xn--j1ahfl.xn--p1ai/data/images/u146450/t1492631271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146450/t1492631271a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115" cy="274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Конспект НОД «Ладошк</w:t>
      </w:r>
      <w:proofErr w:type="gramStart"/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и-</w:t>
      </w:r>
      <w:proofErr w:type="gramEnd"/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осьминожки</w:t>
      </w:r>
      <w:proofErr w:type="spellEnd"/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Цель: формировать интерес к художественному творчеству.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Обучающие -  продолжать знакомить с нетрадиционной техникой рисования – печать ладошкой; формировать представление об обитателях морского дна; закреплять умение располагать рисунок в центре листа.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Развивающие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- развивать мелкую моторику рук, фантазию, воображение.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Воспитывающие - воспитывать художественный вкус и  интерес к художественному творчеству; воспитывать интерес к морским обитателям и желание  изображать  их на листе бумаги.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Материалы и оборудование: листы бумаги синего, голубого, бирюзового цвета;  гуашь в тарелочке (синяя, желтая, оранжевая);  салфетки влажные; фломастеры.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 Иллюстрации «Осьминог».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Ход: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Сегодня я получила письмо от морского жителя </w:t>
      </w:r>
      <w:proofErr w:type="spell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Осьминожки</w:t>
      </w:r>
      <w:proofErr w:type="spell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Посмотри на осьминога: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Ног у осьминога - много!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Носа нет, а глаза два.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Только где же голова?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Нет ушей, одно б хоть ухо.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шеи - только брюхо.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Как же, бедный, он живёт?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А вот так: и ест, и пьёт,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И смеётся ртом на брюхе,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Странный осьминог безухий.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посмотрите, какой </w:t>
      </w:r>
      <w:proofErr w:type="spell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Осьминожка</w:t>
      </w:r>
      <w:proofErr w:type="spell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Дети: Грустный.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Воспитатель: Давайте узнаем, почему он грустит.  (Читает письмо)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Здравствуйте, ребята!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Живу  в океане, я большой осьминог,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Я очень печален, всегда одинок.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Друзей у меня не бывает совсем,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 пещере я прячусь от этих проблем.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И так проживаю за годом я год,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Хочу, чтобы было у меня много друзей.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Ребята, а вы поняли, почему </w:t>
      </w:r>
      <w:proofErr w:type="spell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Осьминожка</w:t>
      </w:r>
      <w:proofErr w:type="spell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такой грустный?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Дети: Потому что у него нет друзей.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Воспитатель: Правильно. А вы хотите ему помочь?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Дети: Да!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Для того чтобы </w:t>
      </w:r>
      <w:proofErr w:type="spell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Осьминожка</w:t>
      </w:r>
      <w:proofErr w:type="spell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не грустил, мы ему нарисуем друзей. Перед вами стоят тарелочки с краской, покажите мне свою ладошку, а теперь  окуните ладошку в тарелочку, вся ладошка должна поместиться в краске. Теперь этой ладошкой мы ставим печать на листочке. Вытрем, как следует ладошки салфетками. Перевернем  листочки пальчиками вниз.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А пока наши осьминоги будут сохнуть, мы немножко поиграем.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Пальчиковая игра «Осьминоги»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Осьминоги, </w:t>
      </w:r>
      <w:proofErr w:type="spell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осьминожки</w:t>
      </w:r>
      <w:proofErr w:type="spellEnd"/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Тренируют ручки, ножки.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Могут плавать вверх и вниз,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Сальто сделают на бис,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Вправо проплывут и влево –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Тренируются умело.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Им гимнастика важней,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Всех забав и всех затей.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Кисти рук (ладонями вниз) лежат на столе: правая рука – с сомкнутыми пальцами, левая - с разомкнутыми.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Одновременно менять положение пальцев (одни смыкать, другие размыкать).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Ладонь правой руки медленно движется вверх, а ладонь левой руки – вниз.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Ладони переворачиваются в воздухе.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Ладонь правой руки медленно движется вправо, а ладонь левой руки влево, затем наоборот.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Воспитатель: Ребята, посмотрите, что мы еще не нарисовали осьминогам?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Дети: Глазки, рот.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Воспитатель: Правильно. Возьмите фломастеры, нарисуйте глазки и ротик.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Как много друзей мы нарисовали для  </w:t>
      </w:r>
      <w:proofErr w:type="spell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Осьминожки</w:t>
      </w:r>
      <w:proofErr w:type="spell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>. Теперь он будет очень рад, ему больше не будет одиноко. Ребята, вы совершили очень хороший поступок. Вы молодцы!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br/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br/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Конспект НОД «Дождик, чаще, кап-кап-кап!»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использованием нетрадиционной техники рисования ватными палочками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 по образовательным областям: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1.Художетсвенное творчество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Подведение к изображению знакомых предметов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Формирование правильной позы при рисовании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Привлечение внимания к тому, что пальчик (или ватная палочка) оставляет след на бумаге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Воспитывать интерес к отражению своих впечатлений в изобразительной деятельности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 Коммуникация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Обогащение  словаря по теме «Осень»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Развитие свободного общения с взрослыми и детьми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грамматической структуры речи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Поощрение попыток детей по собственной инициативе или просьбе воспитателя рассказывать об </w:t>
      </w: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изображенном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на картинке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 Познание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Развивать чувство формы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Знакомство детей с синим цветом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Формирование умения ориентироваться на листе бумаге в пределах нарисованного контура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Формирование представлений о простейших связях между предметами ближайшего окружения (туча-дождь)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Формирование представлений об осенних изменениях в природе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Физкультура и здоровье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Развитие умения прыгать на двух ногах на месте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Формирование привычки мыть руки после работы с красками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 Социализация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Воспитывать умение помогать друг другу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Содействие накоплению опыта доброжелательных взаимоотношений со сверстниками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 Безопасность и труд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Формирование умения соблюдать правила безопасного обращения с материалами продуктивной деятельности (кисточки, краски)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Формирование навыков опрятности, аккуратности, самостоятельности при работе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умения совместно </w:t>
      </w: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 и под его контролем осуществлять уборку оборудования после рисования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 Музыка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Развитие интереса к музыке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Получение эстетического удовольствия, релаксации, стимулирование к фантазии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Развитие чувства ритма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Листы бумаги с изображением туч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Ватные палочки, стаканчики с водой, салфетки бумажные и матерчатые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Гуашевые краски синего цвета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Вариативные образцы для пояснения техники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Аудиозапись «Шум дождя»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Фотографии, дидактические картины на тему «Осенний дождь»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- Ребята, сегодня к нам в гости пришел Дождь (прослушивание аудиозаписи «Шум дождя»). Как капает дождик?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Дождь считает: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-Кап-кап-кап!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Капает считалка.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Кап да кап! Кап да кап!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Капает на галку!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-Кап да кап! Кап да кап! –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Возмутилась галка. –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Очень </w:t>
      </w: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мокрая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для лап,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Дождь, твоя считалка! («Мокрая считалка» </w:t>
      </w:r>
      <w:proofErr w:type="spell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Г.Лагздынь</w:t>
      </w:r>
      <w:proofErr w:type="spell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с вами нарисуем тучки, из которых на землю капает дождик. Показ вариативных образцов, </w:t>
      </w:r>
      <w:proofErr w:type="gramStart"/>
      <w:r w:rsidRPr="005F6CC4">
        <w:rPr>
          <w:rFonts w:ascii="Times New Roman" w:hAnsi="Times New Roman" w:cs="Times New Roman"/>
          <w:sz w:val="28"/>
          <w:szCs w:val="28"/>
          <w:lang w:eastAsia="ru-RU"/>
        </w:rPr>
        <w:t>выполненные</w:t>
      </w:r>
      <w:proofErr w:type="gramEnd"/>
      <w:r w:rsidRPr="005F6CC4">
        <w:rPr>
          <w:rFonts w:ascii="Times New Roman" w:hAnsi="Times New Roman" w:cs="Times New Roman"/>
          <w:sz w:val="28"/>
          <w:szCs w:val="28"/>
          <w:lang w:eastAsia="ru-RU"/>
        </w:rPr>
        <w:t xml:space="preserve"> пальчиками и ватными палочками. – Догадываетесь ли вы, чем они нарисованы? Обратите внимание на цвет туч и </w:t>
      </w:r>
      <w:r w:rsidRPr="005F6CC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дождинок и как размещены дождинки. На туче пятнышки поставлены плотно, почти сливаются, иногда находят друг на друга, а пятнышки дождинки размещены свободно, «летят» на расстоянии друг от друга.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Дети выбирают листы бумаги с изображением тучек, начинают рисовать пальчиками или ватными палочками по своему желанию. Ритм отпечатков сопровождается ритмом слов «кап-кап, кап-кап, кап-кап-кап».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Поощрение детей за их работы.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br/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Конспект НОД лепка « Снежинки – белые пушистые»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br/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Цели: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Закреплять умение детей лепить предметы круглой формы, раскатывая пластилин круговыми движениями между ладонями.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Формировать умение детей надавливать указательным пальцем на пластилиновый шарик, прикрепляя его к основе, располагать пластилиновые шарики на равном расстоянии друг от друга.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Формировать чувство цвета, интерес к работе с пластилином.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Развивать мелкую моторику.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Воспитывать аккуратность, бережное отношение к своей работе.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Материалы:       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листы картона черного цвета по количеству детей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пластилин белого цвета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готовый образец работы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игрушка – обезьянка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Ход занятия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Сюрпризный момент: пришла в гости обезьянка из Африки.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Обращаюсь к детям: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Ребята, посмотрите, кто к нам пришел? Кто это? (обезьянка)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Ребята, обезьянка к нам приехала из Африки, там всегда жарко, круглый год лето. А к нам она приехала посмотреть настоящую зиму.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Давайте, расскажем, какая зима? (холодная, длинная)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Что под ножками хрустит, когда идете в детский сад? (снег)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Расскажите обезьянке, снег холодный или теплый? (холодный)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Обезьянка спрашивает, какой цвет у снега? (белый)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Снежинки кружатся в воздухе и падают на землю.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Зачитывается стихотворение: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Белый снег пушистый</w:t>
      </w:r>
      <w:proofErr w:type="gramStart"/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воздухе кружится</w:t>
      </w: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И на землю тихо</w:t>
      </w: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Падает, ложится.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предложить станцевать для нее, как танцуют снежинки на улице – покружиться (песня «Серебристые снежинки»).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Обезьянка: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lastRenderedPageBreak/>
        <w:t>- Спасибо, ребята, вы интересно, подробно рассказали про снег, но боюсь, что когда поеду домой, я все забуду. А мне так хочется рассказать моим друзьям о зиме и показать им снег.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Обращаюсь к детям: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Ребята, давайте для обезьянки и ее друзей слепим снежок из пластилина?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Наш снег будет идти ночью.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Вот такая у нас будет черная ночь (демонстрирую картон черного цвета), и вот такой снежок (показываю подготовленные шарики).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Показ: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Необходимо отщипнуть немного пластилина и скатать маленький шарик.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Я беру в руку шарик-снежок и кладу его на картон, и так раскладываю все шарики-снежки. А затем, как я положу все шарики-снежки на картон, надавлю на них пальчиком.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Смотрите, какой пошел снег. Сначала одна снежинка, затем еще одна, еще и еще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Какая красивая снежная зимняя ночь получилась!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А теперь вы попробуйте сами слепить свою красивую, снежную, зимнюю ночь, а обезьянка будет за вами наблюдать и учиться, чтобы у себя дома показать друзьям, как можно слепить снежок.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Разложить каждому ребенку по листу черного картона и подготовленные шарики.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 процессе работы обращать внимание детей на то, что лепить надо аккуратно, не пачкать стол. Не ронять пластилин на пол, не брать его в рот.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Если у ребенка не получается – помочь ему.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Обращаюсь к детям: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Вот какие умницы! У всех получилась красивая, снежная, зимняя ночь.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Обращаюсь к обезьянке: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- Обезьянка, посмотри, как постарались наши малыши.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Обращаюсь к детям: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Обезьянке пора домой, к себе в Африку.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Обезьянка: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 Спасибо, ребята, что показали мне настоящий снег. До свидания!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Рефлексия: Кто приходил к нам в гости? Что обезьянка хотела увидеть? Как мы показали ей снег?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br/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br/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A007CC" w:rsidRPr="005F6CC4" w:rsidRDefault="00A007CC" w:rsidP="005F6CC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F6CC4">
        <w:rPr>
          <w:rFonts w:ascii="Times New Roman" w:hAnsi="Times New Roman" w:cs="Times New Roman"/>
          <w:sz w:val="28"/>
          <w:szCs w:val="28"/>
          <w:lang w:eastAsia="ru-RU"/>
        </w:rPr>
        <w:br/>
        <w:t> </w:t>
      </w:r>
    </w:p>
    <w:p w:rsidR="00FC2189" w:rsidRPr="005F6CC4" w:rsidRDefault="00FC2189" w:rsidP="005F6CC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C2189" w:rsidRPr="005F6CC4" w:rsidRDefault="00FC2189" w:rsidP="005F6CC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C2189" w:rsidRPr="005F6CC4" w:rsidRDefault="00FC2189" w:rsidP="005F6CC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C2189" w:rsidRPr="005F6CC4" w:rsidRDefault="00FC2189" w:rsidP="005F6CC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C2189" w:rsidRPr="005F6CC4" w:rsidRDefault="00FC2189" w:rsidP="005F6CC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C2189" w:rsidRPr="005F6CC4" w:rsidRDefault="00FC2189" w:rsidP="005F6CC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Р.Н. С. « Снегурочка»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Жили-были старик со старухой. Жили ладно, дружно. Всё бы хорошо, да одно горе - детей у них не было. Вот пришла зима снежная, намело сугробов до пояса, высыпали ребятишки на улицу поиграть, а старик со старухой на них из окна глядят да про своё горе думают.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0397225" wp14:editId="06DCA374">
            <wp:extent cx="4476750" cy="5010150"/>
            <wp:effectExtent l="0" t="0" r="0" b="0"/>
            <wp:docPr id="12" name="Рисунок 12" descr="https://xn--j1ahfl.xn--p1ai/data/images/u146450/t1492631271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146450/t1492631271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- А что, старуха, - говорит старик, - давай мы себе из снега дочку сделаем.</w:t>
      </w: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br/>
        <w:t>- Давай, - говорит старуха.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9773A7C" wp14:editId="4E0B7A5E">
            <wp:extent cx="4476750" cy="5905500"/>
            <wp:effectExtent l="0" t="0" r="0" b="0"/>
            <wp:docPr id="13" name="Рисунок 13" descr="https://xn--j1ahfl.xn--p1ai/data/images/u146450/t1492631271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images/u146450/t1492631271a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Надел старик шапку, вышли они на огород и принялись дочку из снега лепить. Скатали они снежный ком, ручки, ножки приладили, сверху снежную голову приставили. Вылепил старик носик, рот, подбородок.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9624164" wp14:editId="3973599E">
            <wp:extent cx="4476750" cy="5410200"/>
            <wp:effectExtent l="0" t="0" r="0" b="0"/>
            <wp:docPr id="14" name="Рисунок 14" descr="https://xn--j1ahfl.xn--p1ai/data/images/u146450/t1492631271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146450/t1492631271a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Глядь</w:t>
      </w:r>
      <w:proofErr w:type="gramEnd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 xml:space="preserve"> - a y Снегурочки губы порозовели, глазки открылись; смотрит она на стариков и улыбается. Потом закивала головкой, зашевелила ручками, ножками, стряхнула с себя снег - и вышла из сугроба живая девочка.</w:t>
      </w: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br/>
        <w:t>Обрадовались старики, привели её в избу. Глядят на неё, не налюбуются.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941D665" wp14:editId="0DCAABEC">
            <wp:extent cx="4476750" cy="5467350"/>
            <wp:effectExtent l="0" t="0" r="0" b="0"/>
            <wp:docPr id="15" name="Рисунок 15" descr="https://xn--j1ahfl.xn--p1ai/data/images/u146450/t1492631271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images/u146450/t1492631271a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И стала расти у стариков дочка не по дням, а по часам; что ни день, то всё краше становится. Сама беленькая, точно снег, коса русая до пояса, только румянца нет вовсе.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3323E4C" wp14:editId="298CC0FA">
            <wp:extent cx="4476750" cy="5048250"/>
            <wp:effectExtent l="0" t="0" r="0" b="0"/>
            <wp:docPr id="16" name="Рисунок 16" descr="https://xn--j1ahfl.xn--p1ai/data/images/u146450/t1492631271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images/u146450/t1492631271a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 xml:space="preserve">Не нарадуются старики на дочку, души в ней не чают. Растёт дочка и умная, и смышлёная, и весёлая. Со всеми </w:t>
      </w:r>
      <w:proofErr w:type="gramStart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ласковая</w:t>
      </w:r>
      <w:proofErr w:type="gramEnd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, приветливая. И работа у Снегурочки в руках спорится, а песню запоёт - заслушаешься.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7D408B8" wp14:editId="3C5F42C7">
            <wp:extent cx="4476750" cy="4695825"/>
            <wp:effectExtent l="0" t="0" r="0" b="9525"/>
            <wp:docPr id="17" name="Рисунок 17" descr="https://xn--j1ahfl.xn--p1ai/data/images/u146450/t1492631271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j1ahfl.xn--p1ai/data/images/u146450/t1492631271aq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Прошла зима. Начало пригревать весеннее солнышко. Зазеленела трава на проталинках, запели жаворонки. А Снегурочка вдруг запечалилась.</w:t>
      </w: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br/>
        <w:t xml:space="preserve">- А что с тобой, дочка? - спрашивают старики. Что ты такая невесёлая стала? Иль тебе </w:t>
      </w:r>
      <w:proofErr w:type="gramStart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неможется</w:t>
      </w:r>
      <w:proofErr w:type="gramEnd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?</w:t>
      </w: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br/>
        <w:t>- Ничего, батюшка, ничего, матушка, я здорова.</w:t>
      </w: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br/>
        <w:t>Вот и последний снег растаял, зацвели цветы на лугах, птицы прилетели.</w:t>
      </w: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br/>
        <w:t>А Снегурочка день ото дня всё печальнее, всё молчаливее становится. От солнца прячется. Всё бы ей тень да холодок, а ещё лучше - дождичек.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D918E28" wp14:editId="44076168">
            <wp:extent cx="4476750" cy="5381625"/>
            <wp:effectExtent l="0" t="0" r="0" b="9525"/>
            <wp:docPr id="18" name="Рисунок 18" descr="https://xn--j1ahfl.xn--p1ai/data/images/u146450/t1492631271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j1ahfl.xn--p1ai/data/images/u146450/t1492631271a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 xml:space="preserve">Раз надвинулась чёрная туча, посыпался крупный град. Обрадовалась Снегурочка граду, точно жемчугу перекатному. А как снова выглянуло </w:t>
      </w:r>
      <w:proofErr w:type="gramStart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солнышко</w:t>
      </w:r>
      <w:proofErr w:type="gramEnd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 xml:space="preserve"> и град растаял, Снегурочка заплакала, да так горько, словно сестра по родному брату.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A30BA8E" wp14:editId="6A71C960">
            <wp:extent cx="4476750" cy="4848225"/>
            <wp:effectExtent l="0" t="0" r="0" b="9525"/>
            <wp:docPr id="19" name="Рисунок 19" descr="https://xn--j1ahfl.xn--p1ai/data/images/u146450/t1492631271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j1ahfl.xn--p1ai/data/images/u146450/t1492631271a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За весной лето пришло. Собрались девушки на гулянье в рощу, зовут Снегурочку:</w:t>
      </w: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br/>
        <w:t>- Идём с нами, Снегурочка, в лес гулять, песни петь, плясать.</w:t>
      </w: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br/>
        <w:t>Не хотелось Снегурочке в лес идти, да старуха её уговорила:</w:t>
      </w: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br/>
        <w:t>- Пойди, дочка, повеселись с подружками!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A476861" wp14:editId="107C186C">
            <wp:extent cx="4476750" cy="5667375"/>
            <wp:effectExtent l="0" t="0" r="0" b="9525"/>
            <wp:docPr id="20" name="Рисунок 20" descr="https://xn--j1ahfl.xn--p1ai/data/images/u146450/t1492631271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j1ahfl.xn--p1ai/data/images/u146450/t1492631271a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Пришли девушки со Снегурочкой в лес. Стали цветы собирать, венки плести, песни петь, хороводы водить. Только одной Снегурочке по-прежнему невесело.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3C1B025" wp14:editId="388F24CD">
            <wp:extent cx="4476750" cy="4686300"/>
            <wp:effectExtent l="0" t="0" r="0" b="0"/>
            <wp:docPr id="21" name="Рисунок 21" descr="https://xn--j1ahfl.xn--p1ai/data/images/u146450/t1492631271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j1ahfl.xn--p1ai/data/images/u146450/t1492631271au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А как свечерело, набрали они хворосту, разложили костёр и давай друг за дружкой через огонь прыгать. Позади всех и Снегурочка встала.</w:t>
      </w: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br/>
        <w:t>Побежала она в свой черёд за подружками.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683B080" wp14:editId="65170B25">
            <wp:extent cx="4476750" cy="5000625"/>
            <wp:effectExtent l="0" t="0" r="0" b="9525"/>
            <wp:docPr id="22" name="Рисунок 22" descr="https://xn--j1ahfl.xn--p1ai/data/images/u146450/t1492631271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j1ahfl.xn--p1ai/data/images/u146450/t1492631271a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 xml:space="preserve">Прыгнула над огнём и вдруг растаяла, обратилась в белое облачко. Поднялось облачко высоко и пропало в небе. Только и услышали подружки, как </w:t>
      </w:r>
      <w:proofErr w:type="gramStart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позади простонало</w:t>
      </w:r>
      <w:proofErr w:type="gramEnd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 xml:space="preserve"> что-то жалобно: "Ау!" Обернулись они - а Снегурочки нет.</w:t>
      </w: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br/>
        <w:t>Стали они кликать её:</w:t>
      </w: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br/>
        <w:t xml:space="preserve">- Ау, </w:t>
      </w:r>
      <w:proofErr w:type="gramStart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ау</w:t>
      </w:r>
      <w:proofErr w:type="gramEnd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 xml:space="preserve">, </w:t>
      </w:r>
      <w:proofErr w:type="spellStart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Снегурушка</w:t>
      </w:r>
      <w:proofErr w:type="spellEnd"/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t>!</w:t>
      </w:r>
      <w:r w:rsidRPr="00A007CC">
        <w:rPr>
          <w:rFonts w:ascii="Verdana" w:eastAsia="Times New Roman" w:hAnsi="Verdana" w:cs="Times New Roman"/>
          <w:color w:val="414141"/>
          <w:sz w:val="20"/>
          <w:szCs w:val="20"/>
          <w:lang w:eastAsia="ru-RU"/>
        </w:rPr>
        <w:br/>
        <w:t>Только эхо им в лесу откликнулось...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К. И. Чуковский « </w:t>
      </w:r>
      <w:proofErr w:type="spellStart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Мойдодыр</w:t>
      </w:r>
      <w:proofErr w:type="spellEnd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Одеяло убежало,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Улетела простыня,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И подушка,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Как лягушка,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Ускакала от меня.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Я за свечку,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Свечка - в печку!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Я за книжку,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Та - бежать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вприпрыжку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Под кровать!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Я хочу напиться чаю,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К самовару подбегаю,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Но пузатый от меня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У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бежал, как от огня.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Боже, боже,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lastRenderedPageBreak/>
        <w:t>Что случилось?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Отчего же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В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сё кругом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Завертелось,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Закружилось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помчалось колесом?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Утюги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за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   сапогами,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Сапоги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за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   пирогами,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Пироги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за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  утюгами,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Кочерга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за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  кушаком -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Всё вертится,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кружится,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несётся кувырком.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Вдруг из маминой из спальни,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Кривоногий и хромой,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Выбегает умывальник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качает головой: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 xml:space="preserve">"Ах ты, гадкий, 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ах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ты, грязный,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Неумытый поросёнок!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 xml:space="preserve">Ты </w:t>
      </w:r>
      <w:proofErr w:type="spell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чернее</w:t>
      </w:r>
      <w:proofErr w:type="spell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трубочиста,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Полюбуйся на себя: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У тебя на шее вакса,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У тебя под носом клякса,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У тебя такие руки,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Что сбежали даже брюки,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Даже брюки, даже брюки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У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бежали от тебя.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Рано утром на рассвете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У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мываются мышата,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котята, и утята,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И жучки, и паучки.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Ты один не умывался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И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</w:t>
      </w:r>
      <w:proofErr w:type="spell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грязнулею</w:t>
      </w:r>
      <w:proofErr w:type="spell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остался,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сбежали от грязнули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И чулки и башмаки.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Я - Великий Умывальник,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 xml:space="preserve">Знаменитый </w:t>
      </w:r>
      <w:proofErr w:type="spell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Мойдодыр</w:t>
      </w:r>
      <w:proofErr w:type="spell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Умывальников Начальник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мочалок Командир!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Если топну я ногою,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Позову моих солдат,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В эту комнату толпою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Умывальники влетят,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залают, и завоют,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ногами застучат,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тебе головомойку,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Неумытому, дадут -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lastRenderedPageBreak/>
        <w:t>Прямо в Мойку,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Прямо в Мойку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С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головою окунут!"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Он ударил в медный таз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вскричал: "Кара-</w:t>
      </w:r>
      <w:proofErr w:type="spell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барас</w:t>
      </w:r>
      <w:proofErr w:type="spell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!"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сейчас же щетки, щетки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З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атрещали, как трещотки,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давай меня тереть,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Приговаривать: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"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Моем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, моем трубочиста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Чисто, чисто, чисто, чисто!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Будет, будет трубочист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Чист, чист, чист, чист!"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Тут и мыло подскочило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вцепилось в волоса,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юлило, и мылило,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кусало, как оса.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А от бешеной мочалки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Я помчался, как от палки,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А она за мной, за мной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П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о Садовой, по Сенной.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Я к Таврическому саду,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Перепрыгнул чрез ограду,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А она за мною мчится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кусает, как волчица.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Вдруг навстречу мой хороший,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Мой любимый Крокодил.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 xml:space="preserve">Он с </w:t>
      </w:r>
      <w:proofErr w:type="spell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Тотошей</w:t>
      </w:r>
      <w:proofErr w:type="spell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и </w:t>
      </w:r>
      <w:proofErr w:type="spell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Кокошей</w:t>
      </w:r>
      <w:proofErr w:type="spellEnd"/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П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о аллее проходил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мочалку, словно галку,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Словно галку, проглотил.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А потом как зарычит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Н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а меня,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Как ногами застучит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На меня: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"Уходи-ка ты домой,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Говорит,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Да лицо своё умой,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Говорит,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 xml:space="preserve">А не 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то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как налечу,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Говорит,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Растопчу и проглочу!"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Говорит.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Как пустился я по улице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                бежать,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Прибежал я к умывальнику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                опять.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Мылом, мылом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Мылом, мылом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У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мывался без конца,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Смыл и ваксу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lastRenderedPageBreak/>
        <w:t>     И чернила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С неумытого лица.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сейчас же брюки, брюки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Т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ак и прыгнули мне в руки.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А за ними пирожок: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"Ну-ка, съешь меня, дружок!"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А за ним и бутерброд: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Подскочил - и прямо в рот!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Вот и книжка воротилась,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proofErr w:type="spell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Воротилася</w:t>
      </w:r>
      <w:proofErr w:type="spell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тетрадь,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 грамматика пустилась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С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арифметикой плясать.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Тут Великий Умывальник,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 xml:space="preserve">Знаменитый </w:t>
      </w:r>
      <w:proofErr w:type="spell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Мойдодыр</w:t>
      </w:r>
      <w:proofErr w:type="spell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Умывальников Начальник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мочалок Командир,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Подбежал ко мне, танцуя,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И, целуя, говорил: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"Вот теперь тебя люблю я,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Вот теперь тебя хвалю я!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 xml:space="preserve">Наконец-то ты, 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грязнуля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proofErr w:type="spell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Мойдодыру</w:t>
      </w:r>
      <w:proofErr w:type="spell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угодил!"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Надо, надо умываться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П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>о утрам и вечерам,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А нечистым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Трубочистам -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Стыд и срам!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Стыд и срам!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Да здравствует мыло душистое,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И полотенце пушистое,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И зубной порошок,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И густой гребешок!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Давайте же мыться, плескаться,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Купаться, нырять, кувыркаться</w:t>
      </w:r>
      <w:proofErr w:type="gramStart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В</w:t>
      </w:r>
      <w:proofErr w:type="gramEnd"/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t xml:space="preserve"> ушате, в корыте, в лохани,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В реке, в ручейке, в океане, -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И в ванне, и в бане,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Всегда и везде -</w:t>
      </w:r>
      <w:r w:rsidRPr="00A007CC">
        <w:rPr>
          <w:rFonts w:ascii="Verdana" w:eastAsia="Times New Roman" w:hAnsi="Verdana" w:cs="Times New Roman"/>
          <w:color w:val="800000"/>
          <w:sz w:val="20"/>
          <w:szCs w:val="20"/>
          <w:lang w:eastAsia="ru-RU"/>
        </w:rPr>
        <w:br/>
        <w:t>     Вечная слава воде!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А. </w:t>
      </w:r>
      <w:proofErr w:type="spellStart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Барто</w:t>
      </w:r>
      <w:proofErr w:type="spellEnd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«Девочка чумазая»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Ах ты, девочка чумазая,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где ты руки так измазала?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Чёрные ладошки;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на локтях - дорожки.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Я на солнышке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лежала,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руки кверху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держала.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ВОТ ОНИ И ЗАГОРЕЛИ.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Ах ты, девочка чумазая,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где ты носик так измазала?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Кончик носа чёрный,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будто закопчённый.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Я на солнышке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лежала,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нос кверху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держала.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ВОТ ОН И ЗАГОРЕЛ.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Ах ты, девочка чумазая,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ноги в полосы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измазала,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не девочка,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а зебра,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ног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и-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как у негра.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Я на солнышке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лежала,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пятки кверху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держала.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ВОТ ОНИ И ЗАГОРЕЛИ.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- 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Ой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ли, так ли?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Так ли дело было?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Отмоем всё до капли.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Ну - ка, дайте мыло.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МЫ ЕЁ ОТОТРЁМ.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Громко девочка кричала,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как увидела мочалу,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цапалась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как кошка: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Не трогайте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ладошки!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Они не будут белые: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они же загорелые.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А ЛАДОШКИ - ТО ОТМЫЛИСЬ.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Оттирали губкой нос -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разобиделась до слёз: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Ой, мой бедный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носик!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Он мыла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не выносит!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Он не будет белый: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он же загорелый.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А НОС ТОЖЕ ОТМЫЛСЯ.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Отмывали полосы -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кричала громким голосом: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- Ой, боюсь щекотки!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Уберите щётки!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Не будут пятки белые,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они же загорелые.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А ПЯТКИ ТОЖЕ ОТМЫЛИСЬ.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Вот теперь ты белая,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Ничуть не загорелая.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ЭТО БЫЛА ГРЯЗЬ.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Потешка</w:t>
      </w:r>
      <w:proofErr w:type="spellEnd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« Водичка, водичка».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01372D1" wp14:editId="452896BD">
            <wp:extent cx="6096000" cy="4572000"/>
            <wp:effectExtent l="0" t="0" r="0" b="0"/>
            <wp:docPr id="23" name="Рисунок 23" descr="https://xn--j1ahfl.xn--p1ai/data/images/u146450/t1492631271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xn--j1ahfl.xn--p1ai/data/images/u146450/t1492631271aw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« Ай лады</w:t>
      </w:r>
      <w:proofErr w:type="gramStart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,</w:t>
      </w:r>
      <w:proofErr w:type="gramEnd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лады не боимся мы воды»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12BB032" wp14:editId="44133858">
            <wp:extent cx="4210050" cy="3157538"/>
            <wp:effectExtent l="0" t="0" r="0" b="5080"/>
            <wp:docPr id="24" name="Рисунок 24" descr="https://xn--j1ahfl.xn--p1ai/data/images/u146450/t1492631271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xn--j1ahfl.xn--p1ai/data/images/u146450/t1492631271ax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82" cy="315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« </w:t>
      </w:r>
      <w:proofErr w:type="gramStart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Ах</w:t>
      </w:r>
      <w:proofErr w:type="gramEnd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водичка хороша»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Ой-ой-ой-ой,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Кто тут голенький такой?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Кто тут голенький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да весёленький?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Кто купаться пришёл,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Кто водичку нашёл?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Эх, водичка хороша,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Хороша водичка!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пусть умоет малыша,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Чтоб сияло личико!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 wp14:anchorId="30655B11" wp14:editId="3B635F83">
            <wp:extent cx="3400425" cy="2047875"/>
            <wp:effectExtent l="0" t="0" r="9525" b="9525"/>
            <wp:docPr id="25" name="Рисунок 25" descr="https://xn--j1ahfl.xn--p1ai/data/images/u146450/t1492631271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j1ahfl.xn--p1ai/data/images/u146450/t1492631271a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« Мы пойдем купаться»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t>Мы пойдем купаться</w:t>
      </w:r>
      <w:proofErr w:type="gramStart"/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br/>
        <w:t>И</w:t>
      </w:r>
      <w:proofErr w:type="gramEnd"/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t xml:space="preserve"> в воде плескаться,</w:t>
      </w:r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br/>
        <w:t>Брызгаться, резвиться,</w:t>
      </w:r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br/>
        <w:t>Будет Катя мыться.</w:t>
      </w:r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br/>
        <w:t>Мы помоем ножки</w:t>
      </w:r>
      <w:proofErr w:type="gramStart"/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br/>
        <w:t>Н</w:t>
      </w:r>
      <w:proofErr w:type="gramEnd"/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t>ашей милой крошке,</w:t>
      </w:r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br/>
        <w:t>Вымоем ручонки</w:t>
      </w:r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br/>
        <w:t>Маленькой Катюшке,</w:t>
      </w:r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br/>
        <w:t>Спинку и животик,</w:t>
      </w:r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br/>
        <w:t>Личико и ротик –</w:t>
      </w:r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br/>
        <w:t>Чистая какая</w:t>
      </w:r>
      <w:r w:rsidRPr="00A007CC">
        <w:rPr>
          <w:rFonts w:ascii="Verdana" w:eastAsia="Times New Roman" w:hAnsi="Verdana" w:cs="Times New Roman"/>
          <w:color w:val="4A4339"/>
          <w:sz w:val="20"/>
          <w:szCs w:val="20"/>
          <w:lang w:eastAsia="ru-RU"/>
        </w:rPr>
        <w:br/>
        <w:t>Доченька родная!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E53F13D" wp14:editId="255AAA65">
            <wp:extent cx="3905250" cy="2601873"/>
            <wp:effectExtent l="0" t="0" r="0" b="8255"/>
            <wp:docPr id="26" name="Рисунок 26" descr="https://xn--j1ahfl.xn--p1ai/data/images/u146450/t1492631271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xn--j1ahfl.xn--p1ai/data/images/u146450/t1492631271az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Беседа: Для чего нужна вода?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247BAA3" wp14:editId="34CFBFCE">
            <wp:extent cx="6115050" cy="4586288"/>
            <wp:effectExtent l="0" t="0" r="0" b="5080"/>
            <wp:docPr id="27" name="Рисунок 27" descr="https://xn--j1ahfl.xn--p1ai/data/images/u146450/t149263127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xn--j1ahfl.xn--p1ai/data/images/u146450/t1492631271b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Конспект игровой ситуации для детей 1-й младшей группы по элементарному экспериментированию «Тонет или не тонет</w:t>
      </w:r>
      <w:proofErr w:type="gramStart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.»</w:t>
      </w:r>
      <w:proofErr w:type="gramEnd"/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Программное содержание: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Обучающие задачи: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Познакомить детей, что предметы имеют свойства, которые проявляются при взаимодействии друг с другом.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Развивающие задачи: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Развивать тактильное восприятие, мышление, внимание, речь.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Воспитательные задачи: 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Доставить детям радость. Воспитывать желание помочь. Воспитывать аккуратность в игре - экспериментирования с водой.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Речевые задачи: 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Продолжать учить детей отвечать предложениями (сложноподчиненными)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.</w:t>
      </w:r>
      <w:proofErr w:type="gramEnd"/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Материал: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резиновый мячик, камешки, таз с водой, кукла.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Ход занятия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Воспитатель: Ребята, посмотрите, кто к нам пришёл? Кукла Таня в гости к нам пришла.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Давайте поздороваемся с Таней.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Ребята смотрите, кукла Таня пришла грустная, расскажи Таня, что случилось?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Таня: Я играла с мячиком возле речки и мяч неожиданно упал в воду, я боюсь, что он 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утонет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прошу вас достать мяч.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Воспитатель: Ребята поможем кукле Тане? Ребята, а можно ли ходить одним на речку без взрослых? (нет) Мы лучше позвоним спасателям, и они достанут твой мячик.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как вы думаете, может мячик утонуть в воде (нет, давайте проверим)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.</w:t>
      </w:r>
      <w:proofErr w:type="gramEnd"/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Возьмите мячики и осторожно пустите в воду, что делает мяч? (плавает или тонет)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.</w:t>
      </w:r>
      <w:proofErr w:type="gramEnd"/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Дети берут маленькие мячики и опускают в таз с водой.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Правильно. Мяч не утонул, он плавает в воде. Почему он плавает? (ответы детей)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Он легкий, почему он легкий, потому что он сделан из резины, значит он какой? (резиновый). Поэтому он не тонет, а плавает.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Воспитатель: А теперь посмотрите, что я вам покажу (показывает камень) Что это? (камень)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Потрогайте, какой он, он шершавый и тяжелый. Как вы думаете, он утонет?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Дети должны сами сказать, знакомясь с качеством камня (шершавый, холодный, тяжелый)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Дети: (ответы детей)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Воспитатель бросает в воду камень - он тонет.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Воспитатель: Что произошло с камнем? Почему он утонул? (ответы детей). Камушек тяжелый вот и утонул, и у него внутри нет воздуха.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Дети тоже пробуют отпустить камешки в воду.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Таня: Как интересно!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Воспитатель: Ребята, с какими материалами мы сегодня познакомились? Что легче? Что тяжелее? (ответы детей)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Таня: Мне у вас сегодня в гостях понравилось, можно я к вам еще в гости приду? (можно).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 свидания!</w:t>
      </w:r>
    </w:p>
    <w:p w:rsidR="00A007CC" w:rsidRPr="00A007CC" w:rsidRDefault="00A007CC" w:rsidP="00FC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» Упражнение «Цветная вода»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емкости с теплой водой добавляют капельки гуаши. Вода окрашивается. Можно 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придумать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кто живет в воде определенного цвета, используя бросовый, природный 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материал. Таким 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образом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дети еще и закрепляют цвета. </w:t>
      </w: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0FE0B58" wp14:editId="4D05E9B6">
            <wp:extent cx="3286125" cy="1380173"/>
            <wp:effectExtent l="0" t="0" r="0" b="0"/>
            <wp:docPr id="28" name="Рисунок 28" descr="https://xn--j1ahfl.xn--p1ai/data/images/u146450/t149263127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j1ahfl.xn--p1ai/data/images/u146450/t1492631271b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38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« Горячая</w:t>
      </w:r>
      <w:proofErr w:type="gramStart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,</w:t>
      </w:r>
      <w:proofErr w:type="gramEnd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теплая, холодная вода»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Предлагаю детям рассмотреть емкости с водой. Предлагаю выбрать воду для мытья рук, выяснить, какой может быть вода (горячей, холодной, теплой); какая вода должна быть для мытья ру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к(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холодной водой мыть руки неприятно, горячей – можно обжечься, надо выбрать теплую); как определить, какая вода в ведерках (потрогать не воду, а емкости, осторожно, не прикладывая руку надолго к ведру, чтобы не обжечься).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Вместе с детьми выяснить, почему емкости имеют разную температуру (в них вода разной температуры, поэтому они нагрелись по-разному). Дети выливают теплую воду в ванночку и моют руки. Спросить у детей, где взять еще теплой воды, если ее не хватает (налить в тазик холодной воды и добавить горячей).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Дети моют руки, наблюдая за изменением воды. После мытья рук проверяют температуру емкостей, в которых была вода: они одинаковые, так как без воды емкости быстро остыли. Обсудить это с детьми. </w:t>
      </w: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6E3D48A" wp14:editId="1D5DA1C7">
            <wp:extent cx="2047875" cy="2047875"/>
            <wp:effectExtent l="0" t="0" r="9525" b="9525"/>
            <wp:docPr id="29" name="Рисунок 29" descr="https://xn--j1ahfl.xn--p1ai/data/images/u146450/t149263127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xn--j1ahfl.xn--p1ai/data/images/u146450/t1492631271b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«Вода жидкая</w:t>
      </w:r>
      <w:proofErr w:type="gramStart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,</w:t>
      </w:r>
      <w:proofErr w:type="gramEnd"/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она течет»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Дайте детям два стаканчика - один с водой, другой - пустой, и предложите аккуратно перелить воду из одного в другой. Льется вода? Почему? Потому что она жидкая. Если бы вода не была жидкой, то она не смогла бы течь в реках и ручейках, не текла бы из крана.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того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чтобы дети лучше поняли, что такое «жидкая», предложите им вспомнить, что кисель бывает жидким и густым. Если кисель течет, мы можем его перелить из стакана в стакан, и мы говорим, что он жидкий. Если же мы не можем его перелить из стакана в стакан, потому что он не течет, а вываливается кусками, то мы говорим, что кисель густой. Поскольку вода жидкая, может течь, ее называют жидкостью.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C141BA5" wp14:editId="1A75664E">
            <wp:extent cx="2047875" cy="2047875"/>
            <wp:effectExtent l="0" t="0" r="9525" b="9525"/>
            <wp:docPr id="30" name="Рисунок 30" descr="https://xn--j1ahfl.xn--p1ai/data/images/u146450/t149263127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xn--j1ahfl.xn--p1ai/data/images/u146450/t1492631271b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Конспект совместной деятельности детей и родителей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« Изготовление макета Аквариум»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Здравствуйте, уважаемые родители и дети! Мы очень рада видеть вас на нашем мероприятии! Сегодня я хочу рассказать вам историю про маленькую рыбку. Жила-была маленькая золотая рыбка, она была очень красивая, но ей было грустно, потому что у неё не было друзей. Давайте поможем нашей рыбки, и сделаем ей большой красивый аквариум. Ребята поможем? (Да)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 нам из сказки приплыла,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Там царицею была.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Рыбка эта непростая,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Рыбка эта ЗОЛОТАЯ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Золотая рыбка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: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Здравствуйте, ребятки! Я сегодня приплыла к Вам в гости. Вы </w:t>
      </w:r>
      <w:proofErr w:type="spell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поможите</w:t>
      </w:r>
      <w:proofErr w:type="spell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мне сделать красивый аквариум. С морского дна я принесла вам целую корзинку красивых камешков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,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водорослей и ракушек. Давайте вместе сделаем аквариум. </w:t>
      </w: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(Родители и дети делают аквариум)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Воспитатель: 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Вот и навели мы порядок в сказочном море. Не одна теперь золотая рыбка.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Золотая рыбка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: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Спасибо, ребятки. Помогли вы мне с бедой справиться. А теперь давайте с Вами поиграем.</w:t>
      </w:r>
      <w:r w:rsidRPr="00A007CC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 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Я Вас всех превращу в маленьких 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рыбок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мы с вами поплаваем по синему- синему морю.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Рыбка плавает в воде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Рыбке весело играть 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( 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сложенными вместе ладонями дети изображают как плывет рыбка)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Рыбка, рыбка, озорница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Рыбка спинку изогнула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Крошку хлебную взяла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Рыбка хвостиком махнула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Рыбка быстро уплыла.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Ребятки как с вами весело, но мне пора возвращаться домой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.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За то что вы мне помогли , я вас подарю </w:t>
      </w:r>
      <w:proofErr w:type="spell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зведочек</w:t>
      </w:r>
      <w:proofErr w:type="spell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 морского дна.</w:t>
      </w:r>
    </w:p>
    <w:p w:rsidR="00A007CC" w:rsidRPr="00A007CC" w:rsidRDefault="00A007CC" w:rsidP="00A007CC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Консультация для родителей "Простые опыты с водой для дошкольников"</w:t>
      </w:r>
    </w:p>
    <w:p w:rsidR="00A007CC" w:rsidRPr="00A007CC" w:rsidRDefault="00A007CC" w:rsidP="00A007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676A6C"/>
          <w:sz w:val="20"/>
          <w:szCs w:val="20"/>
          <w:lang w:eastAsia="ru-RU"/>
        </w:rPr>
        <w:t>  </w:t>
      </w:r>
      <w:r w:rsidRPr="00A007CC">
        <w:rPr>
          <w:rFonts w:ascii="Verdana" w:eastAsia="Times New Roman" w:hAnsi="Verdana" w:cs="Times New Roman"/>
          <w:color w:val="21587F"/>
          <w:sz w:val="20"/>
          <w:szCs w:val="20"/>
          <w:lang w:eastAsia="ru-RU"/>
        </w:rPr>
        <w:t>  </w:t>
      </w: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Опыт</w:t>
      </w: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– это наблюдение за явлениями природы, которое производится в специально организованных условиях. Дети способны познать не только внешнюю сторону физических явлений, но и несложные связи, отношения между ними и закономерности, такие, как различные состояния веществ, переход веществ из одного состояния в другое, свойства воздуха, способность песка пропускать через себя воду.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 Благодаря опытам у детей развивается способность сравнивать, делать выводы, высказывать суждения.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 Опыты строятся на основе имеющихся у детей представлений. В постановке и проведении опытов дети должны быть активными участниками. При обсуждении результатов опытов необходимо подводить детей к самостоятельным выводам и суждениям.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 Опыты используются для ознакомления детей со свойствами песка, глины, воды.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 Предлагаем Вашему вниманию некоторые опыты, которые Вы можете провести со своими детьми дома.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 Проводя эти опыты, Вы познакомите детей с некоторыми свойствами воды. Обратите их внимание на то, что даже такой привычный объект, как вода, таит в себе много неизвестного. Знание свойств воды поможет детям понять особенности водных организмов, их приспособленность к водной среде обитания.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Материалы и оборудование: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стаканчики с водой, стаканчик с молоком, палочки или чайные ложки, соломинки для коктейля, песок, сахарный песок, кусочки льда, комочки снега, термос с горячей водой, стекло или зеркальце, акварельные краски.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1.Вода прозрачная.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4E27E40" wp14:editId="201234C5">
            <wp:extent cx="6044436" cy="4019550"/>
            <wp:effectExtent l="0" t="0" r="0" b="0"/>
            <wp:docPr id="31" name="Рисунок 31" descr="https://xn--j1ahfl.xn--p1ai/data/images/u146450/t149263127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xn--j1ahfl.xn--p1ai/data/images/u146450/t1492631271b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36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Перед детьми стоят два стаканчика: один с водой, другой с молоком. В оба стаканчика положить палочки или ложечки. В каком из стаканчиков они видны, а в каком нет? Почему? (Перед нами молоко и вода, в стаканчике с водой мы видим палочку, а в стаканчике с молоком – нет). Вывод: вода прозрачная, а молоко нет. Предложить детям подумать, что было бы, если бы речная вода была непрозрачной? Например, в сказках говорится о молочных реках с кисельными берегами. Могли бы рыбы, и другие животные жить в таких молочных реках?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2.У воды нет вкуса.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Предложить детям попробовать через соломинку воду. Есть ли у неё вкус? Дать им для сравнения попробовать молоко или сок. Если они не убедились, пусть ещё раз попробуют воду. 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(Дети часто слышат от взрослых, что вода очень вкусная.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У них формируется неверное представление. Объяснить, что когда человек очень хочет пить, то с удовольствием пьёт воду, и, чтобы выразить своё удовольствие, говорит: 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«Какая вкусная вода», хотя на самом деле её вкуса не чувствует.)</w:t>
      </w:r>
      <w:proofErr w:type="gramEnd"/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3.Уводы нет запаха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Предложить детям понюхать воду и сказать, чем она пахнет или совсем не пахнет. Пусть нюхают ещё и ещё, пока не убедятся, что запаха нет. Можно для сравнения предложить понюхать 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воду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 которую добавили ароматические вещества (духи, соль для ванн).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Однако можно подчеркнуть, что вода из водопроводного крана может иметь запах, так как её очищают специальными веществами, чтобы она была безопасной для нашего здоровья.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4.Лёд – твёрдая вода.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57F2309" wp14:editId="296FF653">
            <wp:extent cx="6096000" cy="2895600"/>
            <wp:effectExtent l="0" t="0" r="0" b="0"/>
            <wp:docPr id="32" name="Рисунок 32" descr="https://xn--j1ahfl.xn--p1ai/data/images/u146450/t149263127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xn--j1ahfl.xn--p1ai/data/images/u146450/t1492631271b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Взять кубики льда. Поместить их в отдельные стаканчики, чтобы каждый ребёнок наблюдал за своим кусочком льда. Дети должны следить за состоянием кубиков льда в тёплом помещении. Обратить их внимание на то, как постепенно уменьшается кубик льда. Что с ним происходит?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Взять один большой кубик льда и несколько маленьких. Понаблюдать, какой из них растает быстрее: большой или маленький. Важно, чтобы дети обратили внимание на то, что отличающиеся по величине куски льда растают в разные промежутки времени. Таким же образом проследить за таянием снега. Вывод: лёд, снег – это тоже вода.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5.Пар – это тоже вода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Взять термос с кипятком. Открыть его, чтобы дети увидели пар. Поместить над паром стекло или зеркальце. На нём выступят капельки воды, показать их детям.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6.Вода жидкая, может течь.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Дать детям два стаканчика – один с водой, другой – пустой. Предложить аккуратно перелить воду из одного в другой. Льётся вода? Почему? (Потому, что она жидкая.) Если бы вода не была жидкой, она не смогла бы течь в реках и ручейках, не текла бы из крана.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того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чтобы дети лучше поняли, что такое «жидкая», предложить им вспомнить, что кисель бывает жидким и густым. Если кисель течёт, мы можем его перелить из стакана в стакан, и мы говорим, что он… жидкий. Если же мы не можем его перелить из стакана в стакан, потому что он не течёт, а выливается кусками, то мы говорим, что кисель… густой.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Поскольку вода жидкая, может течь, её называют жидкостью.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74990EA" wp14:editId="6C4934C6">
            <wp:extent cx="6096000" cy="4572000"/>
            <wp:effectExtent l="0" t="0" r="0" b="0"/>
            <wp:docPr id="33" name="Рисунок 33" descr="https://xn--j1ahfl.xn--p1ai/data/images/u146450/t149263127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xn--j1ahfl.xn--p1ai/data/images/u146450/t1492631271bf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7.В воде некоторые вещества растворяются, а некоторые – не растворяются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 каждого ребёнка по два стаканчика с водой. В один из них положить обычный песок и попробовать размешать его ложкой. Что получается? Растворился песок или нет? Взять другой стаканчик и насыпать в него ложечку сахарного песка, размешать его. Что теперь произошло? В каком из стаканчиков песок растворился?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дне аквариума лежит песок. Растворится он или нет? Что было бы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сли бы на дно аквариума положили не обычный песок, а сахарный песок? А если бы на дне реки был сахарный песок? (Он растворился бы в воде, и тогда на дно реки нельзя было бы встать).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Предложить детям размешать акварельную краску в стаканчике с водой. Почему вода стала цветной? (Краска в ней растворилась).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8.Лёд легче воды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Спросить детей: что будет с кубиком льда, если его поместить в стаканчик с водой? Он утонет, будет плавать, сразу растворится? Выслушать ответы детей, а затем провести опыт: опустить кубик льда в стаканчик с водой. Лёд плавает в воде. Он легче воды, поэтому и не тонет. Оставить лёд в стаканчиках и посмотреть, что с ним произойдёт.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9.Вода бывает теплой, холодной, горячей.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Дать детям стаканчики с водой разной температуры. Дети пальчиком или с помощью термометра определяют, в каком стаканчике вода  холодная, а </w:t>
      </w:r>
      <w:proofErr w:type="gramStart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</w:t>
      </w:r>
      <w:proofErr w:type="gramEnd"/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каком горячая. Спросите ребёнка, как получить тёплую воду? Проделайте это вместе с ним.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Можно продолжить предыдущий опыт(№8), сравнив температуру воды до того, как в неё положили лёд, и после того, как он растаял. Почему вода стала холоднее?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Подчеркнуть, что в реках, озёрах, морях тоже бывает вода с разной температурой: и тёплая, и холодная. Некоторые рыбы, звери, растения, улитки могут жить только в тёплой воде, другие – только в холодной. Если бы дети были рыбами, какую воду они бы выбрали – тёплую или холодную? Как они думают, где больше разных растений и животных – в тёплых морях или в холодных? Сказать, что в холодных морях, реках живёт меньше разных животных. Но в природе есть такие необычные места, где очень горячая вода выходит из-под земли на поверхность. Это гейзеры. От них, как и от термоса с горячей водой, тоже идёт пар. Может ли кто-нибудь жить в таком горячем «доме»? Жильцов там очень мало, но они есть, например, особенные водоросли.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Важно, чтобы дети поняли, что в водоёмах вола бывает разной температуры, а значит, в них живут разные растения и животные.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10.Вода не имеет формы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Предложить детям рассмотреть кубик льда (вспомнить, что лёд – это твёрдая вода). Какой формы этот кусочек льда? Изменит ли он свою форму, если опустить его в стакан, в миску, положить на стол или на ладошку? А жидкая вода?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Предложить детям налить воду в кувшин, тарелку, стакан (любые сосуды), на поверхность стола. Что происходит? Вода принимает форму того предмета, в котором находится, а на ровном месте расползается лужицей. Значит, жидкая вода не имеет формы.</w:t>
      </w:r>
    </w:p>
    <w:p w:rsidR="00A007CC" w:rsidRPr="00A007CC" w:rsidRDefault="00A007CC" w:rsidP="00A007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Удачи Вам и Вашему малышу!</w:t>
      </w:r>
    </w:p>
    <w:p w:rsidR="00A007CC" w:rsidRPr="00A007CC" w:rsidRDefault="00A007CC" w:rsidP="00FC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007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  <w:r w:rsidRPr="00A007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Консультация для родителей «Игры с водой».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5"/>
      </w:tblGrid>
      <w:tr w:rsidR="00A007CC" w:rsidRPr="00A007CC" w:rsidTr="00A007CC">
        <w:trPr>
          <w:tblCellSpacing w:w="15" w:type="dxa"/>
        </w:trPr>
        <w:tc>
          <w:tcPr>
            <w:tcW w:w="5000" w:type="pct"/>
            <w:tcBorders>
              <w:top w:val="single" w:sz="6" w:space="0" w:color="DBDCBE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Игры с водой – одно из любимых детских забав. И не удивительно, ведь игры с водой полезны не только для развития тактильных ощущений и мелкой моторики. Вода развивает различные рецепторы, успокаивает, дарит положительные эмоции. А что может быть лучше, чем счастливое лицо ребенка! И уже </w:t>
            </w:r>
            <w:proofErr w:type="gramStart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важно</w:t>
            </w:r>
            <w:proofErr w:type="gramEnd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то, что у вас вокруг одни лужи, выпачканная ванная и т. д.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играх с водой ребёнок, при помощи взрослого, не только познает её свойства, но вода оказывает на организм ребёнка релаксационный эффект, очень интересно наблюдать, как простейшие действия с водой, доставляют радость детям и в дальнейшем оставляют прекрасные воспоминания. Малыши удивляются, делают для себя маленькие открытия. Взрослый пускает на воду маленький кораблик, и он плывёт, когда кораблик намокает, он тонет. Взрослый побуждает потрогать воду рукой. Кораблик плывёт, ребенок старается подтолкнуть его рукой. Задаёт вопрос: «Почему он плывёт медленно?». Малыш бросает мячик и говорит: «Смотрите, мячик плавает и не тонет!».  Затем пытается опустить его на дно таза, но мячик опять всплывает. Объясните, что мячик круглый, резиновый, лёгкий, поэтому о</w:t>
            </w:r>
            <w:bookmarkStart w:id="0" w:name="_GoBack"/>
            <w:bookmarkEnd w:id="0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плавает, а бумажный кораблик намокает, поэтому тонет.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Так, простейшие игровые действия с водой могут принимать осмысленный характер. Взрослый опускает в воду камешек и железный шарик, оба предмета погружаются в таз на дно, дети восклицают, что камешек тонет в воде! Для маленького ребёнка – это открытие! Поясняет, что камешек тонет, потому, что он тяжёлый и железный шарик тоже тяжёлый! Руководство в таких играх со стороны взрослого просто необходимо. Взрослый в игре помогает выделить из множества признаков и каче</w:t>
            </w:r>
            <w:proofErr w:type="gramStart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 пр</w:t>
            </w:r>
            <w:proofErr w:type="gramEnd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едметов, наиболее существенные доступные для восприятия, предмет « тонет», « плавает», «водичка чистая», «тёплая». Часто дети в играх с водой с удовольствием купают свои игрушки.</w:t>
            </w: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Игр с водой – огромное разнообразие, вот некоторые из них, которые доступны для </w:t>
            </w: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каждого ребенка.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«Окрашивание воды»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Покрасьте воду акварельными красками. Начать лучше с одного цвета. В одной бутылке (пластиковой, прозрачной) сделайте концентрированный раствор, а потом разливайте этот раствор в разных количествах в другие бутылки. Разлив </w:t>
            </w:r>
            <w:proofErr w:type="spellStart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концентрированнный</w:t>
            </w:r>
            <w:proofErr w:type="spellEnd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раствор по емкостям, долейте воды и посмотрите с ребенком, где вода получилась темнее, а где светлее.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«Маленький рыбак»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Мелкие предметы бросаем в тазик или ванну. Это будут рыбки. Ребенку даем «удочку» (половник с длинной ручкой), которой он будет вылавливать рыбок. Можно ловить и сачком – для этого подойдет дуршлаг или сито.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«Учимся измерять»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игры понадобится небольшая мисочка или кувшин, а также черпак. Взрослый просит заполнить миску водой, используя черпак. </w:t>
            </w:r>
            <w:proofErr w:type="gramStart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сравнения лучше взять разные по вместимости миску и кувшин.</w:t>
            </w:r>
            <w:proofErr w:type="gramEnd"/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«Поиск сокровищ»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Дайте ребенку несколько игрушек, которые он должен рассмотреть и ощупать, а затем опустите их в тазик с водой. Завяжите ребенку глаза и предложите отгадать, какую игрушку он нащупал рукой в воде.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«Лейся, лейся»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этой забавы нужна воронка, пластиковый стакан и различные пластиковые емкости с узким горлышком. С помощью стакана малыш наливает воду  в бутылки через воронку. Можно просто лить воду через воронку, высоко подняв ее.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«Тонет – не тонет»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Возьмите предметы из разных материалов: металл, дерево, пластмасса, резина, ткань, бумага, мочалка.</w:t>
            </w:r>
            <w:proofErr w:type="gramEnd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Опуская по очереди разные предметы, ребенок наблюдает, погружаются они в воду или </w:t>
            </w:r>
            <w:proofErr w:type="gramStart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и что с ними происходит</w:t>
            </w:r>
            <w:proofErr w:type="gramEnd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 места на место»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Помещаем мелкие пластмассовые шарики в воду. Задача ребенка – выловит ситечком с длинной ручкой все </w:t>
            </w:r>
            <w:proofErr w:type="gramStart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шарики</w:t>
            </w:r>
            <w:proofErr w:type="gramEnd"/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переложить их в пустую пластмассовую миску, которая плавает рядом.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Уважаемые родители! Организуйте с детьми «Игры с водой» у себя дома, и вы увидите, какую пользу они принесут в развитии ваших малышей!</w:t>
            </w:r>
          </w:p>
          <w:p w:rsidR="00A007CC" w:rsidRPr="00A007CC" w:rsidRDefault="00A007CC" w:rsidP="00A007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63DD2" w:rsidRDefault="00763DD2" w:rsidP="00FC2189"/>
    <w:sectPr w:rsidR="00763DD2" w:rsidSect="00B2582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A1063"/>
    <w:multiLevelType w:val="multilevel"/>
    <w:tmpl w:val="C5C4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557AC7"/>
    <w:multiLevelType w:val="multilevel"/>
    <w:tmpl w:val="03669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42675E"/>
    <w:multiLevelType w:val="multilevel"/>
    <w:tmpl w:val="BFCA5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CFF"/>
    <w:rsid w:val="001137F2"/>
    <w:rsid w:val="00205CFF"/>
    <w:rsid w:val="004F7E96"/>
    <w:rsid w:val="005A616E"/>
    <w:rsid w:val="005F6CC4"/>
    <w:rsid w:val="00763DD2"/>
    <w:rsid w:val="00A007CC"/>
    <w:rsid w:val="00AD5D12"/>
    <w:rsid w:val="00B25820"/>
    <w:rsid w:val="00CF7980"/>
    <w:rsid w:val="00FC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007CC"/>
  </w:style>
  <w:style w:type="paragraph" w:styleId="a3">
    <w:name w:val="Normal (Web)"/>
    <w:basedOn w:val="a"/>
    <w:uiPriority w:val="99"/>
    <w:unhideWhenUsed/>
    <w:rsid w:val="00A00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007C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007CC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0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07C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007CC"/>
    <w:pPr>
      <w:spacing w:after="0" w:line="240" w:lineRule="auto"/>
    </w:pPr>
  </w:style>
  <w:style w:type="character" w:styleId="a9">
    <w:name w:val="Strong"/>
    <w:basedOn w:val="a0"/>
    <w:uiPriority w:val="22"/>
    <w:qFormat/>
    <w:rsid w:val="005A616E"/>
    <w:rPr>
      <w:b/>
      <w:bCs/>
    </w:rPr>
  </w:style>
  <w:style w:type="table" w:styleId="aa">
    <w:name w:val="Table Grid"/>
    <w:basedOn w:val="a1"/>
    <w:uiPriority w:val="39"/>
    <w:rsid w:val="005A6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007CC"/>
  </w:style>
  <w:style w:type="paragraph" w:styleId="a3">
    <w:name w:val="Normal (Web)"/>
    <w:basedOn w:val="a"/>
    <w:uiPriority w:val="99"/>
    <w:unhideWhenUsed/>
    <w:rsid w:val="00A00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007C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007CC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0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07C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007CC"/>
    <w:pPr>
      <w:spacing w:after="0" w:line="240" w:lineRule="auto"/>
    </w:pPr>
  </w:style>
  <w:style w:type="character" w:styleId="a9">
    <w:name w:val="Strong"/>
    <w:basedOn w:val="a0"/>
    <w:uiPriority w:val="22"/>
    <w:qFormat/>
    <w:rsid w:val="005A616E"/>
    <w:rPr>
      <w:b/>
      <w:bCs/>
    </w:rPr>
  </w:style>
  <w:style w:type="table" w:styleId="aa">
    <w:name w:val="Table Grid"/>
    <w:basedOn w:val="a1"/>
    <w:uiPriority w:val="39"/>
    <w:rsid w:val="005A6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6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39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5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9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10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2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52</Pages>
  <Words>8031</Words>
  <Characters>45778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TarakanStudio</dc:creator>
  <cp:keywords/>
  <dc:description/>
  <cp:lastModifiedBy>TarakanStudio</cp:lastModifiedBy>
  <cp:revision>5</cp:revision>
  <dcterms:created xsi:type="dcterms:W3CDTF">2020-05-22T15:49:00Z</dcterms:created>
  <dcterms:modified xsi:type="dcterms:W3CDTF">2022-02-17T17:09:00Z</dcterms:modified>
</cp:coreProperties>
</file>