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899" w:rsidRPr="0046767D" w:rsidRDefault="00055899" w:rsidP="00256F3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</w:rPr>
      </w:pPr>
      <w:r w:rsidRPr="0046767D">
        <w:rPr>
          <w:b/>
        </w:rPr>
        <w:t>«</w:t>
      </w:r>
      <w:r w:rsidRPr="0046767D">
        <w:rPr>
          <w:b/>
          <w:bCs/>
        </w:rPr>
        <w:t xml:space="preserve">Использование музыкальным руководителем технологии </w:t>
      </w:r>
      <w:proofErr w:type="spellStart"/>
      <w:r w:rsidRPr="0046767D">
        <w:rPr>
          <w:b/>
          <w:bCs/>
        </w:rPr>
        <w:t>лэпбук</w:t>
      </w:r>
      <w:proofErr w:type="spellEnd"/>
      <w:r w:rsidRPr="0046767D">
        <w:rPr>
          <w:b/>
          <w:bCs/>
        </w:rPr>
        <w:t xml:space="preserve">  для обогащения словарного запаса и развития связной речи дошкольников</w:t>
      </w:r>
      <w:r w:rsidRPr="0046767D">
        <w:rPr>
          <w:rStyle w:val="a4"/>
          <w:i/>
          <w:iCs/>
        </w:rPr>
        <w:t xml:space="preserve"> »</w:t>
      </w:r>
    </w:p>
    <w:p w:rsidR="0046767D" w:rsidRPr="0046767D" w:rsidRDefault="0046767D" w:rsidP="00256F3D">
      <w:pPr>
        <w:pStyle w:val="a3"/>
        <w:shd w:val="clear" w:color="auto" w:fill="FFFFFF"/>
        <w:spacing w:before="0" w:beforeAutospacing="0" w:after="0" w:afterAutospacing="0" w:line="360" w:lineRule="auto"/>
        <w:jc w:val="center"/>
      </w:pPr>
      <w:r w:rsidRPr="0046767D">
        <w:t>Автор: Самойлова Ирина Викторовна</w:t>
      </w:r>
    </w:p>
    <w:p w:rsidR="0046767D" w:rsidRPr="0046767D" w:rsidRDefault="0046767D" w:rsidP="00256F3D">
      <w:pPr>
        <w:pStyle w:val="a3"/>
        <w:shd w:val="clear" w:color="auto" w:fill="FFFFFF"/>
        <w:spacing w:before="0" w:beforeAutospacing="0" w:after="0" w:afterAutospacing="0" w:line="360" w:lineRule="auto"/>
        <w:jc w:val="center"/>
      </w:pPr>
      <w:r w:rsidRPr="0046767D">
        <w:t xml:space="preserve">Музыкальный руководитель МБДОУ ЦРР </w:t>
      </w:r>
      <w:proofErr w:type="spellStart"/>
      <w:r w:rsidRPr="0046767D">
        <w:t>д</w:t>
      </w:r>
      <w:proofErr w:type="spellEnd"/>
      <w:r w:rsidRPr="0046767D">
        <w:t>/с № 56 «Сказка»</w:t>
      </w:r>
    </w:p>
    <w:p w:rsidR="0046767D" w:rsidRDefault="0046767D" w:rsidP="00256F3D">
      <w:pPr>
        <w:pStyle w:val="a3"/>
        <w:shd w:val="clear" w:color="auto" w:fill="FFFFFF"/>
        <w:spacing w:before="0" w:beforeAutospacing="0" w:after="0" w:afterAutospacing="0" w:line="360" w:lineRule="auto"/>
        <w:jc w:val="center"/>
      </w:pPr>
      <w:r w:rsidRPr="0046767D">
        <w:t>Г. Димитровград Ульяновской области</w:t>
      </w:r>
    </w:p>
    <w:p w:rsidR="0046767D" w:rsidRPr="0046767D" w:rsidRDefault="00055899" w:rsidP="00256F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767D">
        <w:rPr>
          <w:rFonts w:ascii="Times New Roman" w:hAnsi="Times New Roman"/>
          <w:sz w:val="24"/>
          <w:szCs w:val="24"/>
        </w:rPr>
        <w:t xml:space="preserve">  </w:t>
      </w:r>
      <w:r w:rsidR="0046767D" w:rsidRPr="0046767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Вся наша жизнь пронизана музыкой: мы поем, напеваем, насвистываем, прихлопываем различные ритмы. Нет музыкально неспособных людей, это уже давно доказано. И даже не сомневайтесь: развитие музыкальных навыков обязательно поможет нашим детям в будущем успешно обучаться в школе! </w:t>
      </w:r>
    </w:p>
    <w:p w:rsidR="00055899" w:rsidRPr="0046767D" w:rsidRDefault="0046767D" w:rsidP="00256F3D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Style w:val="a4"/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055899" w:rsidRPr="0046767D">
        <w:rPr>
          <w:rFonts w:ascii="Times New Roman" w:hAnsi="Times New Roman"/>
          <w:sz w:val="24"/>
          <w:szCs w:val="24"/>
        </w:rPr>
        <w:t>Цель</w:t>
      </w:r>
      <w:r w:rsidR="00A84DE7">
        <w:rPr>
          <w:rFonts w:ascii="Times New Roman" w:hAnsi="Times New Roman"/>
          <w:sz w:val="24"/>
          <w:szCs w:val="24"/>
        </w:rPr>
        <w:t xml:space="preserve"> использования технологии «</w:t>
      </w:r>
      <w:proofErr w:type="spellStart"/>
      <w:r w:rsidR="00A84DE7">
        <w:rPr>
          <w:rFonts w:ascii="Times New Roman" w:hAnsi="Times New Roman"/>
          <w:sz w:val="24"/>
          <w:szCs w:val="24"/>
        </w:rPr>
        <w:t>Лэ</w:t>
      </w:r>
      <w:r>
        <w:rPr>
          <w:rFonts w:ascii="Times New Roman" w:hAnsi="Times New Roman"/>
          <w:sz w:val="24"/>
          <w:szCs w:val="24"/>
        </w:rPr>
        <w:t>пбук</w:t>
      </w:r>
      <w:proofErr w:type="spellEnd"/>
      <w:r w:rsidR="00A84DE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на музыкальных занятиях</w:t>
      </w:r>
      <w:r w:rsidR="00055899" w:rsidRPr="0046767D">
        <w:rPr>
          <w:rFonts w:ascii="Times New Roman" w:hAnsi="Times New Roman"/>
          <w:sz w:val="24"/>
          <w:szCs w:val="24"/>
        </w:rPr>
        <w:t xml:space="preserve"> – обеспечение активности ребенка и разнообразия практической деятельности в процессе реализации художественно – эстетического развития дошкольника. </w:t>
      </w:r>
    </w:p>
    <w:p w:rsidR="00055899" w:rsidRPr="0046767D" w:rsidRDefault="00055899" w:rsidP="00256F3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6767D">
        <w:rPr>
          <w:rFonts w:ascii="Times New Roman" w:hAnsi="Times New Roman"/>
          <w:sz w:val="24"/>
          <w:szCs w:val="24"/>
        </w:rPr>
        <w:t xml:space="preserve">Задачи: </w:t>
      </w:r>
    </w:p>
    <w:p w:rsidR="00055899" w:rsidRPr="0046767D" w:rsidRDefault="00055899" w:rsidP="00256F3D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46767D">
        <w:rPr>
          <w:rFonts w:ascii="Times New Roman" w:hAnsi="Times New Roman"/>
          <w:sz w:val="24"/>
          <w:szCs w:val="24"/>
        </w:rPr>
        <w:t xml:space="preserve">Воспитывать умение активно взаимодействовать со сверстниками и взрослыми, участвовать в совместной деятельности. </w:t>
      </w:r>
    </w:p>
    <w:p w:rsidR="00055899" w:rsidRPr="0046767D" w:rsidRDefault="00055899" w:rsidP="00256F3D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46767D">
        <w:rPr>
          <w:rFonts w:ascii="Times New Roman" w:hAnsi="Times New Roman"/>
          <w:sz w:val="24"/>
          <w:szCs w:val="24"/>
        </w:rPr>
        <w:t xml:space="preserve">Формировать устойчивые представления о музыкальных жанрах. </w:t>
      </w:r>
    </w:p>
    <w:p w:rsidR="00055899" w:rsidRPr="0046767D" w:rsidRDefault="00055899" w:rsidP="00256F3D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46767D">
        <w:rPr>
          <w:rFonts w:ascii="Times New Roman" w:hAnsi="Times New Roman"/>
          <w:sz w:val="24"/>
          <w:szCs w:val="24"/>
        </w:rPr>
        <w:t xml:space="preserve">Развивать познавательную  и речевую активность, самостоятельность, инициативность. </w:t>
      </w:r>
    </w:p>
    <w:p w:rsidR="00055899" w:rsidRPr="0046767D" w:rsidRDefault="00055899" w:rsidP="00256F3D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contextualSpacing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46767D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Формировать элементарные представления о средствах </w:t>
      </w:r>
      <w:r w:rsidRPr="0046767D">
        <w:rPr>
          <w:rFonts w:ascii="Times New Roman" w:eastAsia="Times New Roman" w:hAnsi="Times New Roman"/>
          <w:bCs/>
          <w:color w:val="212121"/>
          <w:sz w:val="24"/>
          <w:szCs w:val="24"/>
          <w:lang w:eastAsia="ru-RU"/>
        </w:rPr>
        <w:t>музыкальной выразительности</w:t>
      </w:r>
      <w:r w:rsidRPr="0046767D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 (мелодия, ритм, темп, динамика, регистр).</w:t>
      </w:r>
    </w:p>
    <w:p w:rsidR="00055899" w:rsidRPr="0046767D" w:rsidRDefault="00055899" w:rsidP="00256F3D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46767D">
        <w:rPr>
          <w:rFonts w:ascii="Times New Roman" w:hAnsi="Times New Roman"/>
          <w:sz w:val="24"/>
          <w:szCs w:val="24"/>
        </w:rPr>
        <w:t xml:space="preserve">Способствовать обогащению активного и пассивного словаря детей </w:t>
      </w:r>
    </w:p>
    <w:p w:rsidR="00055899" w:rsidRPr="0046767D" w:rsidRDefault="00055899" w:rsidP="00256F3D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contextualSpacing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46767D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Развивать музыкальное мышление, воображение (образные высказывания о музыке, проявления творческой активности).</w:t>
      </w:r>
    </w:p>
    <w:p w:rsidR="00055899" w:rsidRPr="0046767D" w:rsidRDefault="00055899" w:rsidP="00256F3D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contextualSpacing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46767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Развивать связную речь дошкольников посредством использования технологии </w:t>
      </w:r>
      <w:proofErr w:type="spellStart"/>
      <w:r w:rsidRPr="0046767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лэпбука</w:t>
      </w:r>
      <w:proofErr w:type="spellEnd"/>
    </w:p>
    <w:p w:rsidR="00055899" w:rsidRPr="0046767D" w:rsidRDefault="00055899" w:rsidP="00256F3D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767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proofErr w:type="gramStart"/>
      <w:r w:rsidRPr="0046767D">
        <w:rPr>
          <w:rFonts w:ascii="Times New Roman" w:eastAsia="Times New Roman" w:hAnsi="Times New Roman"/>
          <w:sz w:val="24"/>
          <w:szCs w:val="24"/>
          <w:lang w:eastAsia="ru-RU"/>
        </w:rPr>
        <w:t>Занятия  музыкой  предполагают  для детей особую атмосферу творчества,</w:t>
      </w:r>
      <w:r w:rsidR="0046767D" w:rsidRPr="0046767D">
        <w:rPr>
          <w:rFonts w:ascii="Times New Roman" w:eastAsia="Times New Roman" w:hAnsi="Times New Roman"/>
          <w:sz w:val="24"/>
          <w:szCs w:val="24"/>
          <w:lang w:eastAsia="ru-RU"/>
        </w:rPr>
        <w:t xml:space="preserve"> встречи с прекрасным, радости.</w:t>
      </w:r>
      <w:proofErr w:type="gramEnd"/>
      <w:r w:rsidR="0046767D" w:rsidRPr="0046767D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r w:rsidRPr="0046767D">
        <w:rPr>
          <w:rFonts w:ascii="Times New Roman" w:eastAsia="Times New Roman" w:hAnsi="Times New Roman"/>
          <w:sz w:val="24"/>
          <w:szCs w:val="24"/>
          <w:lang w:eastAsia="ru-RU"/>
        </w:rPr>
        <w:t>оэтому на приподнятом эмоциональном фоне все достаточно серьезные обучающие и развивающие задачи решаются максимально результативно. А  под  влиянием  певческой  деятельности, музыкальных упражнений и игр, при условии использования правильно подобранных приемов, оказывается большая помощь в работе над развитием активной речи детей.</w:t>
      </w:r>
    </w:p>
    <w:p w:rsidR="0046767D" w:rsidRDefault="00087554" w:rsidP="00256F3D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contextualSpacing/>
        <w:jc w:val="right"/>
        <w:rPr>
          <w:rStyle w:val="a5"/>
        </w:rPr>
      </w:pPr>
      <w:r w:rsidRPr="0046767D">
        <w:rPr>
          <w:rStyle w:val="a5"/>
        </w:rPr>
        <w:t xml:space="preserve"> </w:t>
      </w:r>
      <w:r w:rsidR="00055899" w:rsidRPr="0046767D">
        <w:rPr>
          <w:rStyle w:val="a5"/>
        </w:rPr>
        <w:t xml:space="preserve">«Сделать серьёзное занятие для ребёнка </w:t>
      </w:r>
    </w:p>
    <w:p w:rsidR="00087554" w:rsidRPr="0046767D" w:rsidRDefault="00055899" w:rsidP="00256F3D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contextualSpacing/>
        <w:jc w:val="right"/>
        <w:rPr>
          <w:rStyle w:val="a5"/>
        </w:rPr>
      </w:pPr>
      <w:proofErr w:type="gramStart"/>
      <w:r w:rsidRPr="0046767D">
        <w:rPr>
          <w:rStyle w:val="a5"/>
        </w:rPr>
        <w:t>занимательным</w:t>
      </w:r>
      <w:proofErr w:type="gramEnd"/>
      <w:r w:rsidRPr="0046767D">
        <w:rPr>
          <w:rStyle w:val="a5"/>
        </w:rPr>
        <w:t xml:space="preserve"> – первоначальная задача обучения»</w:t>
      </w:r>
    </w:p>
    <w:p w:rsidR="00087554" w:rsidRPr="0046767D" w:rsidRDefault="00087554" w:rsidP="00256F3D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contextualSpacing/>
        <w:jc w:val="right"/>
        <w:rPr>
          <w:rStyle w:val="a5"/>
        </w:rPr>
      </w:pPr>
      <w:r w:rsidRPr="0046767D">
        <w:t xml:space="preserve">К.Д. </w:t>
      </w:r>
      <w:proofErr w:type="spellStart"/>
      <w:r w:rsidRPr="0046767D">
        <w:t>Ушинскоий</w:t>
      </w:r>
      <w:proofErr w:type="spellEnd"/>
      <w:r w:rsidR="00055899" w:rsidRPr="0046767D">
        <w:rPr>
          <w:rStyle w:val="a5"/>
        </w:rPr>
        <w:t>.</w:t>
      </w:r>
    </w:p>
    <w:p w:rsidR="00055899" w:rsidRPr="0046767D" w:rsidRDefault="00087554" w:rsidP="00256F3D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</w:rPr>
      </w:pPr>
      <w:r w:rsidRPr="0046767D">
        <w:t>В</w:t>
      </w:r>
      <w:r w:rsidR="00055899" w:rsidRPr="0046767D">
        <w:t>се мы знаем, что игра является ведущим видом деятельности для дошкольника. Поэтому в своей практике я использую</w:t>
      </w:r>
      <w:r w:rsidR="0046767D" w:rsidRPr="0046767D">
        <w:t xml:space="preserve"> различные </w:t>
      </w:r>
      <w:r w:rsidR="00055899" w:rsidRPr="0046767D">
        <w:t xml:space="preserve"> игровые приёмы. Знакомя</w:t>
      </w:r>
      <w:r w:rsidR="00A84DE7">
        <w:t xml:space="preserve">  в</w:t>
      </w:r>
      <w:r w:rsidR="00055899" w:rsidRPr="0046767D">
        <w:t xml:space="preserve">ас с содержанием этих приёмов, я постараюсь раскрыть их актуальность на сегодняшний </w:t>
      </w:r>
      <w:r w:rsidR="00A84DE7">
        <w:t>день.</w:t>
      </w:r>
      <w:r w:rsidR="00055899" w:rsidRPr="0046767D">
        <w:t xml:space="preserve"> </w:t>
      </w:r>
      <w:r w:rsidR="00055899" w:rsidRPr="0046767D">
        <w:lastRenderedPageBreak/>
        <w:t>Мною был изготовлен интересный, познавательный,  красочный, а так же развивающи</w:t>
      </w:r>
      <w:r w:rsidR="00A84DE7">
        <w:t xml:space="preserve">й </w:t>
      </w:r>
      <w:proofErr w:type="spellStart"/>
      <w:r w:rsidR="00A84DE7">
        <w:t>лэпбук</w:t>
      </w:r>
      <w:proofErr w:type="spellEnd"/>
      <w:r w:rsidR="00A84DE7">
        <w:t xml:space="preserve">  «Музыкальная копилка». </w:t>
      </w:r>
      <w:r w:rsidR="00055899" w:rsidRPr="0046767D">
        <w:t>Он создан на основе музыкально-дидактических игр, которые являются одним из наиболее доступных средств познания музыки и окружающего мира, отвечающих возможностям, особенностям, интересам и потребностям ребенка. Ценность музыкально-дидактических игр  в том, что они открывают перед ребенком путь применения полученных знаний в жизненной практике. </w:t>
      </w:r>
    </w:p>
    <w:p w:rsidR="00055899" w:rsidRPr="0046767D" w:rsidRDefault="00055899" w:rsidP="00256F3D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46767D">
        <w:t xml:space="preserve">  Следует отметить полифункциональный характер </w:t>
      </w:r>
      <w:proofErr w:type="spellStart"/>
      <w:r w:rsidRPr="0046767D">
        <w:t>лэпбука</w:t>
      </w:r>
      <w:proofErr w:type="spellEnd"/>
      <w:r w:rsidRPr="0046767D">
        <w:t xml:space="preserve"> «Музыкальная копилка», который можно рассматривать как одну из игровых форм обучения, как самостоятельную музыкально-игровую деятельность, как средство музыкального общения.</w:t>
      </w:r>
    </w:p>
    <w:p w:rsidR="00055899" w:rsidRPr="0046767D" w:rsidRDefault="00055899" w:rsidP="00256F3D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46767D">
        <w:rPr>
          <w:color w:val="000000"/>
          <w:shd w:val="clear" w:color="auto" w:fill="FFFFFF"/>
        </w:rPr>
        <w:t>Технология «</w:t>
      </w:r>
      <w:proofErr w:type="spellStart"/>
      <w:r w:rsidRPr="0046767D">
        <w:rPr>
          <w:color w:val="000000"/>
          <w:shd w:val="clear" w:color="auto" w:fill="FFFFFF"/>
        </w:rPr>
        <w:t>Лэпбук</w:t>
      </w:r>
      <w:proofErr w:type="spellEnd"/>
      <w:r w:rsidRPr="0046767D">
        <w:rPr>
          <w:color w:val="000000"/>
          <w:shd w:val="clear" w:color="auto" w:fill="FFFFFF"/>
        </w:rPr>
        <w:t>»  была апробирована мной на музыкальных занятиях и в свободной деятельности в нашем детском саду в разных видах и формах деятельности: на занятиях в изостудии, в спортивном зале, в групповой комнате, в музыкальном зале.</w:t>
      </w:r>
    </w:p>
    <w:p w:rsidR="00055899" w:rsidRPr="0046767D" w:rsidRDefault="00055899" w:rsidP="00256F3D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767D">
        <w:rPr>
          <w:rFonts w:ascii="Times New Roman" w:eastAsia="Times New Roman" w:hAnsi="Times New Roman"/>
          <w:sz w:val="24"/>
          <w:szCs w:val="24"/>
          <w:lang w:eastAsia="ru-RU"/>
        </w:rPr>
        <w:t>Один из способов развития речи детей-дошкольников – системное использование средств музыкального воспитания.</w:t>
      </w:r>
      <w:r w:rsidR="00256F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6767D">
        <w:rPr>
          <w:rFonts w:ascii="Times New Roman" w:eastAsia="Times New Roman" w:hAnsi="Times New Roman"/>
          <w:sz w:val="24"/>
          <w:szCs w:val="24"/>
          <w:lang w:eastAsia="ru-RU"/>
        </w:rPr>
        <w:t>Связь музыки и речи очевидна: музыкальные звуки, так же  как и речь, воспринимаются слухом. Выразительность языка музыки сходна с выразительностью речи. Музыка, как и речь, имеет интонационную природу. Как голос передает эмоциональное состояние человека с помощью интонационной окраски, так и музыка, обладая интонацией, выражает настроение, характер.</w:t>
      </w:r>
    </w:p>
    <w:p w:rsidR="00055899" w:rsidRPr="0046767D" w:rsidRDefault="00055899" w:rsidP="00256F3D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767D">
        <w:rPr>
          <w:rFonts w:ascii="Times New Roman" w:eastAsia="Times New Roman" w:hAnsi="Times New Roman"/>
          <w:sz w:val="24"/>
          <w:szCs w:val="24"/>
          <w:lang w:eastAsia="ru-RU"/>
        </w:rPr>
        <w:t xml:space="preserve">Музыка помогает научиться различать звуки на слух, развивает </w:t>
      </w:r>
      <w:proofErr w:type="gramStart"/>
      <w:r w:rsidRPr="0046767D">
        <w:rPr>
          <w:rFonts w:ascii="Times New Roman" w:eastAsia="Times New Roman" w:hAnsi="Times New Roman"/>
          <w:sz w:val="24"/>
          <w:szCs w:val="24"/>
          <w:lang w:eastAsia="ru-RU"/>
        </w:rPr>
        <w:t>воображение</w:t>
      </w:r>
      <w:proofErr w:type="gramEnd"/>
      <w:r w:rsidRPr="0046767D">
        <w:rPr>
          <w:rFonts w:ascii="Times New Roman" w:eastAsia="Times New Roman" w:hAnsi="Times New Roman"/>
          <w:sz w:val="24"/>
          <w:szCs w:val="24"/>
          <w:lang w:eastAsia="ru-RU"/>
        </w:rPr>
        <w:t xml:space="preserve"> и умение выражать свои мысли и эмоции словами, жестами и танцевальными движениями.</w:t>
      </w:r>
    </w:p>
    <w:p w:rsidR="00055899" w:rsidRPr="0046767D" w:rsidRDefault="00055899" w:rsidP="00256F3D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767D">
        <w:rPr>
          <w:rFonts w:ascii="Times New Roman" w:eastAsia="Times New Roman" w:hAnsi="Times New Roman"/>
          <w:sz w:val="24"/>
          <w:szCs w:val="24"/>
          <w:lang w:eastAsia="ru-RU"/>
        </w:rPr>
        <w:t>Существуют различные виды музыкальной деятельности, эффективно воздействующие на развитие речи дошкольников.</w:t>
      </w:r>
    </w:p>
    <w:p w:rsidR="00055899" w:rsidRPr="0046767D" w:rsidRDefault="00055899" w:rsidP="00256F3D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76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Слушание </w:t>
      </w:r>
      <w:proofErr w:type="gramStart"/>
      <w:r w:rsidRPr="004676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( </w:t>
      </w:r>
      <w:proofErr w:type="gramEnd"/>
      <w:r w:rsidRPr="004676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восприятие  музыки)</w:t>
      </w:r>
    </w:p>
    <w:p w:rsidR="00055899" w:rsidRPr="0046767D" w:rsidRDefault="00055899" w:rsidP="00256F3D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767D">
        <w:rPr>
          <w:rFonts w:ascii="Times New Roman" w:eastAsia="Times New Roman" w:hAnsi="Times New Roman"/>
          <w:sz w:val="24"/>
          <w:szCs w:val="24"/>
          <w:lang w:eastAsia="ru-RU"/>
        </w:rPr>
        <w:t>Безусловно, формирует слуховое внимание, эмоциональную отзывчивость на музыку. Прослушав музыкальное произведение</w:t>
      </w:r>
      <w:r w:rsidR="0046767D" w:rsidRPr="0046767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6767D">
        <w:rPr>
          <w:rFonts w:ascii="Times New Roman" w:eastAsia="Times New Roman" w:hAnsi="Times New Roman"/>
          <w:sz w:val="24"/>
          <w:szCs w:val="24"/>
          <w:lang w:eastAsia="ru-RU"/>
        </w:rPr>
        <w:t xml:space="preserve">  мы  беседуем  с детьм</w:t>
      </w:r>
      <w:r w:rsidR="00A84DE7">
        <w:rPr>
          <w:rFonts w:ascii="Times New Roman" w:eastAsia="Times New Roman" w:hAnsi="Times New Roman"/>
          <w:sz w:val="24"/>
          <w:szCs w:val="24"/>
          <w:lang w:eastAsia="ru-RU"/>
        </w:rPr>
        <w:t xml:space="preserve">и  о композиторе, </w:t>
      </w:r>
      <w:proofErr w:type="gramStart"/>
      <w:r w:rsidR="00A84DE7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proofErr w:type="gramEnd"/>
      <w:r w:rsidR="00A84DE7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услышанном. Х</w:t>
      </w:r>
      <w:r w:rsidRPr="0046767D">
        <w:rPr>
          <w:rFonts w:ascii="Times New Roman" w:eastAsia="Times New Roman" w:hAnsi="Times New Roman"/>
          <w:sz w:val="24"/>
          <w:szCs w:val="24"/>
          <w:lang w:eastAsia="ru-RU"/>
        </w:rPr>
        <w:t>арактеризуя эмоционально-образное содержани</w:t>
      </w:r>
      <w:r w:rsidR="00A84DE7">
        <w:rPr>
          <w:rFonts w:ascii="Times New Roman" w:eastAsia="Times New Roman" w:hAnsi="Times New Roman"/>
          <w:sz w:val="24"/>
          <w:szCs w:val="24"/>
          <w:lang w:eastAsia="ru-RU"/>
        </w:rPr>
        <w:t xml:space="preserve">е произведения, </w:t>
      </w:r>
      <w:r w:rsidRPr="0046767D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расширяем словарный запас детей, обогащаем его различными образными словами и выражениями, характеризующими чувства, переданные в музыке.         В выборе репертуара, конечно, главное условие – простота восприятия.</w:t>
      </w:r>
    </w:p>
    <w:p w:rsidR="00055899" w:rsidRPr="0046767D" w:rsidRDefault="00055899" w:rsidP="00256F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</w:rPr>
      </w:pPr>
      <w:r w:rsidRPr="00256F3D">
        <w:t>Игры</w:t>
      </w:r>
      <w:r w:rsidR="00A84DE7" w:rsidRPr="00256F3D">
        <w:t xml:space="preserve">, представленные в </w:t>
      </w:r>
      <w:proofErr w:type="spellStart"/>
      <w:r w:rsidR="00A84DE7" w:rsidRPr="00256F3D">
        <w:t>лэпбуке</w:t>
      </w:r>
      <w:proofErr w:type="spellEnd"/>
      <w:r w:rsidRPr="00256F3D">
        <w:t>:</w:t>
      </w:r>
      <w:r w:rsidRPr="0046767D">
        <w:t xml:space="preserve"> </w:t>
      </w:r>
      <w:r w:rsidR="00A84DE7">
        <w:t>«</w:t>
      </w:r>
      <w:r w:rsidRPr="0046767D">
        <w:t>Угадай композитора</w:t>
      </w:r>
      <w:r w:rsidR="00A84DE7">
        <w:t>»</w:t>
      </w:r>
      <w:r w:rsidRPr="0046767D">
        <w:t xml:space="preserve">, </w:t>
      </w:r>
      <w:r w:rsidR="00A84DE7">
        <w:t>«</w:t>
      </w:r>
      <w:r w:rsidRPr="0046767D">
        <w:t>Песня. Танец, марш</w:t>
      </w:r>
      <w:r w:rsidR="00A84DE7">
        <w:t>»</w:t>
      </w:r>
      <w:r w:rsidRPr="0046767D">
        <w:t xml:space="preserve">, </w:t>
      </w:r>
      <w:r w:rsidR="00A84DE7">
        <w:t>«</w:t>
      </w:r>
      <w:r w:rsidRPr="0046767D">
        <w:t>Загадки и стихотворения о музыкальных инструментах</w:t>
      </w:r>
      <w:r w:rsidR="00A84DE7">
        <w:t>», «У</w:t>
      </w:r>
      <w:r w:rsidRPr="0046767D">
        <w:t>гадай, на чём играю</w:t>
      </w:r>
      <w:r w:rsidR="00A84DE7">
        <w:t>»</w:t>
      </w:r>
      <w:r w:rsidRPr="0046767D">
        <w:t xml:space="preserve"> – профессии музыкантов-исполнителей</w:t>
      </w:r>
      <w:r w:rsidR="00A84DE7">
        <w:t>.</w:t>
      </w:r>
      <w:r w:rsidRPr="0046767D">
        <w:rPr>
          <w:color w:val="000000"/>
        </w:rPr>
        <w:t xml:space="preserve">    Вариант игры  «Музыкальные профессии» способствовал развитию познавательного интереса детей, умений узнавать музыкальные инструменты и соотносить их с названием профессии музыканта, пополнять активный словарный запас музыкальными терминами. </w:t>
      </w:r>
    </w:p>
    <w:p w:rsidR="00055899" w:rsidRPr="0046767D" w:rsidRDefault="00055899" w:rsidP="00256F3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46767D">
        <w:rPr>
          <w:rFonts w:ascii="Times New Roman" w:hAnsi="Times New Roman"/>
          <w:sz w:val="24"/>
          <w:szCs w:val="24"/>
        </w:rPr>
        <w:lastRenderedPageBreak/>
        <w:t xml:space="preserve">    </w:t>
      </w:r>
      <w:r w:rsidRPr="0046767D">
        <w:rPr>
          <w:rFonts w:ascii="Times New Roman" w:hAnsi="Times New Roman"/>
          <w:bCs/>
          <w:color w:val="000000"/>
          <w:sz w:val="24"/>
          <w:szCs w:val="24"/>
        </w:rPr>
        <w:t xml:space="preserve">Музыкально-дидактическая игра «Жанры музыки» </w:t>
      </w:r>
      <w:r w:rsidRPr="0046767D">
        <w:rPr>
          <w:rFonts w:ascii="Times New Roman" w:hAnsi="Times New Roman"/>
          <w:color w:val="383838"/>
          <w:sz w:val="24"/>
          <w:szCs w:val="24"/>
          <w:shd w:val="clear" w:color="auto" w:fill="FFFFFF"/>
        </w:rPr>
        <w:t xml:space="preserve">использовалась для закрепления и обобщения знаний </w:t>
      </w:r>
      <w:r w:rsidRPr="0046767D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 о жанрах (песня, танец, марш), игра «Оркестр» знакомила детей с музыкальными инструментами симфонического оркестра. При знакомстве с играми, я ставила перед собой и детьми цель - сформировать элементарные представления о средствах </w:t>
      </w:r>
      <w:r w:rsidRPr="0046767D">
        <w:rPr>
          <w:rFonts w:ascii="Times New Roman" w:eastAsia="Times New Roman" w:hAnsi="Times New Roman"/>
          <w:bCs/>
          <w:color w:val="212121"/>
          <w:sz w:val="24"/>
          <w:szCs w:val="24"/>
          <w:lang w:eastAsia="ru-RU"/>
        </w:rPr>
        <w:t>музыкальной выразительности</w:t>
      </w:r>
      <w:r w:rsidRPr="0046767D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 (мелодия, ритм, темп, динамика, регистр) и </w:t>
      </w:r>
      <w:r w:rsidRPr="0046767D">
        <w:rPr>
          <w:rFonts w:ascii="Times New Roman" w:hAnsi="Times New Roman"/>
          <w:sz w:val="24"/>
          <w:szCs w:val="24"/>
        </w:rPr>
        <w:t>обогатить активный и пассивный словарь детей по данной теме.</w:t>
      </w:r>
    </w:p>
    <w:p w:rsidR="00055899" w:rsidRPr="0046767D" w:rsidRDefault="00087554" w:rsidP="00256F3D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46767D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Задание:</w:t>
      </w:r>
      <w:r w:rsidR="00055899" w:rsidRPr="0046767D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угадай событие и составь </w:t>
      </w:r>
      <w:proofErr w:type="spellStart"/>
      <w:r w:rsidR="00055899" w:rsidRPr="0046767D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плейлист</w:t>
      </w:r>
      <w:proofErr w:type="spellEnd"/>
      <w:r w:rsidR="00055899" w:rsidRPr="0046767D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музыкальных жанров</w:t>
      </w:r>
    </w:p>
    <w:p w:rsidR="00087554" w:rsidRPr="0046767D" w:rsidRDefault="00087554" w:rsidP="00256F3D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proofErr w:type="gramStart"/>
      <w:r w:rsidRPr="0046767D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(выбирается один из трёх предметов</w:t>
      </w:r>
      <w:proofErr w:type="gramEnd"/>
    </w:p>
    <w:p w:rsidR="00087554" w:rsidRPr="0046767D" w:rsidRDefault="00087554" w:rsidP="00256F3D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46767D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- царская корона</w:t>
      </w:r>
    </w:p>
    <w:p w:rsidR="00087554" w:rsidRPr="0046767D" w:rsidRDefault="00087554" w:rsidP="00256F3D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46767D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–ковбойская шляпа</w:t>
      </w:r>
    </w:p>
    <w:p w:rsidR="00087554" w:rsidRPr="0046767D" w:rsidRDefault="00087554" w:rsidP="00256F3D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46767D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- клоунский колпак и составляется сценарный план музыкальных номеров</w:t>
      </w:r>
      <w:r w:rsidR="0054756C" w:rsidRPr="0046767D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данного мероприятия</w:t>
      </w:r>
    </w:p>
    <w:p w:rsidR="00055899" w:rsidRPr="0046767D" w:rsidRDefault="00055899" w:rsidP="00256F3D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76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Пение</w:t>
      </w:r>
    </w:p>
    <w:p w:rsidR="00055899" w:rsidRPr="0046767D" w:rsidRDefault="00055899" w:rsidP="00256F3D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767D">
        <w:rPr>
          <w:rFonts w:ascii="Times New Roman" w:eastAsia="Times New Roman" w:hAnsi="Times New Roman"/>
          <w:sz w:val="24"/>
          <w:szCs w:val="24"/>
          <w:lang w:eastAsia="ru-RU"/>
        </w:rPr>
        <w:t>Безусловно, это тот вид муз</w:t>
      </w:r>
      <w:proofErr w:type="gramStart"/>
      <w:r w:rsidRPr="0046767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4676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46767D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End"/>
      <w:r w:rsidRPr="0046767D">
        <w:rPr>
          <w:rFonts w:ascii="Times New Roman" w:eastAsia="Times New Roman" w:hAnsi="Times New Roman"/>
          <w:sz w:val="24"/>
          <w:szCs w:val="24"/>
          <w:lang w:eastAsia="ru-RU"/>
        </w:rPr>
        <w:t xml:space="preserve">еятельности, в котором работа над речью происходит наиболее эффективно. </w:t>
      </w:r>
    </w:p>
    <w:p w:rsidR="00055899" w:rsidRPr="0046767D" w:rsidRDefault="00055899" w:rsidP="00256F3D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767D">
        <w:rPr>
          <w:rFonts w:ascii="Times New Roman" w:eastAsia="Times New Roman" w:hAnsi="Times New Roman"/>
          <w:sz w:val="24"/>
          <w:szCs w:val="24"/>
          <w:lang w:eastAsia="ru-RU"/>
        </w:rPr>
        <w:t>1. Пение  требует  более  четкой  артикуляции  со  </w:t>
      </w:r>
      <w:proofErr w:type="gramStart"/>
      <w:r w:rsidRPr="0046767D">
        <w:rPr>
          <w:rFonts w:ascii="Times New Roman" w:eastAsia="Times New Roman" w:hAnsi="Times New Roman"/>
          <w:sz w:val="24"/>
          <w:szCs w:val="24"/>
          <w:lang w:eastAsia="ru-RU"/>
        </w:rPr>
        <w:t>стороны</w:t>
      </w:r>
      <w:proofErr w:type="gramEnd"/>
      <w:r w:rsidRPr="0046767D">
        <w:rPr>
          <w:rFonts w:ascii="Times New Roman" w:eastAsia="Times New Roman" w:hAnsi="Times New Roman"/>
          <w:sz w:val="24"/>
          <w:szCs w:val="24"/>
          <w:lang w:eastAsia="ru-RU"/>
        </w:rPr>
        <w:t xml:space="preserve">  как педагога, так и детей, поэтому помогает исправить недостатки речи: невнятное произношение, проглатывание окончаний слов</w:t>
      </w:r>
    </w:p>
    <w:p w:rsidR="00055899" w:rsidRPr="0046767D" w:rsidRDefault="00055899" w:rsidP="00256F3D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767D">
        <w:rPr>
          <w:rFonts w:ascii="Times New Roman" w:eastAsia="Times New Roman" w:hAnsi="Times New Roman"/>
          <w:sz w:val="24"/>
          <w:szCs w:val="24"/>
          <w:lang w:eastAsia="ru-RU"/>
        </w:rPr>
        <w:t>2. Совершенствуя  голосовой  аппарат  детей  для  </w:t>
      </w:r>
      <w:proofErr w:type="gramStart"/>
      <w:r w:rsidRPr="0046767D">
        <w:rPr>
          <w:rFonts w:ascii="Times New Roman" w:eastAsia="Times New Roman" w:hAnsi="Times New Roman"/>
          <w:sz w:val="24"/>
          <w:szCs w:val="24"/>
          <w:lang w:eastAsia="ru-RU"/>
        </w:rPr>
        <w:t>пения</w:t>
      </w:r>
      <w:proofErr w:type="gramEnd"/>
      <w:r w:rsidRPr="0046767D">
        <w:rPr>
          <w:rFonts w:ascii="Times New Roman" w:eastAsia="Times New Roman" w:hAnsi="Times New Roman"/>
          <w:sz w:val="24"/>
          <w:szCs w:val="24"/>
          <w:lang w:eastAsia="ru-RU"/>
        </w:rPr>
        <w:t xml:space="preserve"> мы совершенствуем  его для речи</w:t>
      </w:r>
    </w:p>
    <w:p w:rsidR="00055899" w:rsidRPr="0046767D" w:rsidRDefault="00055899" w:rsidP="00256F3D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767D">
        <w:rPr>
          <w:rFonts w:ascii="Times New Roman" w:eastAsia="Times New Roman" w:hAnsi="Times New Roman"/>
          <w:sz w:val="24"/>
          <w:szCs w:val="24"/>
          <w:lang w:eastAsia="ru-RU"/>
        </w:rPr>
        <w:t>3. Прививая детям культуру выразительного исполнения, мы формируем речевую выразительность</w:t>
      </w:r>
    </w:p>
    <w:p w:rsidR="00055899" w:rsidRPr="0046767D" w:rsidRDefault="00055899" w:rsidP="00256F3D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767D">
        <w:rPr>
          <w:rFonts w:ascii="Times New Roman" w:eastAsia="Times New Roman" w:hAnsi="Times New Roman"/>
          <w:sz w:val="24"/>
          <w:szCs w:val="24"/>
          <w:lang w:eastAsia="ru-RU"/>
        </w:rPr>
        <w:t>4. Песни пополняют словарный запас детей, развивая тем самым активный и пассивный словарь, знакомят с новыми понятиями</w:t>
      </w:r>
    </w:p>
    <w:p w:rsidR="00055899" w:rsidRPr="0046767D" w:rsidRDefault="00055899" w:rsidP="00256F3D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767D">
        <w:rPr>
          <w:rFonts w:ascii="Times New Roman" w:eastAsia="Times New Roman" w:hAnsi="Times New Roman"/>
          <w:sz w:val="24"/>
          <w:szCs w:val="24"/>
          <w:lang w:eastAsia="ru-RU"/>
        </w:rPr>
        <w:t xml:space="preserve">Наиболее просты и близки детям малые формы – </w:t>
      </w:r>
      <w:proofErr w:type="spellStart"/>
      <w:r w:rsidRPr="0046767D">
        <w:rPr>
          <w:rFonts w:ascii="Times New Roman" w:eastAsia="Times New Roman" w:hAnsi="Times New Roman"/>
          <w:sz w:val="24"/>
          <w:szCs w:val="24"/>
          <w:lang w:eastAsia="ru-RU"/>
        </w:rPr>
        <w:t>попевки</w:t>
      </w:r>
      <w:proofErr w:type="spellEnd"/>
      <w:r w:rsidRPr="0046767D">
        <w:rPr>
          <w:rFonts w:ascii="Times New Roman" w:eastAsia="Times New Roman" w:hAnsi="Times New Roman"/>
          <w:sz w:val="24"/>
          <w:szCs w:val="24"/>
          <w:lang w:eastAsia="ru-RU"/>
        </w:rPr>
        <w:t xml:space="preserve">. «Андрей-воробей», «Сорока-сорока», «Петушок», «Божья коровка». Вокальные упражнения, схемы песен – все они представлены в </w:t>
      </w:r>
      <w:proofErr w:type="spellStart"/>
      <w:r w:rsidRPr="0046767D">
        <w:rPr>
          <w:rFonts w:ascii="Times New Roman" w:eastAsia="Times New Roman" w:hAnsi="Times New Roman"/>
          <w:sz w:val="24"/>
          <w:szCs w:val="24"/>
          <w:lang w:eastAsia="ru-RU"/>
        </w:rPr>
        <w:t>лэпбуке</w:t>
      </w:r>
      <w:proofErr w:type="spellEnd"/>
    </w:p>
    <w:p w:rsidR="00055899" w:rsidRPr="0046767D" w:rsidRDefault="00D926A4" w:rsidP="00256F3D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М.Д. игра</w:t>
      </w:r>
      <w:r w:rsidR="00055899" w:rsidRPr="0046767D">
        <w:rPr>
          <w:rFonts w:ascii="Times New Roman" w:eastAsia="Times New Roman" w:hAnsi="Times New Roman"/>
          <w:b/>
          <w:sz w:val="24"/>
          <w:szCs w:val="24"/>
          <w:lang w:eastAsia="ru-RU"/>
        </w:rPr>
        <w:t>: Линии в музыке</w:t>
      </w:r>
    </w:p>
    <w:p w:rsidR="0054756C" w:rsidRPr="0046767D" w:rsidRDefault="0054756C" w:rsidP="00256F3D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 w:rsidRPr="0046767D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Задание: на карточках представлены линии</w:t>
      </w:r>
    </w:p>
    <w:p w:rsidR="0054756C" w:rsidRPr="0046767D" w:rsidRDefault="0054756C" w:rsidP="00256F3D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 w:rsidRPr="0046767D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-волнистая</w:t>
      </w:r>
    </w:p>
    <w:p w:rsidR="0054756C" w:rsidRPr="0046767D" w:rsidRDefault="0054756C" w:rsidP="00256F3D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 w:rsidRPr="0046767D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-зигзагообразная</w:t>
      </w:r>
    </w:p>
    <w:p w:rsidR="0054756C" w:rsidRPr="0046767D" w:rsidRDefault="0054756C" w:rsidP="00256F3D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 w:rsidRPr="0046767D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-пунктирная</w:t>
      </w:r>
    </w:p>
    <w:p w:rsidR="0054756C" w:rsidRPr="0046767D" w:rsidRDefault="0054756C" w:rsidP="00256F3D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 w:rsidRPr="0046767D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 xml:space="preserve">Нужно спеть </w:t>
      </w:r>
      <w:proofErr w:type="spellStart"/>
      <w:r w:rsidRPr="0046767D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попевку</w:t>
      </w:r>
      <w:proofErr w:type="spellEnd"/>
      <w:r w:rsidRPr="0046767D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 xml:space="preserve"> в соответствии с карточкой</w:t>
      </w:r>
    </w:p>
    <w:p w:rsidR="00055899" w:rsidRPr="0046767D" w:rsidRDefault="00055899" w:rsidP="00256F3D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76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Музыкально-ритмические движения. </w:t>
      </w:r>
    </w:p>
    <w:p w:rsidR="00055899" w:rsidRPr="0046767D" w:rsidRDefault="00055899" w:rsidP="00256F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767D">
        <w:rPr>
          <w:rFonts w:ascii="Times New Roman" w:eastAsia="Times New Roman" w:hAnsi="Times New Roman"/>
          <w:bCs/>
          <w:sz w:val="24"/>
          <w:szCs w:val="24"/>
          <w:lang w:eastAsia="ru-RU"/>
        </w:rPr>
        <w:t>Здесь мы танцуем, водим хороводы. Играем в игры</w:t>
      </w:r>
      <w:r w:rsidRPr="004676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055899" w:rsidRPr="0046767D" w:rsidRDefault="00055899" w:rsidP="00256F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76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 </w:t>
      </w:r>
      <w:proofErr w:type="spellStart"/>
      <w:r w:rsidRPr="004676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Логоритмические</w:t>
      </w:r>
      <w:proofErr w:type="spellEnd"/>
      <w:r w:rsidRPr="004676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упражнения</w:t>
      </w:r>
      <w:r w:rsidRPr="0046767D">
        <w:rPr>
          <w:rFonts w:ascii="Times New Roman" w:eastAsia="Times New Roman" w:hAnsi="Times New Roman"/>
          <w:sz w:val="24"/>
          <w:szCs w:val="24"/>
          <w:lang w:eastAsia="ru-RU"/>
        </w:rPr>
        <w:t xml:space="preserve"> - это еще одна методика, опирающаяся на связь слова, музыки и движения. Целью </w:t>
      </w:r>
      <w:proofErr w:type="spellStart"/>
      <w:r w:rsidRPr="0046767D">
        <w:rPr>
          <w:rFonts w:ascii="Times New Roman" w:eastAsia="Times New Roman" w:hAnsi="Times New Roman"/>
          <w:sz w:val="24"/>
          <w:szCs w:val="24"/>
          <w:lang w:eastAsia="ru-RU"/>
        </w:rPr>
        <w:t>логоритмического</w:t>
      </w:r>
      <w:proofErr w:type="spellEnd"/>
      <w:r w:rsidRPr="0046767D">
        <w:rPr>
          <w:rFonts w:ascii="Times New Roman" w:eastAsia="Times New Roman" w:hAnsi="Times New Roman"/>
          <w:sz w:val="24"/>
          <w:szCs w:val="24"/>
          <w:lang w:eastAsia="ru-RU"/>
        </w:rPr>
        <w:t xml:space="preserve"> воздействия является не только преодоление, но и, что очень важно, профилактика речевых нарушений путем развития и коррекции у детей двигательной сферы в сочетании со словом и музыкой.</w:t>
      </w:r>
    </w:p>
    <w:p w:rsidR="00055899" w:rsidRPr="0046767D" w:rsidRDefault="00055899" w:rsidP="00256F3D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767D">
        <w:rPr>
          <w:rFonts w:ascii="Times New Roman" w:eastAsia="Times New Roman" w:hAnsi="Times New Roman"/>
          <w:sz w:val="24"/>
          <w:szCs w:val="24"/>
          <w:lang w:eastAsia="ru-RU"/>
        </w:rPr>
        <w:t> Связь мелкой моторики и речевого умения установлена давно. Е. Железновой предложена методика использования пальчиковых игр под музыку, которая позволяет эффективно решать задачи речевого развития.</w:t>
      </w:r>
    </w:p>
    <w:p w:rsidR="00055899" w:rsidRPr="0046767D" w:rsidRDefault="00055899" w:rsidP="00256F3D">
      <w:pPr>
        <w:pStyle w:val="a3"/>
        <w:shd w:val="clear" w:color="auto" w:fill="FFFFFF"/>
        <w:spacing w:before="0" w:beforeAutospacing="0" w:after="0" w:afterAutospacing="0" w:line="360" w:lineRule="auto"/>
      </w:pPr>
      <w:r w:rsidRPr="0046767D">
        <w:br/>
        <w:t>А сейчас немножко отдохнём,</w:t>
      </w:r>
      <w:r w:rsidRPr="0046767D">
        <w:br/>
        <w:t>Ритм в словах чудесных мы найдём.</w:t>
      </w:r>
    </w:p>
    <w:p w:rsidR="00055899" w:rsidRPr="0046767D" w:rsidRDefault="00055899" w:rsidP="00256F3D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proofErr w:type="spellStart"/>
      <w:r w:rsidRPr="0046767D">
        <w:rPr>
          <w:rStyle w:val="a4"/>
        </w:rPr>
        <w:t>Логоритмическое</w:t>
      </w:r>
      <w:proofErr w:type="spellEnd"/>
      <w:r w:rsidRPr="0046767D">
        <w:rPr>
          <w:rStyle w:val="a4"/>
        </w:rPr>
        <w:t xml:space="preserve"> упражнение</w:t>
      </w:r>
      <w:r w:rsidRPr="0046767D">
        <w:t xml:space="preserve"> </w:t>
      </w:r>
      <w:r w:rsidRPr="0046767D">
        <w:rPr>
          <w:rStyle w:val="a4"/>
        </w:rPr>
        <w:t>«</w:t>
      </w:r>
      <w:proofErr w:type="gramStart"/>
      <w:r w:rsidRPr="0046767D">
        <w:rPr>
          <w:rStyle w:val="a4"/>
        </w:rPr>
        <w:t>Хвостатый</w:t>
      </w:r>
      <w:proofErr w:type="gramEnd"/>
      <w:r w:rsidRPr="0046767D">
        <w:rPr>
          <w:rStyle w:val="a4"/>
        </w:rPr>
        <w:t>, хитроватый»</w:t>
      </w:r>
    </w:p>
    <w:p w:rsidR="00055899" w:rsidRPr="0046767D" w:rsidRDefault="00055899" w:rsidP="00256F3D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46767D">
        <w:rPr>
          <w:rStyle w:val="a5"/>
          <w:u w:val="single"/>
        </w:rPr>
        <w:t>Задание:</w:t>
      </w:r>
      <w:r w:rsidRPr="0046767D">
        <w:t> Стихотворение нужно обыграть при помощи звучащих жестов и звукоподражаний.</w:t>
      </w:r>
    </w:p>
    <w:p w:rsidR="00055899" w:rsidRPr="0046767D" w:rsidRDefault="00055899" w:rsidP="00256F3D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46767D">
        <w:t>Эй, хвостатый, хитроватый – </w:t>
      </w:r>
      <w:r w:rsidRPr="0046767D">
        <w:rPr>
          <w:rStyle w:val="a5"/>
        </w:rPr>
        <w:t>хлопать в ладоши на каждую четверть.</w:t>
      </w:r>
    </w:p>
    <w:p w:rsidR="00055899" w:rsidRPr="0046767D" w:rsidRDefault="00055899" w:rsidP="00256F3D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46767D">
        <w:t>Это ты в ветвях повис – </w:t>
      </w:r>
      <w:r w:rsidRPr="0046767D">
        <w:rPr>
          <w:rStyle w:val="a5"/>
        </w:rPr>
        <w:t>потряхиваем кистями рук</w:t>
      </w:r>
    </w:p>
    <w:p w:rsidR="00055899" w:rsidRPr="0046767D" w:rsidRDefault="00055899" w:rsidP="00256F3D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proofErr w:type="spellStart"/>
      <w:r w:rsidRPr="0046767D">
        <w:t>С-с-с-с-с-с-с-с-с-с-с</w:t>
      </w:r>
      <w:proofErr w:type="spellEnd"/>
      <w:r w:rsidRPr="0046767D">
        <w:t xml:space="preserve"> – </w:t>
      </w:r>
      <w:r w:rsidRPr="0046767D">
        <w:rPr>
          <w:rStyle w:val="a5"/>
        </w:rPr>
        <w:t>прикладываем пальчик к губам-</w:t>
      </w:r>
    </w:p>
    <w:p w:rsidR="00055899" w:rsidRPr="0046767D" w:rsidRDefault="00055899" w:rsidP="00256F3D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46767D">
        <w:t>Эй, хвостатый, хитроватый - </w:t>
      </w:r>
      <w:r w:rsidRPr="0046767D">
        <w:rPr>
          <w:rStyle w:val="a5"/>
        </w:rPr>
        <w:t>хлопать в ладоши на каждую четверть</w:t>
      </w:r>
    </w:p>
    <w:p w:rsidR="00055899" w:rsidRPr="0046767D" w:rsidRDefault="00055899" w:rsidP="00256F3D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46767D">
        <w:t>Это ты в траве шуршишь – </w:t>
      </w:r>
      <w:r w:rsidRPr="0046767D">
        <w:rPr>
          <w:rStyle w:val="a5"/>
        </w:rPr>
        <w:t>потереть ладошку о ладошку</w:t>
      </w:r>
      <w:r w:rsidRPr="0046767D">
        <w:t> </w:t>
      </w:r>
    </w:p>
    <w:p w:rsidR="00055899" w:rsidRPr="0046767D" w:rsidRDefault="00055899" w:rsidP="00256F3D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proofErr w:type="spellStart"/>
      <w:r w:rsidRPr="0046767D">
        <w:t>Ш-ш-ш-ш-ш-ш-ш-ш</w:t>
      </w:r>
      <w:proofErr w:type="spellEnd"/>
      <w:r w:rsidRPr="0046767D">
        <w:t xml:space="preserve"> - </w:t>
      </w:r>
      <w:r w:rsidRPr="0046767D">
        <w:rPr>
          <w:rStyle w:val="a5"/>
        </w:rPr>
        <w:t>прикладываем пальчик к губам</w:t>
      </w:r>
      <w:r w:rsidRPr="0046767D">
        <w:t> </w:t>
      </w:r>
    </w:p>
    <w:p w:rsidR="00055899" w:rsidRPr="0046767D" w:rsidRDefault="00055899" w:rsidP="00256F3D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46767D">
        <w:t>Эй, хвостатый, хитроватый – </w:t>
      </w:r>
      <w:r w:rsidRPr="0046767D">
        <w:rPr>
          <w:rStyle w:val="a5"/>
        </w:rPr>
        <w:t>хлопать в ладоши на каждую четверть</w:t>
      </w:r>
    </w:p>
    <w:p w:rsidR="00055899" w:rsidRPr="0046767D" w:rsidRDefault="00055899" w:rsidP="00256F3D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46767D">
        <w:t>Не боюсь твоих – «</w:t>
      </w:r>
      <w:proofErr w:type="spellStart"/>
      <w:proofErr w:type="gramStart"/>
      <w:r w:rsidRPr="0046767D">
        <w:t>Шу-шу</w:t>
      </w:r>
      <w:proofErr w:type="spellEnd"/>
      <w:proofErr w:type="gramEnd"/>
      <w:r w:rsidRPr="0046767D">
        <w:t>» – </w:t>
      </w:r>
      <w:r w:rsidRPr="0046767D">
        <w:rPr>
          <w:rStyle w:val="a5"/>
        </w:rPr>
        <w:t>погрозить пальчиком</w:t>
      </w:r>
      <w:r w:rsidRPr="0046767D">
        <w:t> </w:t>
      </w:r>
    </w:p>
    <w:p w:rsidR="00055899" w:rsidRPr="0046767D" w:rsidRDefault="00055899" w:rsidP="00256F3D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proofErr w:type="spellStart"/>
      <w:r w:rsidRPr="0046767D">
        <w:t>У-ку-шу</w:t>
      </w:r>
      <w:proofErr w:type="spellEnd"/>
      <w:r w:rsidRPr="0046767D">
        <w:t xml:space="preserve"> – </w:t>
      </w:r>
      <w:r w:rsidRPr="0046767D">
        <w:rPr>
          <w:rStyle w:val="a5"/>
        </w:rPr>
        <w:t>сделать «зубы» из кистей рук, соединять и размыкать кончики пальцев.</w:t>
      </w:r>
      <w:r w:rsidRPr="0046767D">
        <w:t> </w:t>
      </w:r>
    </w:p>
    <w:p w:rsidR="00055899" w:rsidRPr="0046767D" w:rsidRDefault="00055899" w:rsidP="00256F3D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5899" w:rsidRPr="0046767D" w:rsidRDefault="00055899" w:rsidP="00256F3D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76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Обучение игре на детских музыкальных инструментах</w:t>
      </w:r>
    </w:p>
    <w:p w:rsidR="00055899" w:rsidRPr="00256F3D" w:rsidRDefault="00256F3D" w:rsidP="00256F3D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055899" w:rsidRPr="0046767D">
        <w:rPr>
          <w:rFonts w:ascii="Times New Roman" w:eastAsia="Times New Roman" w:hAnsi="Times New Roman"/>
          <w:sz w:val="24"/>
          <w:szCs w:val="24"/>
          <w:lang w:eastAsia="ru-RU"/>
        </w:rPr>
        <w:t>Этот вид деятельности тоже решает вопросы развития мелкой 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оторики. Специальные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оркестрово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055899" w:rsidRPr="0046767D">
        <w:rPr>
          <w:rFonts w:ascii="Times New Roman" w:eastAsia="Times New Roman" w:hAnsi="Times New Roman"/>
          <w:sz w:val="24"/>
          <w:szCs w:val="24"/>
          <w:lang w:eastAsia="ru-RU"/>
        </w:rPr>
        <w:t>исполнительские  умения связаны с овладением ребенком  пр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иемами игры на том или ином музыкальном</w:t>
      </w:r>
      <w:r w:rsidR="00055899" w:rsidRPr="0046767D">
        <w:rPr>
          <w:rFonts w:ascii="Times New Roman" w:eastAsia="Times New Roman" w:hAnsi="Times New Roman"/>
          <w:sz w:val="24"/>
          <w:szCs w:val="24"/>
          <w:lang w:eastAsia="ru-RU"/>
        </w:rPr>
        <w:t xml:space="preserve"> инструменте. Песенки и </w:t>
      </w:r>
      <w:proofErr w:type="spellStart"/>
      <w:r w:rsidR="00055899" w:rsidRPr="0046767D">
        <w:rPr>
          <w:rFonts w:ascii="Times New Roman" w:eastAsia="Times New Roman" w:hAnsi="Times New Roman"/>
          <w:sz w:val="24"/>
          <w:szCs w:val="24"/>
          <w:lang w:eastAsia="ru-RU"/>
        </w:rPr>
        <w:t>попевки</w:t>
      </w:r>
      <w:proofErr w:type="spellEnd"/>
      <w:r w:rsidR="00055899" w:rsidRPr="0046767D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игры на ДМИ</w:t>
      </w:r>
      <w:r w:rsidR="0054756C" w:rsidRPr="0046767D">
        <w:rPr>
          <w:rFonts w:ascii="Times New Roman" w:eastAsia="Times New Roman" w:hAnsi="Times New Roman"/>
          <w:sz w:val="24"/>
          <w:szCs w:val="24"/>
          <w:lang w:eastAsia="ru-RU"/>
        </w:rPr>
        <w:t xml:space="preserve"> широко применяются на занятиях, партитуры представлены в </w:t>
      </w:r>
      <w:proofErr w:type="spellStart"/>
      <w:r w:rsidR="0054756C" w:rsidRPr="0046767D">
        <w:rPr>
          <w:rFonts w:ascii="Times New Roman" w:eastAsia="Times New Roman" w:hAnsi="Times New Roman"/>
          <w:sz w:val="24"/>
          <w:szCs w:val="24"/>
          <w:lang w:eastAsia="ru-RU"/>
        </w:rPr>
        <w:t>лепбуке</w:t>
      </w:r>
      <w:proofErr w:type="spellEnd"/>
      <w:r w:rsidR="0054756C" w:rsidRPr="0046767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6767D" w:rsidRPr="004676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55899" w:rsidRPr="0046767D">
        <w:rPr>
          <w:rFonts w:ascii="Times New Roman" w:eastAsia="Times New Roman" w:hAnsi="Times New Roman"/>
          <w:sz w:val="24"/>
          <w:szCs w:val="24"/>
          <w:lang w:eastAsia="ru-RU"/>
        </w:rPr>
        <w:t>Фантазирование</w:t>
      </w:r>
      <w:r w:rsidR="0054756C" w:rsidRPr="0046767D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игре на детских музыкальных инструментах всегда приветствуется.</w:t>
      </w:r>
      <w:r w:rsidR="00055899" w:rsidRPr="00467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54756C" w:rsidRPr="0046767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055899" w:rsidRPr="0046767D">
        <w:rPr>
          <w:rFonts w:ascii="Times New Roman" w:eastAsia="Times New Roman" w:hAnsi="Times New Roman"/>
          <w:sz w:val="24"/>
          <w:szCs w:val="24"/>
          <w:lang w:eastAsia="ru-RU"/>
        </w:rPr>
        <w:t>тогом проведённой работы я</w:t>
      </w:r>
      <w:r w:rsidR="0054756C" w:rsidRPr="0046767D">
        <w:rPr>
          <w:rFonts w:ascii="Times New Roman" w:eastAsia="Times New Roman" w:hAnsi="Times New Roman"/>
          <w:sz w:val="24"/>
          <w:szCs w:val="24"/>
          <w:lang w:eastAsia="ru-RU"/>
        </w:rPr>
        <w:t>вляется то</w:t>
      </w:r>
      <w:r w:rsidR="00055899" w:rsidRPr="0046767D">
        <w:rPr>
          <w:rFonts w:ascii="Times New Roman" w:eastAsia="Times New Roman" w:hAnsi="Times New Roman"/>
          <w:sz w:val="24"/>
          <w:szCs w:val="24"/>
          <w:lang w:eastAsia="ru-RU"/>
        </w:rPr>
        <w:t>, что дети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055899" w:rsidRPr="0046767D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после прослушивания музыкального произведения, могут нарисовать собственно придуманную иллюстрацию и со</w:t>
      </w:r>
      <w:r w:rsidR="00A84DE7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инить небольшой рассказ, о том, </w:t>
      </w:r>
      <w:r w:rsidR="00055899" w:rsidRPr="0046767D">
        <w:rPr>
          <w:rFonts w:ascii="Times New Roman" w:eastAsia="Times New Roman" w:hAnsi="Times New Roman"/>
          <w:sz w:val="24"/>
          <w:szCs w:val="24"/>
          <w:lang w:eastAsia="ru-RU"/>
        </w:rPr>
        <w:t xml:space="preserve"> что они представили или услышали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55899" w:rsidRPr="0046767D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="00467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Я считаю, </w:t>
      </w:r>
      <w:r w:rsidR="00055899" w:rsidRPr="004676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что использование </w:t>
      </w:r>
      <w:proofErr w:type="spellStart"/>
      <w:r w:rsidR="00055899" w:rsidRPr="004676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лэпбука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055899" w:rsidRPr="004676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работе с детьми старшего дошкольного возраста сегодня – это </w:t>
      </w:r>
      <w:proofErr w:type="gramStart"/>
      <w:r w:rsidR="00055899" w:rsidRPr="004676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достаточно оптимальный</w:t>
      </w:r>
      <w:proofErr w:type="gramEnd"/>
      <w:r w:rsidR="00055899" w:rsidRPr="004676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инно</w:t>
      </w:r>
      <w:r w:rsidR="00A84D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вационный и перспективный метод, </w:t>
      </w:r>
      <w:r w:rsidR="00055899" w:rsidRPr="004676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который должен занять свое достойное место в системе дошкольного образования. </w:t>
      </w:r>
      <w:r w:rsidR="00055899" w:rsidRPr="0046767D">
        <w:rPr>
          <w:rFonts w:ascii="Times New Roman" w:hAnsi="Times New Roman"/>
          <w:sz w:val="24"/>
          <w:szCs w:val="24"/>
          <w:shd w:val="clear" w:color="auto" w:fill="FFFFFF"/>
        </w:rPr>
        <w:t xml:space="preserve">Такая </w:t>
      </w:r>
      <w:r w:rsidR="00055899" w:rsidRPr="0046767D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необычная подача материала обязательно привлечёт внимание ребёнка, и он ещё не раз возвратится к этой папке, чтобы полистать, поиграть в неё, а заодно, незаметно для себя самого, повторить пройденный материал.</w:t>
      </w:r>
    </w:p>
    <w:p w:rsidR="0046767D" w:rsidRPr="0046767D" w:rsidRDefault="0046767D" w:rsidP="00256F3D">
      <w:pPr>
        <w:pStyle w:val="a3"/>
        <w:shd w:val="clear" w:color="auto" w:fill="FFFFFF"/>
        <w:spacing w:before="0" w:beforeAutospacing="0" w:after="0" w:afterAutospacing="0" w:line="360" w:lineRule="auto"/>
        <w:jc w:val="center"/>
      </w:pPr>
      <w:r w:rsidRPr="0046767D">
        <w:t>Если дети поют и танцуют,</w:t>
      </w:r>
      <w:r w:rsidRPr="0046767D">
        <w:br/>
        <w:t>Музицируют или рисуют,</w:t>
      </w:r>
      <w:r w:rsidRPr="0046767D">
        <w:br/>
      </w:r>
      <w:proofErr w:type="gramStart"/>
      <w:r w:rsidRPr="0046767D">
        <w:t>Значит</w:t>
      </w:r>
      <w:proofErr w:type="gramEnd"/>
      <w:r w:rsidRPr="0046767D">
        <w:t xml:space="preserve"> дети счастливее стали</w:t>
      </w:r>
      <w:r w:rsidRPr="0046767D">
        <w:br/>
        <w:t>Им мы в этом чуть-чуть помогали.</w:t>
      </w:r>
      <w:r w:rsidRPr="0046767D">
        <w:br/>
        <w:t>Если дети смеются, играют,</w:t>
      </w:r>
      <w:r w:rsidRPr="0046767D">
        <w:br/>
        <w:t>С удовольствием зал посещают,</w:t>
      </w:r>
      <w:r w:rsidRPr="0046767D">
        <w:br/>
        <w:t>Значит, трудимся мы не напрасно</w:t>
      </w:r>
      <w:proofErr w:type="gramStart"/>
      <w:r w:rsidRPr="0046767D">
        <w:br/>
        <w:t>И</w:t>
      </w:r>
      <w:proofErr w:type="gramEnd"/>
      <w:r w:rsidRPr="0046767D">
        <w:t xml:space="preserve"> профессия наша прекрасна!</w:t>
      </w:r>
    </w:p>
    <w:p w:rsidR="0046767D" w:rsidRPr="0046767D" w:rsidRDefault="0046767D" w:rsidP="00256F3D">
      <w:pPr>
        <w:shd w:val="clear" w:color="auto" w:fill="FFFFFF"/>
        <w:spacing w:after="0" w:line="360" w:lineRule="auto"/>
        <w:ind w:firstLine="71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55899" w:rsidRPr="0046767D" w:rsidRDefault="00055899" w:rsidP="00256F3D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767D">
        <w:rPr>
          <w:rFonts w:ascii="Times New Roman" w:eastAsia="Times New Roman" w:hAnsi="Times New Roman"/>
          <w:sz w:val="24"/>
          <w:szCs w:val="24"/>
          <w:lang w:eastAsia="ru-RU"/>
        </w:rPr>
        <w:t>Используемая литература:</w:t>
      </w:r>
    </w:p>
    <w:p w:rsidR="00055899" w:rsidRPr="0046767D" w:rsidRDefault="00055899" w:rsidP="00256F3D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left="0" w:hanging="578"/>
        <w:contextualSpacing/>
        <w:jc w:val="both"/>
      </w:pPr>
      <w:r w:rsidRPr="0046767D">
        <w:t xml:space="preserve">Блохина Е.В., </w:t>
      </w:r>
      <w:proofErr w:type="spellStart"/>
      <w:r w:rsidRPr="0046767D">
        <w:t>Лиханова</w:t>
      </w:r>
      <w:proofErr w:type="spellEnd"/>
      <w:r w:rsidRPr="0046767D">
        <w:t xml:space="preserve"> Т.И. «</w:t>
      </w:r>
      <w:proofErr w:type="spellStart"/>
      <w:r w:rsidRPr="0046767D">
        <w:t>Лэпбук</w:t>
      </w:r>
      <w:proofErr w:type="spellEnd"/>
      <w:r w:rsidRPr="0046767D">
        <w:t xml:space="preserve"> – «наколенная книга». Журнал «Обруч» № 4, 2015 г. </w:t>
      </w:r>
    </w:p>
    <w:p w:rsidR="00055899" w:rsidRPr="0046767D" w:rsidRDefault="00055899" w:rsidP="00256F3D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left="0" w:hanging="578"/>
        <w:contextualSpacing/>
        <w:jc w:val="both"/>
      </w:pPr>
      <w:proofErr w:type="spellStart"/>
      <w:r w:rsidRPr="0046767D">
        <w:t>Гатовская</w:t>
      </w:r>
      <w:proofErr w:type="spellEnd"/>
      <w:r w:rsidRPr="0046767D">
        <w:t xml:space="preserve"> Д. А. </w:t>
      </w:r>
      <w:proofErr w:type="spellStart"/>
      <w:r w:rsidRPr="0046767D">
        <w:t>Лэпбук</w:t>
      </w:r>
      <w:proofErr w:type="spellEnd"/>
      <w:r w:rsidRPr="0046767D">
        <w:t xml:space="preserve"> как средство обучения в условиях ФГОС // Проблемы и перспективы развития образования: материалы VI </w:t>
      </w:r>
      <w:proofErr w:type="spellStart"/>
      <w:r w:rsidRPr="0046767D">
        <w:t>междунар</w:t>
      </w:r>
      <w:proofErr w:type="spellEnd"/>
      <w:r w:rsidRPr="0046767D">
        <w:t xml:space="preserve">. </w:t>
      </w:r>
      <w:proofErr w:type="spellStart"/>
      <w:r w:rsidRPr="0046767D">
        <w:t>науч</w:t>
      </w:r>
      <w:proofErr w:type="spellEnd"/>
      <w:r w:rsidRPr="0046767D">
        <w:t xml:space="preserve">. </w:t>
      </w:r>
      <w:proofErr w:type="spellStart"/>
      <w:r w:rsidRPr="0046767D">
        <w:t>конф</w:t>
      </w:r>
      <w:proofErr w:type="spellEnd"/>
      <w:r w:rsidRPr="0046767D">
        <w:t xml:space="preserve">. (г. Пермь, апрель 2015 г. </w:t>
      </w:r>
      <w:proofErr w:type="gramStart"/>
      <w:r w:rsidRPr="0046767D">
        <w:t>-С</w:t>
      </w:r>
      <w:proofErr w:type="gramEnd"/>
      <w:r w:rsidRPr="0046767D">
        <w:t xml:space="preserve">. 162-164). </w:t>
      </w:r>
    </w:p>
    <w:p w:rsidR="00055899" w:rsidRPr="0046767D" w:rsidRDefault="00055899" w:rsidP="00256F3D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left="0" w:hanging="578"/>
        <w:contextualSpacing/>
        <w:jc w:val="both"/>
      </w:pPr>
      <w:r w:rsidRPr="0046767D">
        <w:t>Костина Э.П. «Программа «Камертон» - М.: Просвещение, 2004 г.</w:t>
      </w:r>
    </w:p>
    <w:p w:rsidR="00055899" w:rsidRPr="0046767D" w:rsidRDefault="00055899" w:rsidP="00256F3D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left="0" w:hanging="578"/>
        <w:contextualSpacing/>
        <w:jc w:val="both"/>
      </w:pPr>
      <w:proofErr w:type="spellStart"/>
      <w:r w:rsidRPr="0046767D">
        <w:t>Нурисламова</w:t>
      </w:r>
      <w:proofErr w:type="spellEnd"/>
      <w:r w:rsidRPr="0046767D">
        <w:t xml:space="preserve"> А. Д., Давыдова Н. С., </w:t>
      </w:r>
      <w:proofErr w:type="spellStart"/>
      <w:r w:rsidRPr="0046767D">
        <w:t>Тазова</w:t>
      </w:r>
      <w:proofErr w:type="spellEnd"/>
      <w:r w:rsidRPr="0046767D">
        <w:t xml:space="preserve"> Ю. С. </w:t>
      </w:r>
      <w:proofErr w:type="spellStart"/>
      <w:r w:rsidRPr="0046767D">
        <w:t>Лэпбук</w:t>
      </w:r>
      <w:proofErr w:type="spellEnd"/>
      <w:r w:rsidRPr="0046767D">
        <w:t xml:space="preserve"> в работе педагогов дошкольного образования // Актуальные вопросы современной педагогики: материалы VIII </w:t>
      </w:r>
      <w:proofErr w:type="spellStart"/>
      <w:r w:rsidRPr="0046767D">
        <w:t>междунар</w:t>
      </w:r>
      <w:proofErr w:type="spellEnd"/>
      <w:r w:rsidRPr="0046767D">
        <w:t xml:space="preserve">. </w:t>
      </w:r>
      <w:proofErr w:type="spellStart"/>
      <w:r w:rsidRPr="0046767D">
        <w:t>науч</w:t>
      </w:r>
      <w:proofErr w:type="spellEnd"/>
      <w:r w:rsidRPr="0046767D">
        <w:t xml:space="preserve">. </w:t>
      </w:r>
      <w:proofErr w:type="spellStart"/>
      <w:r w:rsidRPr="0046767D">
        <w:t>конф</w:t>
      </w:r>
      <w:proofErr w:type="spellEnd"/>
      <w:r w:rsidRPr="0046767D">
        <w:t>. (г. Самара, март 2016 г.). — Самара: ООО «Издательство АСГАРД», 2016. — С. 89-91</w:t>
      </w:r>
    </w:p>
    <w:p w:rsidR="00055899" w:rsidRPr="0046767D" w:rsidRDefault="00055899" w:rsidP="00256F3D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46767D">
        <w:rPr>
          <w:b/>
          <w:bCs/>
          <w:color w:val="000000"/>
        </w:rPr>
        <w:t>Источники информации:</w:t>
      </w:r>
    </w:p>
    <w:p w:rsidR="00055899" w:rsidRPr="0046767D" w:rsidRDefault="00055899" w:rsidP="00256F3D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46767D">
        <w:rPr>
          <w:color w:val="000000"/>
        </w:rPr>
        <w:t>https://ru.pinterest.com/source/homeschoolshare.com/</w:t>
      </w:r>
    </w:p>
    <w:p w:rsidR="00055899" w:rsidRPr="0046767D" w:rsidRDefault="00055899" w:rsidP="00256F3D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46767D">
        <w:rPr>
          <w:color w:val="000000"/>
        </w:rPr>
        <w:t>http://www.tavika.ru/2015/12/Red-book.html</w:t>
      </w:r>
    </w:p>
    <w:p w:rsidR="00055899" w:rsidRPr="0046767D" w:rsidRDefault="00055899" w:rsidP="00256F3D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46767D">
        <w:rPr>
          <w:color w:val="000000"/>
        </w:rPr>
        <w:t>http://www.maam.ru/obrazovanie/lepbuki</w:t>
      </w:r>
    </w:p>
    <w:p w:rsidR="00055899" w:rsidRPr="0046767D" w:rsidRDefault="00055899" w:rsidP="00256F3D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46767D">
        <w:rPr>
          <w:color w:val="000000"/>
        </w:rPr>
        <w:t>http://kopilkaurokov.ru/doshkolnoeobrazovanie/prochee/lepbuk-kak-vid-sovmiestnoi-</w:t>
      </w:r>
      <w:proofErr w:type="spellStart"/>
      <w:r w:rsidRPr="0046767D">
        <w:rPr>
          <w:color w:val="000000"/>
          <w:lang w:val="en-US"/>
        </w:rPr>
        <w:t>dieiatiel</w:t>
      </w:r>
      <w:proofErr w:type="spellEnd"/>
      <w:r w:rsidRPr="0046767D">
        <w:rPr>
          <w:color w:val="000000"/>
        </w:rPr>
        <w:t>-</w:t>
      </w:r>
      <w:proofErr w:type="spellStart"/>
      <w:r w:rsidRPr="0046767D">
        <w:rPr>
          <w:color w:val="000000"/>
          <w:lang w:val="en-US"/>
        </w:rPr>
        <w:t>nosti</w:t>
      </w:r>
      <w:proofErr w:type="spellEnd"/>
      <w:r w:rsidRPr="0046767D">
        <w:rPr>
          <w:color w:val="000000"/>
        </w:rPr>
        <w:t>-</w:t>
      </w:r>
      <w:proofErr w:type="spellStart"/>
      <w:r w:rsidRPr="0046767D">
        <w:rPr>
          <w:color w:val="000000"/>
          <w:lang w:val="en-US"/>
        </w:rPr>
        <w:t>vzroslogho</w:t>
      </w:r>
      <w:proofErr w:type="spellEnd"/>
      <w:r w:rsidRPr="0046767D">
        <w:rPr>
          <w:color w:val="000000"/>
        </w:rPr>
        <w:t>-</w:t>
      </w:r>
      <w:proofErr w:type="spellStart"/>
      <w:r w:rsidRPr="0046767D">
        <w:rPr>
          <w:color w:val="000000"/>
          <w:lang w:val="en-US"/>
        </w:rPr>
        <w:t>i</w:t>
      </w:r>
      <w:proofErr w:type="spellEnd"/>
      <w:r w:rsidRPr="0046767D">
        <w:rPr>
          <w:color w:val="000000"/>
        </w:rPr>
        <w:t>-</w:t>
      </w:r>
      <w:proofErr w:type="spellStart"/>
      <w:r w:rsidRPr="0046767D">
        <w:rPr>
          <w:color w:val="000000"/>
          <w:lang w:val="en-US"/>
        </w:rPr>
        <w:t>dietiei</w:t>
      </w:r>
      <w:proofErr w:type="spellEnd"/>
    </w:p>
    <w:p w:rsidR="00055899" w:rsidRPr="0046767D" w:rsidRDefault="00055899" w:rsidP="00256F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71C2F" w:rsidRPr="0046767D" w:rsidRDefault="00371C2F" w:rsidP="00256F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371C2F" w:rsidRPr="0046767D" w:rsidSect="00371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10507"/>
    <w:multiLevelType w:val="multilevel"/>
    <w:tmpl w:val="8F3694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1D342A"/>
    <w:multiLevelType w:val="multilevel"/>
    <w:tmpl w:val="DF8464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AA4914"/>
    <w:multiLevelType w:val="hybridMultilevel"/>
    <w:tmpl w:val="9D5A2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217C12"/>
    <w:multiLevelType w:val="hybridMultilevel"/>
    <w:tmpl w:val="20DAA2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1C455B"/>
    <w:multiLevelType w:val="multilevel"/>
    <w:tmpl w:val="D7C8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D3484B"/>
    <w:multiLevelType w:val="multilevel"/>
    <w:tmpl w:val="61B020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55899"/>
    <w:rsid w:val="00055899"/>
    <w:rsid w:val="00087554"/>
    <w:rsid w:val="000A474F"/>
    <w:rsid w:val="00256F3D"/>
    <w:rsid w:val="00371C2F"/>
    <w:rsid w:val="0046767D"/>
    <w:rsid w:val="0054756C"/>
    <w:rsid w:val="0062708F"/>
    <w:rsid w:val="0074345C"/>
    <w:rsid w:val="00A84DE7"/>
    <w:rsid w:val="00D92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8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58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0558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5899"/>
    <w:rPr>
      <w:b/>
      <w:bCs/>
    </w:rPr>
  </w:style>
  <w:style w:type="character" w:styleId="a5">
    <w:name w:val="Emphasis"/>
    <w:basedOn w:val="a0"/>
    <w:uiPriority w:val="20"/>
    <w:qFormat/>
    <w:rsid w:val="0005589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9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1481</Words>
  <Characters>8447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2024-02-16T12:14:00Z</dcterms:created>
  <dcterms:modified xsi:type="dcterms:W3CDTF">2024-02-16T14:02:00Z</dcterms:modified>
</cp:coreProperties>
</file>