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67" w:rsidRDefault="00800B67" w:rsidP="00FE4FE3">
      <w:pPr>
        <w:pStyle w:val="c2"/>
        <w:shd w:val="clear" w:color="auto" w:fill="FDFDFD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</w:p>
    <w:p w:rsidR="00800B67" w:rsidRDefault="00800B67" w:rsidP="007A7ED2">
      <w:pPr>
        <w:pStyle w:val="c2"/>
        <w:shd w:val="clear" w:color="auto" w:fill="FDFDFD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</w:p>
    <w:p w:rsidR="006B3335" w:rsidRPr="007A7ED2" w:rsidRDefault="006B3335" w:rsidP="007A7ED2">
      <w:pPr>
        <w:pStyle w:val="c2"/>
        <w:shd w:val="clear" w:color="auto" w:fill="FDFDFD"/>
        <w:spacing w:before="0" w:beforeAutospacing="0" w:after="0" w:afterAutospacing="0"/>
        <w:jc w:val="center"/>
        <w:rPr>
          <w:color w:val="333333"/>
          <w:sz w:val="28"/>
          <w:szCs w:val="28"/>
          <w:shd w:val="clear" w:color="auto" w:fill="FFFFFF"/>
        </w:rPr>
      </w:pPr>
      <w:r w:rsidRPr="007A7ED2">
        <w:rPr>
          <w:b/>
          <w:iCs/>
          <w:color w:val="000000"/>
          <w:sz w:val="28"/>
          <w:szCs w:val="28"/>
        </w:rPr>
        <w:t>МАСТЕР-КЛАСС</w:t>
      </w:r>
      <w:r w:rsidR="00962C91">
        <w:rPr>
          <w:b/>
          <w:iCs/>
          <w:color w:val="000000"/>
          <w:sz w:val="28"/>
          <w:szCs w:val="28"/>
        </w:rPr>
        <w:t xml:space="preserve"> для педагогов</w:t>
      </w:r>
    </w:p>
    <w:p w:rsidR="006B3335" w:rsidRPr="007A7ED2" w:rsidRDefault="006B3335" w:rsidP="006B3335">
      <w:pPr>
        <w:pStyle w:val="a3"/>
        <w:spacing w:before="200" w:beforeAutospacing="0" w:after="0" w:afterAutospacing="0" w:line="216" w:lineRule="auto"/>
        <w:jc w:val="center"/>
        <w:rPr>
          <w:sz w:val="28"/>
          <w:szCs w:val="28"/>
        </w:rPr>
      </w:pPr>
      <w:r w:rsidRPr="007A7ED2">
        <w:rPr>
          <w:rFonts w:eastAsiaTheme="minorEastAsia"/>
          <w:color w:val="000000" w:themeColor="text1"/>
          <w:kern w:val="24"/>
          <w:sz w:val="28"/>
          <w:szCs w:val="28"/>
        </w:rPr>
        <w:t xml:space="preserve">«Дидактический </w:t>
      </w:r>
      <w:proofErr w:type="spellStart"/>
      <w:r w:rsidRPr="007A7ED2">
        <w:rPr>
          <w:rFonts w:eastAsiaTheme="minorEastAsia"/>
          <w:color w:val="000000" w:themeColor="text1"/>
          <w:kern w:val="24"/>
          <w:sz w:val="28"/>
          <w:szCs w:val="28"/>
        </w:rPr>
        <w:t>синквейн</w:t>
      </w:r>
      <w:proofErr w:type="spellEnd"/>
      <w:r w:rsidRPr="007A7ED2">
        <w:rPr>
          <w:rFonts w:eastAsiaTheme="minorEastAsia"/>
          <w:color w:val="000000" w:themeColor="text1"/>
          <w:kern w:val="24"/>
          <w:sz w:val="28"/>
          <w:szCs w:val="28"/>
        </w:rPr>
        <w:t xml:space="preserve">: оптимизация речевого развития </w:t>
      </w:r>
    </w:p>
    <w:p w:rsidR="006B3335" w:rsidRDefault="006B3335" w:rsidP="006B3335">
      <w:pPr>
        <w:pStyle w:val="a3"/>
        <w:spacing w:before="200" w:beforeAutospacing="0" w:after="0" w:afterAutospacing="0" w:line="216" w:lineRule="auto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  <w:r w:rsidRPr="007A7ED2">
        <w:rPr>
          <w:rFonts w:eastAsiaTheme="minorEastAsia"/>
          <w:color w:val="000000" w:themeColor="text1"/>
          <w:kern w:val="24"/>
          <w:sz w:val="28"/>
          <w:szCs w:val="28"/>
        </w:rPr>
        <w:t>старших дошкольников»</w:t>
      </w:r>
    </w:p>
    <w:p w:rsidR="00FE4FE3" w:rsidRDefault="00FE4FE3" w:rsidP="00FE4FE3">
      <w:pPr>
        <w:pStyle w:val="a3"/>
        <w:spacing w:before="200" w:beforeAutospacing="0" w:after="0" w:afterAutospacing="0" w:line="216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Автор: Карих Ольга Михайловна, воспитатель 1 </w:t>
      </w:r>
      <w:proofErr w:type="spellStart"/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кв.категории</w:t>
      </w:r>
      <w:proofErr w:type="spellEnd"/>
      <w:proofErr w:type="gramEnd"/>
    </w:p>
    <w:p w:rsidR="00FE4FE3" w:rsidRDefault="00FE4FE3" w:rsidP="00FE4FE3">
      <w:pPr>
        <w:pStyle w:val="a3"/>
        <w:spacing w:before="200" w:beforeAutospacing="0" w:after="0" w:afterAutospacing="0" w:line="216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МКДОУ «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Давыдовский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детский сад»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Лискинский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район Воронежская обл.</w:t>
      </w:r>
    </w:p>
    <w:p w:rsidR="00347E8C" w:rsidRPr="00347E8C" w:rsidRDefault="00347E8C" w:rsidP="00347E8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c22"/>
          <w:rFonts w:ascii="Tahoma" w:hAnsi="Tahoma" w:cs="Tahoma"/>
          <w:color w:val="000000"/>
          <w:sz w:val="18"/>
          <w:szCs w:val="18"/>
        </w:rPr>
        <w:t> </w:t>
      </w:r>
      <w:hyperlink r:id="rId5" w:history="1">
        <w:r>
          <w:rPr>
            <w:rStyle w:val="a5"/>
            <w:rFonts w:ascii="Tahoma" w:hAnsi="Tahoma" w:cs="Tahoma"/>
            <w:color w:val="0576AC"/>
            <w:sz w:val="18"/>
            <w:szCs w:val="18"/>
          </w:rPr>
          <w:t>https://cloud.mail.ru/public/yzot/JhuAeVXML</w:t>
        </w:r>
      </w:hyperlink>
      <w:r>
        <w:rPr>
          <w:rStyle w:val="c22"/>
          <w:rFonts w:ascii="Tahoma" w:hAnsi="Tahoma" w:cs="Tahoma"/>
          <w:color w:val="000000"/>
          <w:sz w:val="18"/>
          <w:szCs w:val="18"/>
        </w:rPr>
        <w:t xml:space="preserve"> </w:t>
      </w:r>
      <w:r w:rsidRPr="00347E8C">
        <w:rPr>
          <w:rStyle w:val="c22"/>
          <w:color w:val="000000"/>
        </w:rPr>
        <w:t>Презентация</w:t>
      </w:r>
    </w:p>
    <w:p w:rsidR="00347E8C" w:rsidRPr="00347E8C" w:rsidRDefault="00347E8C" w:rsidP="00347E8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47E8C">
        <w:rPr>
          <w:rStyle w:val="c22"/>
          <w:color w:val="000000"/>
        </w:rPr>
        <w:t> </w:t>
      </w:r>
    </w:p>
    <w:p w:rsidR="006B3335" w:rsidRPr="007A7ED2" w:rsidRDefault="006B3335" w:rsidP="00347E8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B3335" w:rsidRPr="00347E8C" w:rsidRDefault="006B3335" w:rsidP="006B3335">
      <w:pPr>
        <w:spacing w:after="0" w:line="240" w:lineRule="auto"/>
        <w:ind w:left="3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Без речи нет ни сознания, ни самосознания.</w:t>
      </w:r>
    </w:p>
    <w:p w:rsidR="006B3335" w:rsidRPr="00347E8C" w:rsidRDefault="006B3335" w:rsidP="006B33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Л. С. Выготский</w:t>
      </w:r>
    </w:p>
    <w:p w:rsidR="006B3335" w:rsidRPr="00347E8C" w:rsidRDefault="006B3335" w:rsidP="006B3335">
      <w:pPr>
        <w:spacing w:after="0" w:line="0" w:lineRule="auto"/>
        <w:ind w:left="-284" w:right="1040" w:firstLine="5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главных задач дошкольного образования является развитие речевых </w:t>
      </w:r>
      <w:proofErr w:type="spellStart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способнотей</w:t>
      </w:r>
      <w:proofErr w:type="spellEnd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дошкольного возраста.</w:t>
      </w:r>
    </w:p>
    <w:p w:rsidR="00DF5C99" w:rsidRDefault="00DF5C99" w:rsidP="007A7ED2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1-2</w:t>
      </w:r>
    </w:p>
    <w:p w:rsidR="00F25BAC" w:rsidRPr="00F25BAC" w:rsidRDefault="00F25BAC" w:rsidP="007A7ED2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Хорошая речь- важнейшее условие всестороннего полноценного развития детей. Уважаемые коллеги, какие существуют проблемы в речи у ваших воспитанников? В речи детей существуют множество проблем: бедный словарный запас, неумение составить рассказ по картине, пересказать прочитанное, трудно выучить наизусть стихотворение. Чем богаче и правильнее речь ребенка, тем легче ему высказать свои мысли, тем шире его возможности в познании окружающего мира.</w:t>
      </w:r>
    </w:p>
    <w:p w:rsidR="006B3335" w:rsidRPr="00347E8C" w:rsidRDefault="006B3335" w:rsidP="007A7ED2">
      <w:pPr>
        <w:spacing w:after="0" w:line="0" w:lineRule="auto"/>
        <w:ind w:left="-284" w:right="300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эффективных и интересных методов, которых помогают активизировать познавательную деятельность, и способствует, развитию речи является использование инновационной технологии «</w:t>
      </w:r>
      <w:proofErr w:type="spellStart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Слово </w:t>
      </w:r>
      <w:proofErr w:type="spellStart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(англ. </w:t>
      </w:r>
      <w:proofErr w:type="spellStart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Cinquain</w:t>
      </w:r>
      <w:proofErr w:type="spellEnd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происходит от французского слова «пять», что означает «стихотворение из пяти строк», которые пишутся по определенным правилам.</w:t>
      </w:r>
    </w:p>
    <w:p w:rsidR="006B3335" w:rsidRPr="00347E8C" w:rsidRDefault="006B3335" w:rsidP="007A7ED2">
      <w:pPr>
        <w:spacing w:after="0" w:line="0" w:lineRule="auto"/>
        <w:ind w:left="-284" w:right="260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Традиционный (классический) </w:t>
      </w:r>
      <w:proofErr w:type="spellStart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жанр поэзии, основанный на подсчёте слогов в каждом стихе, в начале XX века придумала американская поэтесса Аделаида </w:t>
      </w:r>
      <w:proofErr w:type="spellStart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Крэпси</w:t>
      </w:r>
      <w:proofErr w:type="spellEnd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влиянием популярной в то время японской поэзии.</w:t>
      </w:r>
    </w:p>
    <w:p w:rsidR="006B3335" w:rsidRPr="00347E8C" w:rsidRDefault="006B3335" w:rsidP="007A7ED2">
      <w:pPr>
        <w:spacing w:after="0" w:line="0" w:lineRule="auto"/>
        <w:ind w:left="-284" w:right="560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Дидактическое правило составления </w:t>
      </w:r>
      <w:proofErr w:type="spellStart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разработали уже намного позже. В педагогических и образовательных целях, как результативный метод развития речи, интеллектуальных и аналитических способностей, </w:t>
      </w:r>
      <w:proofErr w:type="spellStart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во многих странах мира, с конца 90-х годов и в России.</w:t>
      </w:r>
    </w:p>
    <w:p w:rsidR="006B3335" w:rsidRPr="00347E8C" w:rsidRDefault="006B3335" w:rsidP="007A7ED2">
      <w:pPr>
        <w:spacing w:after="0" w:line="0" w:lineRule="auto"/>
        <w:ind w:left="-284" w:right="300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эффективных и интересных методов, которых помогают активизировать познавательную деятельность, и способствует, развитию речи является использование инновационной технологии «</w:t>
      </w:r>
      <w:proofErr w:type="spellStart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Слово </w:t>
      </w:r>
      <w:proofErr w:type="spellStart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(англ. </w:t>
      </w:r>
      <w:proofErr w:type="spellStart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Cinquain</w:t>
      </w:r>
      <w:proofErr w:type="spellEnd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происходит от французского слова «пять», что означает «стихотворение из пяти строк», которые пишутся по определенным правилам.</w:t>
      </w:r>
    </w:p>
    <w:p w:rsidR="006B3335" w:rsidRPr="00347E8C" w:rsidRDefault="006B3335" w:rsidP="007A7ED2">
      <w:pPr>
        <w:spacing w:after="0" w:line="0" w:lineRule="auto"/>
        <w:ind w:left="-284" w:right="260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Традиционный (классический) </w:t>
      </w:r>
      <w:proofErr w:type="spellStart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жанр поэзии, основанный на подсчёте слогов в каждом стихе, в начале XX века придумала американская поэтесса Аделаида </w:t>
      </w:r>
      <w:proofErr w:type="spellStart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Крэпси</w:t>
      </w:r>
      <w:proofErr w:type="spellEnd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влиянием популярной в то время японской поэзии.</w:t>
      </w:r>
    </w:p>
    <w:p w:rsidR="006B3335" w:rsidRPr="00347E8C" w:rsidRDefault="006B3335" w:rsidP="007A7ED2">
      <w:pPr>
        <w:spacing w:after="0" w:line="0" w:lineRule="auto"/>
        <w:ind w:left="-284" w:right="560" w:firstLine="544"/>
        <w:jc w:val="both"/>
        <w:rPr>
          <w:rStyle w:val="c1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Дидактическое правило составления </w:t>
      </w:r>
      <w:proofErr w:type="spellStart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разработали уже намного позже. В педагогических и образовательных целях, как результативный метод развития речи, интеллектуальных и аналитических способностей, </w:t>
      </w:r>
      <w:proofErr w:type="spellStart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во многих странах мира, с конца 90-х годов и в России.</w:t>
      </w:r>
    </w:p>
    <w:p w:rsidR="00DF5C99" w:rsidRPr="00347E8C" w:rsidRDefault="00D92BA4" w:rsidP="007A7ED2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3</w:t>
      </w:r>
    </w:p>
    <w:p w:rsidR="006B3335" w:rsidRPr="00347E8C" w:rsidRDefault="00D92BA4" w:rsidP="007A7ED2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B3335"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эффективных и интересных методов, которы</w:t>
      </w:r>
      <w:r w:rsidR="00A62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помогае</w:t>
      </w:r>
      <w:r w:rsidR="006B3335"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активизировать познавательну</w:t>
      </w:r>
      <w:r w:rsidR="0017433B"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де</w:t>
      </w:r>
      <w:r w:rsidR="00A62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ятельность и способствуе</w:t>
      </w:r>
      <w:r w:rsidR="0017433B"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6B3335"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речи</w:t>
      </w:r>
      <w:r w:rsidR="00A62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B3335"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</w:t>
      </w:r>
      <w:bookmarkStart w:id="0" w:name="_GoBack"/>
      <w:bookmarkEnd w:id="0"/>
      <w:r w:rsidR="00A629F1"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технологии</w:t>
      </w:r>
      <w:r w:rsidR="006B3335"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6B3335"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="006B3335"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25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B3335"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</w:t>
      </w:r>
      <w:proofErr w:type="spellStart"/>
      <w:r w:rsidR="006B3335"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="006B3335"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(англ. </w:t>
      </w:r>
      <w:proofErr w:type="spellStart"/>
      <w:r w:rsidR="006B3335"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Cinquain</w:t>
      </w:r>
      <w:proofErr w:type="spellEnd"/>
      <w:r w:rsidR="006B3335"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происходит от французского слова «пять», что означает «стих</w:t>
      </w:r>
      <w:r w:rsidR="00F25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отворение из пяти строк», которо</w:t>
      </w:r>
      <w:r w:rsidR="006B3335"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пиш</w:t>
      </w:r>
      <w:r w:rsidR="00F25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B3335"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по определенным правилам.</w:t>
      </w:r>
    </w:p>
    <w:p w:rsidR="00DF5C99" w:rsidRPr="00347E8C" w:rsidRDefault="00D92BA4" w:rsidP="007A7ED2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4</w:t>
      </w:r>
    </w:p>
    <w:p w:rsidR="006B3335" w:rsidRPr="00347E8C" w:rsidRDefault="00D92BA4" w:rsidP="007A7ED2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3335"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Традиционный (классический) </w:t>
      </w:r>
      <w:proofErr w:type="spellStart"/>
      <w:r w:rsidR="006B3335"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="006B3335"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жанр поэзии, основанный на подсчёте слогов в каждом стихе, в начале XX века придумала американская поэтесса Аделаида </w:t>
      </w:r>
      <w:proofErr w:type="spellStart"/>
      <w:r w:rsidR="006B3335"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Крэпси</w:t>
      </w:r>
      <w:proofErr w:type="spellEnd"/>
      <w:r w:rsidR="006B3335"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влиянием популярной в то время японской поэзии.</w:t>
      </w:r>
    </w:p>
    <w:p w:rsidR="006B3335" w:rsidRPr="00347E8C" w:rsidRDefault="006B3335" w:rsidP="007A7ED2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Дидактическое правило составления </w:t>
      </w:r>
      <w:proofErr w:type="spellStart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разработали уже намного позже. В педагогических и образовательных целях, как результативный метод развития речи, интеллектуальных и аналитических способностей, </w:t>
      </w:r>
      <w:proofErr w:type="spellStart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во многих странах мира, с конца 90-х годов и в России.</w:t>
      </w:r>
    </w:p>
    <w:p w:rsidR="006B3335" w:rsidRPr="00347E8C" w:rsidRDefault="006B3335" w:rsidP="007A7ED2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метод может легко интегрироваться со всеми образовательными областями,</w:t>
      </w:r>
      <w:r w:rsidR="0017433B"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которыми мы работает в саду,</w:t>
      </w: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простота построения </w:t>
      </w:r>
      <w:proofErr w:type="spellStart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быстро получить результат. В дидактическом </w:t>
      </w:r>
      <w:proofErr w:type="spellStart"/>
      <w:r w:rsidRPr="00F25B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синквейне</w:t>
      </w:r>
      <w:proofErr w:type="spellEnd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самое главное </w:t>
      </w:r>
      <w:r w:rsidR="007A0813"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смысловое содержание и часть речи, которая используется в каждой строке.</w:t>
      </w:r>
    </w:p>
    <w:p w:rsidR="007A0813" w:rsidRPr="00347E8C" w:rsidRDefault="00D92BA4" w:rsidP="007A7ED2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Слайд5.</w:t>
      </w:r>
      <w:r w:rsidR="007A0813" w:rsidRPr="00347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62C91" w:rsidRPr="00347E8C" w:rsidRDefault="007A0813" w:rsidP="007A7ED2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Почему я использую </w:t>
      </w:r>
      <w:proofErr w:type="spellStart"/>
      <w:r w:rsidRPr="00347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</w:t>
      </w:r>
      <w:proofErr w:type="spellEnd"/>
      <w:r w:rsidRPr="00347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своей работе? </w:t>
      </w:r>
    </w:p>
    <w:p w:rsidR="00DF5C99" w:rsidRPr="00347E8C" w:rsidRDefault="00962C91" w:rsidP="007A7ED2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7A0813" w:rsidRPr="00347E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Во-первых, он является способом самовыражения-получается у всех!</w:t>
      </w:r>
    </w:p>
    <w:p w:rsidR="007A0813" w:rsidRPr="00347E8C" w:rsidRDefault="007A0813" w:rsidP="007A7ED2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="00F25B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347E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роводится в игровой форме</w:t>
      </w:r>
    </w:p>
    <w:p w:rsidR="007A7ED2" w:rsidRPr="00347E8C" w:rsidRDefault="007A0813" w:rsidP="007A0813">
      <w:pPr>
        <w:pStyle w:val="a4"/>
        <w:numPr>
          <w:ilvl w:val="0"/>
          <w:numId w:val="48"/>
        </w:numPr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7A7ED2"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новой т</w:t>
      </w: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ворческие речевой деятельности,</w:t>
      </w:r>
      <w:r w:rsidR="007A7ED2"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учит находить и выделять в большом объеме информации главную мысль (интеллектуально - мыслительная деятельность);</w:t>
      </w:r>
    </w:p>
    <w:p w:rsidR="007A7ED2" w:rsidRPr="00347E8C" w:rsidRDefault="007A7ED2" w:rsidP="007A7ED2">
      <w:pPr>
        <w:numPr>
          <w:ilvl w:val="0"/>
          <w:numId w:val="45"/>
        </w:numPr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обогащает словарный запас;</w:t>
      </w:r>
    </w:p>
    <w:p w:rsidR="007A7ED2" w:rsidRPr="00347E8C" w:rsidRDefault="007A7ED2" w:rsidP="007A7ED2">
      <w:pPr>
        <w:numPr>
          <w:ilvl w:val="0"/>
          <w:numId w:val="45"/>
        </w:numPr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 обучения краткому пересказу;</w:t>
      </w:r>
    </w:p>
    <w:p w:rsidR="007A7ED2" w:rsidRPr="00347E8C" w:rsidRDefault="007A7ED2" w:rsidP="007A7ED2">
      <w:pPr>
        <w:numPr>
          <w:ilvl w:val="0"/>
          <w:numId w:val="46"/>
        </w:numPr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 характер комплексного воздействия (развивает речь, память, внимание, мышление);</w:t>
      </w:r>
    </w:p>
    <w:p w:rsidR="007A7ED2" w:rsidRPr="00347E8C" w:rsidRDefault="007A7ED2" w:rsidP="007A7ED2">
      <w:pPr>
        <w:numPr>
          <w:ilvl w:val="0"/>
          <w:numId w:val="46"/>
        </w:numPr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облегчает процесс усвоения понятий и их содержания;</w:t>
      </w:r>
    </w:p>
    <w:p w:rsidR="007A7ED2" w:rsidRPr="00347E8C" w:rsidRDefault="007A7ED2" w:rsidP="007A7ED2">
      <w:pPr>
        <w:numPr>
          <w:ilvl w:val="0"/>
          <w:numId w:val="47"/>
        </w:numPr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 контроля и самоконтроля (дети могут сравнить </w:t>
      </w:r>
      <w:proofErr w:type="spellStart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синквейны</w:t>
      </w:r>
      <w:proofErr w:type="spellEnd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оценивать их).</w:t>
      </w:r>
    </w:p>
    <w:p w:rsidR="00DF5C99" w:rsidRPr="00347E8C" w:rsidRDefault="00DF5C99" w:rsidP="007A7ED2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47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Слайд 6 </w:t>
      </w:r>
    </w:p>
    <w:p w:rsidR="007A7ED2" w:rsidRPr="00347E8C" w:rsidRDefault="007A7ED2" w:rsidP="007A7ED2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7ED2" w:rsidRPr="00347E8C" w:rsidRDefault="007A7ED2" w:rsidP="007A7ED2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A7ED2" w:rsidRPr="00347E8C" w:rsidRDefault="007A7ED2" w:rsidP="007A7ED2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Обогащать, актуализировать словарный запас детей</w:t>
      </w:r>
      <w:r w:rsidR="00DF5C99"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творческие способности</w:t>
      </w:r>
      <w:r w:rsidR="00DF5C99"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детей определять грамматическую основу предложения </w:t>
      </w:r>
      <w:proofErr w:type="gramStart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</w:t>
      </w:r>
      <w:proofErr w:type="gramEnd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высшие психические функции</w:t>
      </w:r>
      <w:r w:rsidR="00DF5C99"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5C99" w:rsidRPr="00347E8C" w:rsidRDefault="00DF5C99" w:rsidP="007A7ED2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7</w:t>
      </w:r>
    </w:p>
    <w:p w:rsidR="007A7ED2" w:rsidRPr="00347E8C" w:rsidRDefault="007A7ED2" w:rsidP="007A7ED2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составления </w:t>
      </w:r>
      <w:proofErr w:type="spellStart"/>
      <w:r w:rsidRPr="00347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синквейна</w:t>
      </w:r>
      <w:proofErr w:type="spellEnd"/>
      <w:r w:rsidRPr="00347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A7ED2" w:rsidRPr="00347E8C" w:rsidRDefault="007A7ED2" w:rsidP="007A7ED2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1-я строка: одно слово - обычно, существительное, отражающее главную идею.</w:t>
      </w:r>
    </w:p>
    <w:p w:rsidR="007A7ED2" w:rsidRPr="00347E8C" w:rsidRDefault="007A7ED2" w:rsidP="007A7ED2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2-я строка: два слова - прилагательные, описывающие основную мысль.</w:t>
      </w:r>
    </w:p>
    <w:p w:rsidR="007A7ED2" w:rsidRPr="00347E8C" w:rsidRDefault="007A7ED2" w:rsidP="007A7ED2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3-я строка: три слова - глаголы, описывающие действия в рамках темы.</w:t>
      </w:r>
    </w:p>
    <w:p w:rsidR="007A7ED2" w:rsidRPr="00347E8C" w:rsidRDefault="007A7ED2" w:rsidP="007A7ED2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4-я строка: фраза из нескольких слов, показывающая отношение к теме.</w:t>
      </w:r>
    </w:p>
    <w:p w:rsidR="007A7ED2" w:rsidRPr="00347E8C" w:rsidRDefault="007A7ED2" w:rsidP="007A7ED2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5-я строка: слова, связанные с первым, отража</w:t>
      </w:r>
      <w:r w:rsidR="007A0813"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ющие сущность темы (ассоциации), вывод.</w:t>
      </w:r>
    </w:p>
    <w:p w:rsidR="00DB4121" w:rsidRPr="00347E8C" w:rsidRDefault="00DB4121" w:rsidP="007A7ED2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8</w:t>
      </w:r>
    </w:p>
    <w:p w:rsidR="00DF5C99" w:rsidRPr="00347E8C" w:rsidRDefault="00DF5C99" w:rsidP="007A7ED2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работе я использую дидактические </w:t>
      </w:r>
      <w:proofErr w:type="spellStart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синквейны</w:t>
      </w:r>
      <w:proofErr w:type="spellEnd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старшей и подготовительных группах.</w:t>
      </w:r>
    </w:p>
    <w:p w:rsidR="007A7ED2" w:rsidRPr="00347E8C" w:rsidRDefault="007A7ED2" w:rsidP="007A7ED2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по обучению дошкольников составлению </w:t>
      </w:r>
      <w:proofErr w:type="spellStart"/>
      <w:r w:rsidRPr="00347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синквейна</w:t>
      </w:r>
      <w:proofErr w:type="spellEnd"/>
      <w:r w:rsidRPr="00347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ведется поэтапно:</w:t>
      </w:r>
    </w:p>
    <w:p w:rsidR="007A7ED2" w:rsidRPr="00347E8C" w:rsidRDefault="007A7ED2" w:rsidP="007A7ED2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этап </w:t>
      </w: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47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подготовительный</w:t>
      </w:r>
    </w:p>
    <w:p w:rsidR="007A7ED2" w:rsidRPr="00347E8C" w:rsidRDefault="007A7ED2" w:rsidP="007A7ED2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того, чтобы правильно, полно, грамотно выразить свою мысль, ребенок должен иметь достаточный словарный запас. Поэтому работу необходимо начинать с уточнения, расширения и совершенствования словаря.</w:t>
      </w:r>
    </w:p>
    <w:p w:rsidR="007A7ED2" w:rsidRPr="00347E8C" w:rsidRDefault="007A7ED2" w:rsidP="007A7ED2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Цель этапа:</w:t>
      </w:r>
      <w:r w:rsidRPr="00347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и обогащение словаря дошкольников словами-</w:t>
      </w:r>
    </w:p>
    <w:p w:rsidR="007A7ED2" w:rsidRPr="00347E8C" w:rsidRDefault="007A7ED2" w:rsidP="007A7ED2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понятиями: «слово-предмет», «слово-определение», «слово-действие», «слово-ассоциация», «предложение», введение символов этих слов.</w:t>
      </w:r>
    </w:p>
    <w:p w:rsidR="007A7ED2" w:rsidRPr="00347E8C" w:rsidRDefault="007A7ED2" w:rsidP="007A7ED2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 подготовительном этапе завершается знакомством детей с символами-обозначениями: «слов-предметов», «слов-определений», «слов-действий», «слов-ассоциаций», схемой предложения.</w:t>
      </w:r>
    </w:p>
    <w:p w:rsidR="00DB4121" w:rsidRPr="00347E8C" w:rsidRDefault="00DB4121" w:rsidP="007A7ED2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9</w:t>
      </w:r>
    </w:p>
    <w:p w:rsidR="00DF5C99" w:rsidRPr="00347E8C" w:rsidRDefault="00DF5C99" w:rsidP="007A7ED2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выйти коллег и поиграть со мной на подготовительном этапе</w:t>
      </w:r>
    </w:p>
    <w:p w:rsidR="00DF5C99" w:rsidRPr="00347E8C" w:rsidRDefault="00DF5C99" w:rsidP="007A7ED2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Кто? Что? </w:t>
      </w:r>
    </w:p>
    <w:p w:rsidR="00DF5C99" w:rsidRPr="00347E8C" w:rsidRDefault="00DF5C99" w:rsidP="007A7ED2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Буратино. Он какой? Веселый, смелый, озорной, красивый, любопытный…</w:t>
      </w:r>
    </w:p>
    <w:p w:rsidR="00DF5C99" w:rsidRPr="00347E8C" w:rsidRDefault="00DF5C99" w:rsidP="007A7ED2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Буратино что делает? Играет, учиться, смеется, заботиться, </w:t>
      </w:r>
      <w:proofErr w:type="gramStart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бегает..</w:t>
      </w:r>
      <w:proofErr w:type="gramEnd"/>
    </w:p>
    <w:p w:rsidR="00DF5C99" w:rsidRPr="00347E8C" w:rsidRDefault="00DF5C99" w:rsidP="007A7ED2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Предложение: </w:t>
      </w:r>
      <w:r w:rsidR="00DB4121"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Буратино-главный герой сказки. Буратино верный друг кукол. Буратино не желает учиться. Буратино нашел потайную </w:t>
      </w:r>
      <w:proofErr w:type="gramStart"/>
      <w:r w:rsidR="00DB4121"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комнату..</w:t>
      </w:r>
      <w:proofErr w:type="gramEnd"/>
    </w:p>
    <w:p w:rsidR="00DB4121" w:rsidRPr="00347E8C" w:rsidRDefault="00DB4121" w:rsidP="00DB4121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Ассоциация: </w:t>
      </w:r>
      <w:r w:rsidR="007A0813"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кукла, веселье, тайна, беззаботность, </w:t>
      </w:r>
      <w:proofErr w:type="gramStart"/>
      <w:r w:rsidR="00743BFC"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друг..</w:t>
      </w:r>
      <w:proofErr w:type="gramEnd"/>
    </w:p>
    <w:p w:rsidR="007A7ED2" w:rsidRPr="00347E8C" w:rsidRDefault="007A7ED2" w:rsidP="007A7ED2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этап – основной</w:t>
      </w:r>
    </w:p>
    <w:p w:rsidR="007A7ED2" w:rsidRPr="00347E8C" w:rsidRDefault="007A7ED2" w:rsidP="007A7ED2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знакомство с алгоритмом составления </w:t>
      </w:r>
      <w:proofErr w:type="spellStart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формирование первоначального умения составлять </w:t>
      </w:r>
      <w:proofErr w:type="spellStart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помощью педагога).</w:t>
      </w:r>
    </w:p>
    <w:p w:rsidR="00DB4121" w:rsidRPr="00347E8C" w:rsidRDefault="00DB4121" w:rsidP="007A7ED2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10</w:t>
      </w:r>
    </w:p>
    <w:p w:rsidR="007A7ED2" w:rsidRPr="00347E8C" w:rsidRDefault="007A7ED2" w:rsidP="007A7ED2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 этап практический</w:t>
      </w:r>
    </w:p>
    <w:p w:rsidR="007A7ED2" w:rsidRPr="00347E8C" w:rsidRDefault="007A7ED2" w:rsidP="007A7ED2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</w:t>
      </w: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Формирование умения и совершенствование навыка составления дидактического </w:t>
      </w:r>
      <w:proofErr w:type="spellStart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лексическим темам.</w:t>
      </w:r>
    </w:p>
    <w:p w:rsidR="00811DC9" w:rsidRPr="00347E8C" w:rsidRDefault="00811DC9" w:rsidP="00811DC9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Слайд </w:t>
      </w:r>
      <w:proofErr w:type="gramStart"/>
      <w:r w:rsidRPr="0034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11.(</w:t>
      </w:r>
      <w:proofErr w:type="gramEnd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музыка) </w:t>
      </w:r>
    </w:p>
    <w:p w:rsidR="00DB4121" w:rsidRPr="00347E8C" w:rsidRDefault="00811DC9" w:rsidP="00811DC9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коллеги предлагаю вам составить </w:t>
      </w:r>
      <w:proofErr w:type="spellStart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выбранные слова. (звучит музыка) Зачитываются</w:t>
      </w:r>
    </w:p>
    <w:p w:rsidR="00DB4121" w:rsidRPr="00347E8C" w:rsidRDefault="00DB4121" w:rsidP="007A7ED2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Вариантов составления </w:t>
      </w:r>
      <w:proofErr w:type="spellStart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синквейнов</w:t>
      </w:r>
      <w:proofErr w:type="spellEnd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несколько: это и загадки, это и </w:t>
      </w:r>
      <w:proofErr w:type="gramStart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коррекция..</w:t>
      </w:r>
      <w:proofErr w:type="gramEnd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добавлением недостающих слов.</w:t>
      </w:r>
    </w:p>
    <w:p w:rsidR="00DB4121" w:rsidRPr="00347E8C" w:rsidRDefault="00DB4121" w:rsidP="007A7ED2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воспитанники</w:t>
      </w:r>
      <w:r w:rsidR="00811DC9"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знакомства с произведениями С.Маршака, сказки А.Толстого «Золотой клю</w:t>
      </w:r>
      <w:r w:rsidR="00743BFC"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811DC9"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 или Приключения Буратино»</w:t>
      </w: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сами составляли, потом нарисовали загадки-</w:t>
      </w:r>
      <w:proofErr w:type="spellStart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синквейны</w:t>
      </w:r>
      <w:proofErr w:type="spellEnd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7A7ED2" w:rsidRPr="00347E8C" w:rsidRDefault="00DB4121" w:rsidP="007A7ED2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12, слайд13, слайд14, слайд15.</w:t>
      </w:r>
      <w:r w:rsidR="00811DC9"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,16</w:t>
      </w:r>
    </w:p>
    <w:p w:rsidR="00DB4121" w:rsidRPr="00347E8C" w:rsidRDefault="00DB4121" w:rsidP="007A7ED2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1</w:t>
      </w:r>
      <w:r w:rsidR="00811DC9"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(коррекция, исправь ошибку)</w:t>
      </w:r>
    </w:p>
    <w:p w:rsidR="00B34718" w:rsidRPr="00347E8C" w:rsidRDefault="00B34718" w:rsidP="007A7ED2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DC9" w:rsidRPr="00347E8C" w:rsidRDefault="00811DC9" w:rsidP="00811DC9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какое увлекательное занятие-составление дидактического </w:t>
      </w:r>
      <w:proofErr w:type="spellStart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1DC9" w:rsidRPr="00347E8C" w:rsidRDefault="00811DC9" w:rsidP="00811DC9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Предлагаю вам на листе бумаги обвести вашу кисть. На мизинчике написать слово </w:t>
      </w:r>
      <w:proofErr w:type="spellStart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составить </w:t>
      </w:r>
      <w:proofErr w:type="spellStart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пятистрочное</w:t>
      </w:r>
      <w:proofErr w:type="spellEnd"/>
      <w:r w:rsidRPr="0034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стихотворение с этим словом. При этом выразить свое отношение к данной технологии по развитию речи дошкольников. (зачитать варианты)</w:t>
      </w:r>
    </w:p>
    <w:p w:rsidR="00B34718" w:rsidRPr="00347E8C" w:rsidRDefault="00B34718" w:rsidP="00B34718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18</w:t>
      </w:r>
    </w:p>
    <w:p w:rsidR="00B34718" w:rsidRPr="00347E8C" w:rsidRDefault="00B34718" w:rsidP="00B34718">
      <w:pPr>
        <w:spacing w:after="0" w:line="240" w:lineRule="auto"/>
        <w:ind w:left="-284" w:right="220" w:firstLine="5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19 вывод</w:t>
      </w:r>
    </w:p>
    <w:p w:rsidR="00B34718" w:rsidRPr="00347E8C" w:rsidRDefault="00327836" w:rsidP="00B34718">
      <w:pPr>
        <w:pStyle w:val="a3"/>
        <w:spacing w:before="200" w:beforeAutospacing="0" w:after="0" w:afterAutospacing="0" w:line="216" w:lineRule="auto"/>
        <w:jc w:val="both"/>
        <w:rPr>
          <w:rFonts w:eastAsiaTheme="minorEastAsia"/>
          <w:color w:val="000000" w:themeColor="text1"/>
          <w:kern w:val="24"/>
        </w:rPr>
      </w:pPr>
      <w:r w:rsidRPr="00347E8C">
        <w:rPr>
          <w:rFonts w:eastAsiaTheme="minorEastAsia"/>
          <w:color w:val="000000" w:themeColor="text1"/>
          <w:kern w:val="24"/>
        </w:rPr>
        <w:t>Вывод:</w:t>
      </w:r>
      <w:r w:rsidR="00962C91" w:rsidRPr="00347E8C">
        <w:rPr>
          <w:rFonts w:eastAsiaTheme="minorEastAsia"/>
          <w:color w:val="000000" w:themeColor="text1"/>
          <w:kern w:val="24"/>
        </w:rPr>
        <w:t xml:space="preserve"> </w:t>
      </w:r>
      <w:r w:rsidRPr="00347E8C">
        <w:rPr>
          <w:rFonts w:eastAsiaTheme="minorEastAsia"/>
          <w:color w:val="000000" w:themeColor="text1"/>
          <w:kern w:val="24"/>
        </w:rPr>
        <w:t xml:space="preserve">Технология «дидактический </w:t>
      </w:r>
      <w:proofErr w:type="spellStart"/>
      <w:r w:rsidRPr="00347E8C">
        <w:rPr>
          <w:rFonts w:eastAsiaTheme="minorEastAsia"/>
          <w:color w:val="000000" w:themeColor="text1"/>
          <w:kern w:val="24"/>
        </w:rPr>
        <w:t>синквейн</w:t>
      </w:r>
      <w:proofErr w:type="spellEnd"/>
      <w:r w:rsidRPr="00347E8C">
        <w:rPr>
          <w:rFonts w:eastAsiaTheme="minorEastAsia"/>
          <w:color w:val="C00000"/>
          <w:kern w:val="24"/>
        </w:rPr>
        <w:t>»</w:t>
      </w:r>
      <w:r w:rsidRPr="00347E8C">
        <w:rPr>
          <w:rFonts w:eastAsiaTheme="minorEastAsia"/>
          <w:color w:val="000000" w:themeColor="text1"/>
          <w:kern w:val="24"/>
        </w:rPr>
        <w:t xml:space="preserve"> гармонично сочетает в себе элементы трёх основных образовательных систем: информационной, </w:t>
      </w:r>
      <w:proofErr w:type="spellStart"/>
      <w:r w:rsidRPr="00347E8C">
        <w:rPr>
          <w:rFonts w:eastAsiaTheme="minorEastAsia"/>
          <w:color w:val="000000" w:themeColor="text1"/>
          <w:kern w:val="24"/>
        </w:rPr>
        <w:t>деятельностной</w:t>
      </w:r>
      <w:proofErr w:type="spellEnd"/>
      <w:r w:rsidRPr="00347E8C">
        <w:rPr>
          <w:rFonts w:eastAsiaTheme="minorEastAsia"/>
          <w:color w:val="000000" w:themeColor="text1"/>
          <w:kern w:val="24"/>
        </w:rPr>
        <w:t xml:space="preserve"> и личностно-ориентированной, </w:t>
      </w:r>
      <w:proofErr w:type="spellStart"/>
      <w:proofErr w:type="gramStart"/>
      <w:r w:rsidRPr="00347E8C">
        <w:rPr>
          <w:rFonts w:eastAsiaTheme="minorEastAsia"/>
          <w:color w:val="000000" w:themeColor="text1"/>
          <w:kern w:val="24"/>
        </w:rPr>
        <w:t>т.к</w:t>
      </w:r>
      <w:proofErr w:type="spellEnd"/>
      <w:proofErr w:type="gramEnd"/>
      <w:r w:rsidRPr="00347E8C">
        <w:rPr>
          <w:rFonts w:eastAsiaTheme="minorEastAsia"/>
          <w:color w:val="000000" w:themeColor="text1"/>
          <w:kern w:val="24"/>
        </w:rPr>
        <w:t xml:space="preserve"> его написание требует от составителя реализации практически всех его личностных способностей и может успешно применяться в педагогической и логопедической практике и тем самым оптимизировать работу по речевому развитию дошкольников. </w:t>
      </w:r>
    </w:p>
    <w:p w:rsidR="006B3335" w:rsidRPr="00347E8C" w:rsidRDefault="00B34718" w:rsidP="00B34718">
      <w:pPr>
        <w:pStyle w:val="a3"/>
        <w:spacing w:before="200" w:beforeAutospacing="0" w:after="0" w:afterAutospacing="0" w:line="216" w:lineRule="auto"/>
      </w:pPr>
      <w:r w:rsidRPr="00347E8C">
        <w:rPr>
          <w:rFonts w:eastAsiaTheme="minorEastAsia"/>
          <w:b/>
          <w:color w:val="000000" w:themeColor="text1"/>
          <w:kern w:val="24"/>
        </w:rPr>
        <w:t>Слайд 20</w:t>
      </w:r>
      <w:r w:rsidRPr="00347E8C">
        <w:rPr>
          <w:rFonts w:eastAsiaTheme="minorEastAsia"/>
          <w:color w:val="000000" w:themeColor="text1"/>
          <w:kern w:val="24"/>
        </w:rPr>
        <w:t xml:space="preserve"> Спасибо за внимание</w:t>
      </w:r>
      <w:r w:rsidR="006B3335" w:rsidRPr="00347E8C">
        <w:rPr>
          <w:i/>
          <w:iCs/>
          <w:color w:val="000000"/>
        </w:rPr>
        <w:br/>
      </w:r>
    </w:p>
    <w:p w:rsidR="00A57197" w:rsidRDefault="00FE4FE3" w:rsidP="00FE4FE3">
      <w:pPr>
        <w:pStyle w:val="c2"/>
        <w:shd w:val="clear" w:color="auto" w:fill="FDFDFD"/>
        <w:spacing w:before="0" w:beforeAutospacing="0" w:after="0" w:afterAutospacing="0"/>
        <w:ind w:left="-142" w:firstLine="142"/>
        <w:jc w:val="both"/>
        <w:rPr>
          <w:rStyle w:val="c22"/>
          <w:color w:val="333333"/>
          <w:shd w:val="clear" w:color="auto" w:fill="FFFFFF"/>
        </w:rPr>
      </w:pPr>
      <w:r>
        <w:rPr>
          <w:rStyle w:val="c22"/>
          <w:color w:val="333333"/>
          <w:shd w:val="clear" w:color="auto" w:fill="FFFFFF"/>
        </w:rPr>
        <w:t xml:space="preserve">   </w:t>
      </w:r>
    </w:p>
    <w:p w:rsidR="00FE4FE3" w:rsidRPr="00347E8C" w:rsidRDefault="00FE4FE3" w:rsidP="00FE4FE3">
      <w:pPr>
        <w:pStyle w:val="c2"/>
        <w:shd w:val="clear" w:color="auto" w:fill="FDFDFD"/>
        <w:spacing w:before="0" w:beforeAutospacing="0" w:after="0" w:afterAutospacing="0"/>
        <w:ind w:left="-142" w:firstLine="142"/>
        <w:jc w:val="both"/>
        <w:rPr>
          <w:rStyle w:val="c22"/>
          <w:color w:val="333333"/>
          <w:shd w:val="clear" w:color="auto" w:fill="FFFFFF"/>
        </w:rPr>
      </w:pPr>
    </w:p>
    <w:p w:rsidR="00A57197" w:rsidRPr="00347E8C" w:rsidRDefault="00A57197" w:rsidP="007A7ED2">
      <w:pPr>
        <w:pStyle w:val="c2"/>
        <w:shd w:val="clear" w:color="auto" w:fill="FDFDFD"/>
        <w:spacing w:before="0" w:beforeAutospacing="0" w:after="0" w:afterAutospacing="0"/>
        <w:jc w:val="both"/>
        <w:rPr>
          <w:rStyle w:val="c22"/>
          <w:color w:val="333333"/>
          <w:shd w:val="clear" w:color="auto" w:fill="FFFFFF"/>
        </w:rPr>
      </w:pPr>
    </w:p>
    <w:p w:rsidR="00A57197" w:rsidRPr="00347E8C" w:rsidRDefault="00A57197" w:rsidP="007A7ED2">
      <w:pPr>
        <w:pStyle w:val="c2"/>
        <w:shd w:val="clear" w:color="auto" w:fill="FDFDFD"/>
        <w:spacing w:before="0" w:beforeAutospacing="0" w:after="0" w:afterAutospacing="0"/>
        <w:jc w:val="both"/>
        <w:rPr>
          <w:rStyle w:val="c22"/>
          <w:color w:val="333333"/>
          <w:shd w:val="clear" w:color="auto" w:fill="FFFFFF"/>
        </w:rPr>
      </w:pPr>
    </w:p>
    <w:p w:rsidR="00A57197" w:rsidRPr="00347E8C" w:rsidRDefault="00A57197" w:rsidP="007A7ED2">
      <w:pPr>
        <w:pStyle w:val="c2"/>
        <w:shd w:val="clear" w:color="auto" w:fill="FDFDFD"/>
        <w:spacing w:before="0" w:beforeAutospacing="0" w:after="0" w:afterAutospacing="0"/>
        <w:jc w:val="both"/>
        <w:rPr>
          <w:rStyle w:val="c22"/>
          <w:color w:val="333333"/>
          <w:shd w:val="clear" w:color="auto" w:fill="FFFFFF"/>
        </w:rPr>
      </w:pPr>
    </w:p>
    <w:p w:rsidR="008F4DEE" w:rsidRPr="00347E8C" w:rsidRDefault="008F4DEE" w:rsidP="007A7ED2">
      <w:pPr>
        <w:pStyle w:val="c2"/>
        <w:shd w:val="clear" w:color="auto" w:fill="FDFDFD"/>
        <w:spacing w:before="0" w:beforeAutospacing="0" w:after="0" w:afterAutospacing="0"/>
        <w:jc w:val="both"/>
        <w:rPr>
          <w:color w:val="000000"/>
        </w:rPr>
      </w:pPr>
    </w:p>
    <w:p w:rsidR="00E75629" w:rsidRPr="00347E8C" w:rsidRDefault="00E75629" w:rsidP="007A7E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5629" w:rsidRPr="00347E8C" w:rsidSect="00FE4FE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7EB2"/>
    <w:multiLevelType w:val="multilevel"/>
    <w:tmpl w:val="A98CE8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E5946"/>
    <w:multiLevelType w:val="multilevel"/>
    <w:tmpl w:val="3474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97894"/>
    <w:multiLevelType w:val="multilevel"/>
    <w:tmpl w:val="3006A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01EE1"/>
    <w:multiLevelType w:val="multilevel"/>
    <w:tmpl w:val="C5D640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55D57"/>
    <w:multiLevelType w:val="multilevel"/>
    <w:tmpl w:val="278817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03F13"/>
    <w:multiLevelType w:val="multilevel"/>
    <w:tmpl w:val="0A80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557485"/>
    <w:multiLevelType w:val="multilevel"/>
    <w:tmpl w:val="DFD0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26B3D"/>
    <w:multiLevelType w:val="multilevel"/>
    <w:tmpl w:val="993C29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C61470"/>
    <w:multiLevelType w:val="multilevel"/>
    <w:tmpl w:val="920C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A165F5"/>
    <w:multiLevelType w:val="multilevel"/>
    <w:tmpl w:val="64D23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5251BA"/>
    <w:multiLevelType w:val="multilevel"/>
    <w:tmpl w:val="3228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9E19FE"/>
    <w:multiLevelType w:val="multilevel"/>
    <w:tmpl w:val="B3BA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43078"/>
    <w:multiLevelType w:val="multilevel"/>
    <w:tmpl w:val="546C0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8D2CCC"/>
    <w:multiLevelType w:val="multilevel"/>
    <w:tmpl w:val="9D0A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9A214C"/>
    <w:multiLevelType w:val="multilevel"/>
    <w:tmpl w:val="0F6C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AB3DF9"/>
    <w:multiLevelType w:val="multilevel"/>
    <w:tmpl w:val="6004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2255E3"/>
    <w:multiLevelType w:val="multilevel"/>
    <w:tmpl w:val="4692CE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097D47"/>
    <w:multiLevelType w:val="multilevel"/>
    <w:tmpl w:val="AC40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521979"/>
    <w:multiLevelType w:val="multilevel"/>
    <w:tmpl w:val="E5349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166090"/>
    <w:multiLevelType w:val="multilevel"/>
    <w:tmpl w:val="7B807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4750EB"/>
    <w:multiLevelType w:val="multilevel"/>
    <w:tmpl w:val="1C86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0D6D49"/>
    <w:multiLevelType w:val="multilevel"/>
    <w:tmpl w:val="A5B8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F67344"/>
    <w:multiLevelType w:val="multilevel"/>
    <w:tmpl w:val="AF32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3C300D"/>
    <w:multiLevelType w:val="multilevel"/>
    <w:tmpl w:val="4252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8A47CF"/>
    <w:multiLevelType w:val="multilevel"/>
    <w:tmpl w:val="035E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6A7947"/>
    <w:multiLevelType w:val="multilevel"/>
    <w:tmpl w:val="D536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F935B2"/>
    <w:multiLevelType w:val="multilevel"/>
    <w:tmpl w:val="4604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FA5E21"/>
    <w:multiLevelType w:val="multilevel"/>
    <w:tmpl w:val="C0B2FB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F65633"/>
    <w:multiLevelType w:val="multilevel"/>
    <w:tmpl w:val="4D2C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2A2E6F"/>
    <w:multiLevelType w:val="multilevel"/>
    <w:tmpl w:val="313E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851FBC"/>
    <w:multiLevelType w:val="multilevel"/>
    <w:tmpl w:val="44CC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8B37B3"/>
    <w:multiLevelType w:val="multilevel"/>
    <w:tmpl w:val="040C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AE18BC"/>
    <w:multiLevelType w:val="multilevel"/>
    <w:tmpl w:val="559469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FB7EE2"/>
    <w:multiLevelType w:val="multilevel"/>
    <w:tmpl w:val="FA06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774408"/>
    <w:multiLevelType w:val="multilevel"/>
    <w:tmpl w:val="6DC490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AD7236"/>
    <w:multiLevelType w:val="multilevel"/>
    <w:tmpl w:val="BF96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0E720B"/>
    <w:multiLevelType w:val="multilevel"/>
    <w:tmpl w:val="DB24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FC1A0A"/>
    <w:multiLevelType w:val="multilevel"/>
    <w:tmpl w:val="62BE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FE62C1"/>
    <w:multiLevelType w:val="multilevel"/>
    <w:tmpl w:val="9182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4C2D13"/>
    <w:multiLevelType w:val="multilevel"/>
    <w:tmpl w:val="BC00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755437"/>
    <w:multiLevelType w:val="multilevel"/>
    <w:tmpl w:val="317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9863CC"/>
    <w:multiLevelType w:val="hybridMultilevel"/>
    <w:tmpl w:val="B56ECEF4"/>
    <w:lvl w:ilvl="0" w:tplc="2C062B0C">
      <w:start w:val="3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42" w15:restartNumberingAfterBreak="0">
    <w:nsid w:val="75BB61D1"/>
    <w:multiLevelType w:val="multilevel"/>
    <w:tmpl w:val="A0208D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2E0F4B"/>
    <w:multiLevelType w:val="multilevel"/>
    <w:tmpl w:val="E73C6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190F55"/>
    <w:multiLevelType w:val="multilevel"/>
    <w:tmpl w:val="B5E6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9F20EB"/>
    <w:multiLevelType w:val="multilevel"/>
    <w:tmpl w:val="0BB81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F5296A"/>
    <w:multiLevelType w:val="multilevel"/>
    <w:tmpl w:val="DE8C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EE772B"/>
    <w:multiLevelType w:val="multilevel"/>
    <w:tmpl w:val="04EE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0"/>
  </w:num>
  <w:num w:numId="3">
    <w:abstractNumId w:val="40"/>
  </w:num>
  <w:num w:numId="4">
    <w:abstractNumId w:val="13"/>
  </w:num>
  <w:num w:numId="5">
    <w:abstractNumId w:val="24"/>
  </w:num>
  <w:num w:numId="6">
    <w:abstractNumId w:val="5"/>
  </w:num>
  <w:num w:numId="7">
    <w:abstractNumId w:val="2"/>
  </w:num>
  <w:num w:numId="8">
    <w:abstractNumId w:val="19"/>
  </w:num>
  <w:num w:numId="9">
    <w:abstractNumId w:val="16"/>
  </w:num>
  <w:num w:numId="10">
    <w:abstractNumId w:val="0"/>
  </w:num>
  <w:num w:numId="11">
    <w:abstractNumId w:val="8"/>
  </w:num>
  <w:num w:numId="12">
    <w:abstractNumId w:val="25"/>
  </w:num>
  <w:num w:numId="13">
    <w:abstractNumId w:val="39"/>
  </w:num>
  <w:num w:numId="14">
    <w:abstractNumId w:val="44"/>
  </w:num>
  <w:num w:numId="15">
    <w:abstractNumId w:val="33"/>
  </w:num>
  <w:num w:numId="16">
    <w:abstractNumId w:val="18"/>
  </w:num>
  <w:num w:numId="17">
    <w:abstractNumId w:val="27"/>
  </w:num>
  <w:num w:numId="18">
    <w:abstractNumId w:val="34"/>
  </w:num>
  <w:num w:numId="19">
    <w:abstractNumId w:val="42"/>
  </w:num>
  <w:num w:numId="20">
    <w:abstractNumId w:val="10"/>
  </w:num>
  <w:num w:numId="21">
    <w:abstractNumId w:val="21"/>
  </w:num>
  <w:num w:numId="22">
    <w:abstractNumId w:val="38"/>
  </w:num>
  <w:num w:numId="23">
    <w:abstractNumId w:val="36"/>
  </w:num>
  <w:num w:numId="24">
    <w:abstractNumId w:val="15"/>
  </w:num>
  <w:num w:numId="25">
    <w:abstractNumId w:val="31"/>
  </w:num>
  <w:num w:numId="26">
    <w:abstractNumId w:val="17"/>
  </w:num>
  <w:num w:numId="27">
    <w:abstractNumId w:val="46"/>
  </w:num>
  <w:num w:numId="28">
    <w:abstractNumId w:val="12"/>
  </w:num>
  <w:num w:numId="29">
    <w:abstractNumId w:val="32"/>
  </w:num>
  <w:num w:numId="30">
    <w:abstractNumId w:val="4"/>
  </w:num>
  <w:num w:numId="31">
    <w:abstractNumId w:val="3"/>
  </w:num>
  <w:num w:numId="32">
    <w:abstractNumId w:val="30"/>
  </w:num>
  <w:num w:numId="33">
    <w:abstractNumId w:val="23"/>
  </w:num>
  <w:num w:numId="34">
    <w:abstractNumId w:val="26"/>
  </w:num>
  <w:num w:numId="35">
    <w:abstractNumId w:val="22"/>
  </w:num>
  <w:num w:numId="36">
    <w:abstractNumId w:val="1"/>
  </w:num>
  <w:num w:numId="37">
    <w:abstractNumId w:val="45"/>
  </w:num>
  <w:num w:numId="38">
    <w:abstractNumId w:val="43"/>
  </w:num>
  <w:num w:numId="39">
    <w:abstractNumId w:val="9"/>
  </w:num>
  <w:num w:numId="40">
    <w:abstractNumId w:val="7"/>
  </w:num>
  <w:num w:numId="41">
    <w:abstractNumId w:val="35"/>
  </w:num>
  <w:num w:numId="42">
    <w:abstractNumId w:val="28"/>
  </w:num>
  <w:num w:numId="43">
    <w:abstractNumId w:val="14"/>
  </w:num>
  <w:num w:numId="44">
    <w:abstractNumId w:val="11"/>
  </w:num>
  <w:num w:numId="45">
    <w:abstractNumId w:val="47"/>
  </w:num>
  <w:num w:numId="46">
    <w:abstractNumId w:val="37"/>
  </w:num>
  <w:num w:numId="47">
    <w:abstractNumId w:val="6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6BC"/>
    <w:rsid w:val="0017433B"/>
    <w:rsid w:val="002017D3"/>
    <w:rsid w:val="00327836"/>
    <w:rsid w:val="00347E8C"/>
    <w:rsid w:val="006B3335"/>
    <w:rsid w:val="00743BFC"/>
    <w:rsid w:val="00762157"/>
    <w:rsid w:val="007A0813"/>
    <w:rsid w:val="007A7ED2"/>
    <w:rsid w:val="007E46BC"/>
    <w:rsid w:val="00800B67"/>
    <w:rsid w:val="00811DC9"/>
    <w:rsid w:val="008F4DEE"/>
    <w:rsid w:val="00962C91"/>
    <w:rsid w:val="00A57197"/>
    <w:rsid w:val="00A629F1"/>
    <w:rsid w:val="00B34718"/>
    <w:rsid w:val="00D92BA4"/>
    <w:rsid w:val="00DB4121"/>
    <w:rsid w:val="00DF5C99"/>
    <w:rsid w:val="00E75629"/>
    <w:rsid w:val="00F25BAC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D104"/>
  <w15:docId w15:val="{F77AC061-3122-4BE7-80AE-EB74A027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F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F4DEE"/>
  </w:style>
  <w:style w:type="paragraph" w:customStyle="1" w:styleId="c79">
    <w:name w:val="c79"/>
    <w:basedOn w:val="a"/>
    <w:rsid w:val="008F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F4DEE"/>
  </w:style>
  <w:style w:type="paragraph" w:customStyle="1" w:styleId="c68">
    <w:name w:val="c68"/>
    <w:basedOn w:val="a"/>
    <w:rsid w:val="008F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8F4DEE"/>
  </w:style>
  <w:style w:type="character" w:customStyle="1" w:styleId="c53">
    <w:name w:val="c53"/>
    <w:basedOn w:val="a0"/>
    <w:rsid w:val="008F4DEE"/>
  </w:style>
  <w:style w:type="character" w:customStyle="1" w:styleId="c62">
    <w:name w:val="c62"/>
    <w:basedOn w:val="a0"/>
    <w:rsid w:val="008F4DEE"/>
  </w:style>
  <w:style w:type="character" w:customStyle="1" w:styleId="c41">
    <w:name w:val="c41"/>
    <w:basedOn w:val="a0"/>
    <w:rsid w:val="008F4DEE"/>
  </w:style>
  <w:style w:type="character" w:customStyle="1" w:styleId="c21">
    <w:name w:val="c21"/>
    <w:basedOn w:val="a0"/>
    <w:rsid w:val="008F4DEE"/>
  </w:style>
  <w:style w:type="paragraph" w:styleId="a3">
    <w:name w:val="Normal (Web)"/>
    <w:basedOn w:val="a"/>
    <w:uiPriority w:val="99"/>
    <w:unhideWhenUsed/>
    <w:rsid w:val="006B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081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47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yzot/JhuAeVX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</dc:creator>
  <cp:keywords/>
  <dc:description/>
  <cp:lastModifiedBy>091222</cp:lastModifiedBy>
  <cp:revision>8</cp:revision>
  <cp:lastPrinted>2022-10-24T08:10:00Z</cp:lastPrinted>
  <dcterms:created xsi:type="dcterms:W3CDTF">2022-10-23T07:42:00Z</dcterms:created>
  <dcterms:modified xsi:type="dcterms:W3CDTF">2023-03-27T19:29:00Z</dcterms:modified>
</cp:coreProperties>
</file>