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FB" w:rsidRDefault="00DE68FB" w:rsidP="00DE68FB">
      <w:pPr>
        <w:spacing w:line="360" w:lineRule="auto"/>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«Детский сад № 90»</w:t>
      </w:r>
    </w:p>
    <w:p w:rsidR="00DE68FB" w:rsidRDefault="00DE68FB" w:rsidP="00DE68FB">
      <w:pPr>
        <w:spacing w:line="360" w:lineRule="auto"/>
        <w:jc w:val="center"/>
        <w:rPr>
          <w:rFonts w:ascii="Times New Roman" w:hAnsi="Times New Roman" w:cs="Times New Roman"/>
          <w:sz w:val="24"/>
          <w:szCs w:val="24"/>
        </w:rPr>
      </w:pPr>
    </w:p>
    <w:p w:rsidR="00DE68FB" w:rsidRDefault="00DE68FB" w:rsidP="00DE68FB">
      <w:pPr>
        <w:spacing w:line="360" w:lineRule="auto"/>
        <w:jc w:val="center"/>
        <w:rPr>
          <w:rFonts w:ascii="Times New Roman" w:hAnsi="Times New Roman" w:cs="Times New Roman"/>
          <w:sz w:val="24"/>
          <w:szCs w:val="24"/>
        </w:rPr>
      </w:pPr>
    </w:p>
    <w:p w:rsidR="00DE68FB" w:rsidRDefault="00DE68FB" w:rsidP="00DE68FB">
      <w:pPr>
        <w:spacing w:line="360" w:lineRule="auto"/>
        <w:jc w:val="center"/>
        <w:rPr>
          <w:rFonts w:ascii="Times New Roman" w:hAnsi="Times New Roman" w:cs="Times New Roman"/>
          <w:sz w:val="24"/>
          <w:szCs w:val="24"/>
        </w:rPr>
      </w:pPr>
    </w:p>
    <w:p w:rsidR="00DE68FB" w:rsidRDefault="00DE68FB" w:rsidP="00DE68FB">
      <w:pPr>
        <w:spacing w:line="360" w:lineRule="auto"/>
        <w:jc w:val="center"/>
        <w:rPr>
          <w:rFonts w:ascii="Times New Roman" w:hAnsi="Times New Roman" w:cs="Times New Roman"/>
          <w:sz w:val="24"/>
          <w:szCs w:val="24"/>
        </w:rPr>
      </w:pPr>
    </w:p>
    <w:p w:rsidR="00DE68FB" w:rsidRDefault="00DE68FB" w:rsidP="00DE68FB">
      <w:pPr>
        <w:spacing w:line="360" w:lineRule="auto"/>
        <w:jc w:val="center"/>
        <w:rPr>
          <w:rFonts w:ascii="Times New Roman" w:hAnsi="Times New Roman" w:cs="Times New Roman"/>
          <w:sz w:val="24"/>
          <w:szCs w:val="24"/>
        </w:rPr>
      </w:pPr>
      <w:r>
        <w:rPr>
          <w:rFonts w:ascii="Times New Roman" w:hAnsi="Times New Roman" w:cs="Times New Roman"/>
          <w:sz w:val="24"/>
          <w:szCs w:val="24"/>
        </w:rPr>
        <w:t>Программа по профилактике эмоционального выгорания</w:t>
      </w:r>
      <w:r w:rsidR="0003020E">
        <w:rPr>
          <w:rFonts w:ascii="Times New Roman" w:hAnsi="Times New Roman" w:cs="Times New Roman"/>
          <w:sz w:val="24"/>
          <w:szCs w:val="24"/>
        </w:rPr>
        <w:t xml:space="preserve"> педагогов</w:t>
      </w:r>
    </w:p>
    <w:p w:rsidR="00DE68FB" w:rsidRPr="005A4754" w:rsidRDefault="00DE68FB" w:rsidP="00DE68FB">
      <w:pPr>
        <w:spacing w:line="360" w:lineRule="auto"/>
        <w:jc w:val="center"/>
        <w:rPr>
          <w:rFonts w:ascii="Times New Roman" w:hAnsi="Times New Roman" w:cs="Times New Roman"/>
          <w:b/>
          <w:sz w:val="24"/>
          <w:szCs w:val="24"/>
        </w:rPr>
      </w:pPr>
      <w:r w:rsidRPr="005A4754">
        <w:rPr>
          <w:rFonts w:ascii="Times New Roman" w:hAnsi="Times New Roman" w:cs="Times New Roman"/>
          <w:b/>
          <w:sz w:val="24"/>
          <w:szCs w:val="24"/>
        </w:rPr>
        <w:t>«Шаги к гармонии с собой»</w:t>
      </w:r>
    </w:p>
    <w:p w:rsidR="00DE68FB" w:rsidRDefault="00DE68FB" w:rsidP="00DE68FB">
      <w:pPr>
        <w:spacing w:line="360" w:lineRule="auto"/>
        <w:rPr>
          <w:rFonts w:ascii="Times New Roman" w:hAnsi="Times New Roman" w:cs="Times New Roman"/>
          <w:sz w:val="24"/>
          <w:szCs w:val="24"/>
        </w:rPr>
      </w:pPr>
    </w:p>
    <w:p w:rsidR="00DE68FB" w:rsidRDefault="00DE68FB" w:rsidP="00DE68FB">
      <w:pPr>
        <w:spacing w:line="360" w:lineRule="auto"/>
        <w:rPr>
          <w:rFonts w:ascii="Times New Roman" w:hAnsi="Times New Roman" w:cs="Times New Roman"/>
          <w:sz w:val="24"/>
          <w:szCs w:val="24"/>
        </w:rPr>
      </w:pPr>
    </w:p>
    <w:p w:rsidR="00DE68FB" w:rsidRDefault="00DE68FB" w:rsidP="00DE68FB">
      <w:pPr>
        <w:spacing w:line="360" w:lineRule="auto"/>
        <w:jc w:val="right"/>
        <w:rPr>
          <w:rFonts w:ascii="Times New Roman" w:hAnsi="Times New Roman" w:cs="Times New Roman"/>
          <w:sz w:val="24"/>
          <w:szCs w:val="24"/>
        </w:rPr>
      </w:pPr>
      <w:r>
        <w:rPr>
          <w:rFonts w:ascii="Times New Roman" w:hAnsi="Times New Roman" w:cs="Times New Roman"/>
          <w:sz w:val="24"/>
          <w:szCs w:val="24"/>
        </w:rPr>
        <w:t>Разработчик:</w:t>
      </w:r>
    </w:p>
    <w:p w:rsidR="00DE68FB" w:rsidRDefault="00DE68FB" w:rsidP="00DE68FB">
      <w:pPr>
        <w:spacing w:line="360" w:lineRule="auto"/>
        <w:jc w:val="right"/>
        <w:rPr>
          <w:rFonts w:ascii="Times New Roman" w:hAnsi="Times New Roman" w:cs="Times New Roman"/>
          <w:sz w:val="24"/>
          <w:szCs w:val="24"/>
        </w:rPr>
      </w:pPr>
      <w:r>
        <w:rPr>
          <w:rFonts w:ascii="Times New Roman" w:hAnsi="Times New Roman" w:cs="Times New Roman"/>
          <w:sz w:val="24"/>
          <w:szCs w:val="24"/>
        </w:rPr>
        <w:t>Репина Екатерина Николаевна</w:t>
      </w:r>
    </w:p>
    <w:p w:rsidR="00DE68FB" w:rsidRDefault="00DE68FB" w:rsidP="00DE68FB">
      <w:pPr>
        <w:spacing w:line="360" w:lineRule="auto"/>
        <w:jc w:val="right"/>
        <w:rPr>
          <w:rFonts w:ascii="Times New Roman" w:hAnsi="Times New Roman" w:cs="Times New Roman"/>
          <w:sz w:val="24"/>
          <w:szCs w:val="24"/>
        </w:rPr>
      </w:pPr>
      <w:r>
        <w:rPr>
          <w:rFonts w:ascii="Times New Roman" w:hAnsi="Times New Roman" w:cs="Times New Roman"/>
          <w:sz w:val="24"/>
          <w:szCs w:val="24"/>
        </w:rPr>
        <w:t>Педагог-психолог МАДОУ «Детский сад № 90»</w:t>
      </w:r>
    </w:p>
    <w:p w:rsidR="00DE68FB" w:rsidRDefault="00DE68FB" w:rsidP="00DE68FB">
      <w:pPr>
        <w:spacing w:line="360" w:lineRule="auto"/>
        <w:jc w:val="right"/>
        <w:rPr>
          <w:rFonts w:ascii="Times New Roman" w:hAnsi="Times New Roman" w:cs="Times New Roman"/>
          <w:sz w:val="24"/>
          <w:szCs w:val="24"/>
        </w:rPr>
      </w:pPr>
    </w:p>
    <w:p w:rsidR="00DE68FB" w:rsidRDefault="00DE68FB" w:rsidP="00DE68FB">
      <w:pPr>
        <w:spacing w:line="360" w:lineRule="auto"/>
        <w:jc w:val="right"/>
        <w:rPr>
          <w:rFonts w:ascii="Times New Roman" w:hAnsi="Times New Roman" w:cs="Times New Roman"/>
          <w:sz w:val="24"/>
          <w:szCs w:val="24"/>
        </w:rPr>
      </w:pPr>
    </w:p>
    <w:p w:rsidR="00DE68FB" w:rsidRDefault="00DE68FB" w:rsidP="00DE68FB">
      <w:pPr>
        <w:spacing w:line="360" w:lineRule="auto"/>
        <w:jc w:val="right"/>
        <w:rPr>
          <w:rFonts w:ascii="Times New Roman" w:hAnsi="Times New Roman" w:cs="Times New Roman"/>
          <w:sz w:val="24"/>
          <w:szCs w:val="24"/>
        </w:rPr>
      </w:pPr>
    </w:p>
    <w:p w:rsidR="00DE68FB" w:rsidRDefault="00DE68FB" w:rsidP="00DE68FB">
      <w:pPr>
        <w:spacing w:line="360" w:lineRule="auto"/>
        <w:jc w:val="right"/>
        <w:rPr>
          <w:rFonts w:ascii="Times New Roman" w:hAnsi="Times New Roman" w:cs="Times New Roman"/>
          <w:sz w:val="24"/>
          <w:szCs w:val="24"/>
        </w:rPr>
      </w:pPr>
    </w:p>
    <w:p w:rsidR="00DE68FB" w:rsidRDefault="00DE68FB" w:rsidP="00DE68FB">
      <w:pPr>
        <w:spacing w:line="360" w:lineRule="auto"/>
        <w:jc w:val="right"/>
        <w:rPr>
          <w:rFonts w:ascii="Times New Roman" w:hAnsi="Times New Roman" w:cs="Times New Roman"/>
          <w:sz w:val="24"/>
          <w:szCs w:val="24"/>
        </w:rPr>
      </w:pPr>
    </w:p>
    <w:p w:rsidR="00DE68FB" w:rsidRDefault="00DE68FB" w:rsidP="00DE68FB">
      <w:pPr>
        <w:spacing w:line="360" w:lineRule="auto"/>
        <w:jc w:val="right"/>
        <w:rPr>
          <w:rFonts w:ascii="Times New Roman" w:hAnsi="Times New Roman" w:cs="Times New Roman"/>
          <w:sz w:val="24"/>
          <w:szCs w:val="24"/>
        </w:rPr>
      </w:pPr>
    </w:p>
    <w:p w:rsidR="00DE68FB" w:rsidRDefault="00DE68FB" w:rsidP="00DE68FB">
      <w:pPr>
        <w:spacing w:line="360" w:lineRule="auto"/>
        <w:jc w:val="right"/>
        <w:rPr>
          <w:rFonts w:ascii="Times New Roman" w:hAnsi="Times New Roman" w:cs="Times New Roman"/>
          <w:sz w:val="24"/>
          <w:szCs w:val="24"/>
        </w:rPr>
      </w:pPr>
    </w:p>
    <w:p w:rsidR="00DE68FB" w:rsidRDefault="00DE68FB" w:rsidP="00DE68FB">
      <w:pPr>
        <w:spacing w:line="360" w:lineRule="auto"/>
        <w:jc w:val="right"/>
        <w:rPr>
          <w:rFonts w:ascii="Times New Roman" w:hAnsi="Times New Roman" w:cs="Times New Roman"/>
          <w:sz w:val="24"/>
          <w:szCs w:val="24"/>
        </w:rPr>
      </w:pPr>
    </w:p>
    <w:p w:rsidR="00DE68FB" w:rsidRDefault="00DE68FB" w:rsidP="00DE68FB">
      <w:pPr>
        <w:spacing w:line="360" w:lineRule="auto"/>
        <w:jc w:val="right"/>
        <w:rPr>
          <w:rFonts w:ascii="Times New Roman" w:hAnsi="Times New Roman" w:cs="Times New Roman"/>
          <w:sz w:val="24"/>
          <w:szCs w:val="24"/>
        </w:rPr>
      </w:pPr>
    </w:p>
    <w:p w:rsidR="00DE68FB" w:rsidRDefault="00DE68FB" w:rsidP="00DE68FB">
      <w:pPr>
        <w:spacing w:line="360" w:lineRule="auto"/>
        <w:jc w:val="right"/>
        <w:rPr>
          <w:rFonts w:ascii="Times New Roman" w:hAnsi="Times New Roman" w:cs="Times New Roman"/>
          <w:sz w:val="24"/>
          <w:szCs w:val="24"/>
        </w:rPr>
      </w:pPr>
    </w:p>
    <w:p w:rsidR="00DE68FB" w:rsidRDefault="00DE68FB" w:rsidP="00DE68FB">
      <w:pPr>
        <w:spacing w:line="360" w:lineRule="auto"/>
        <w:jc w:val="center"/>
        <w:rPr>
          <w:rFonts w:ascii="Times New Roman" w:hAnsi="Times New Roman" w:cs="Times New Roman"/>
          <w:sz w:val="24"/>
          <w:szCs w:val="24"/>
        </w:rPr>
      </w:pPr>
      <w:r>
        <w:rPr>
          <w:rFonts w:ascii="Times New Roman" w:hAnsi="Times New Roman" w:cs="Times New Roman"/>
          <w:sz w:val="24"/>
          <w:szCs w:val="24"/>
        </w:rPr>
        <w:t>Г. Череповец, 2023г.</w:t>
      </w:r>
    </w:p>
    <w:p w:rsidR="00DE68FB" w:rsidRDefault="00DE68FB" w:rsidP="00DE68FB">
      <w:pPr>
        <w:spacing w:line="360" w:lineRule="auto"/>
        <w:jc w:val="center"/>
        <w:rPr>
          <w:rFonts w:ascii="Times New Roman" w:hAnsi="Times New Roman" w:cs="Times New Roman"/>
          <w:sz w:val="24"/>
          <w:szCs w:val="24"/>
        </w:rPr>
      </w:pPr>
    </w:p>
    <w:p w:rsidR="00DE68FB" w:rsidRDefault="00DE68FB" w:rsidP="00DE68FB">
      <w:pPr>
        <w:shd w:val="clear" w:color="auto" w:fill="FFFFFF"/>
        <w:spacing w:after="0" w:line="240" w:lineRule="auto"/>
        <w:ind w:firstLine="709"/>
        <w:contextualSpacing/>
        <w:jc w:val="center"/>
        <w:rPr>
          <w:rFonts w:ascii="Times New Roman" w:eastAsia="Times New Roman" w:hAnsi="Times New Roman" w:cs="Times New Roman"/>
          <w:b/>
          <w:bCs/>
          <w:sz w:val="24"/>
          <w:szCs w:val="24"/>
        </w:rPr>
      </w:pPr>
      <w:r w:rsidRPr="00D20AB2">
        <w:rPr>
          <w:rFonts w:ascii="Times New Roman" w:eastAsia="Times New Roman" w:hAnsi="Times New Roman" w:cs="Times New Roman"/>
          <w:b/>
          <w:bCs/>
          <w:sz w:val="24"/>
          <w:szCs w:val="24"/>
        </w:rPr>
        <w:lastRenderedPageBreak/>
        <w:t>Пояснительная записка</w:t>
      </w:r>
    </w:p>
    <w:p w:rsidR="00DE68FB" w:rsidRPr="00D20AB2" w:rsidRDefault="00DE68FB" w:rsidP="00DE68FB">
      <w:pPr>
        <w:shd w:val="clear" w:color="auto" w:fill="FFFFFF"/>
        <w:spacing w:after="0" w:line="240" w:lineRule="auto"/>
        <w:ind w:firstLine="709"/>
        <w:contextualSpacing/>
        <w:jc w:val="center"/>
        <w:rPr>
          <w:rFonts w:ascii="Times New Roman" w:eastAsia="Times New Roman" w:hAnsi="Times New Roman" w:cs="Times New Roman"/>
          <w:b/>
          <w:bCs/>
          <w:sz w:val="24"/>
          <w:szCs w:val="24"/>
        </w:rPr>
      </w:pPr>
    </w:p>
    <w:p w:rsidR="00DE68FB" w:rsidRPr="00D20AB2" w:rsidRDefault="00DE68FB" w:rsidP="00DE68FB">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sz w:val="24"/>
          <w:szCs w:val="24"/>
        </w:rPr>
        <w:t>В настоящее время</w:t>
      </w:r>
      <w:r>
        <w:rPr>
          <w:rFonts w:ascii="Times New Roman" w:eastAsia="Times New Roman" w:hAnsi="Times New Roman" w:cs="Times New Roman"/>
          <w:sz w:val="24"/>
          <w:szCs w:val="24"/>
        </w:rPr>
        <w:t xml:space="preserve"> в обществе возросло внимание к проблемам физического и психологического здоровья</w:t>
      </w:r>
      <w:r w:rsidRPr="00D20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дошкольных образовательных учреждениях активно внедряются здоровьесберегающие и здоровьеформирующие технологии работы с детьми, что, несомненно, положительно сказывается на их физическом и психическом состоянии. Однако для здоровья детей также крайне важно взаимодействовать со здоровым, ресурсным педагогом, способным к </w:t>
      </w:r>
      <w:proofErr w:type="gramStart"/>
      <w:r>
        <w:rPr>
          <w:rFonts w:ascii="Times New Roman" w:eastAsia="Times New Roman" w:hAnsi="Times New Roman" w:cs="Times New Roman"/>
          <w:sz w:val="24"/>
          <w:szCs w:val="24"/>
        </w:rPr>
        <w:t>физической</w:t>
      </w:r>
      <w:proofErr w:type="gramEnd"/>
      <w:r>
        <w:rPr>
          <w:rFonts w:ascii="Times New Roman" w:eastAsia="Times New Roman" w:hAnsi="Times New Roman" w:cs="Times New Roman"/>
          <w:sz w:val="24"/>
          <w:szCs w:val="24"/>
        </w:rPr>
        <w:t xml:space="preserve"> и психологической </w:t>
      </w:r>
      <w:proofErr w:type="spellStart"/>
      <w:r>
        <w:rPr>
          <w:rFonts w:ascii="Times New Roman" w:eastAsia="Times New Roman" w:hAnsi="Times New Roman" w:cs="Times New Roman"/>
          <w:sz w:val="24"/>
          <w:szCs w:val="24"/>
        </w:rPr>
        <w:t>саморегуляции</w:t>
      </w:r>
      <w:proofErr w:type="spellEnd"/>
      <w:r>
        <w:rPr>
          <w:rFonts w:ascii="Times New Roman" w:eastAsia="Times New Roman" w:hAnsi="Times New Roman" w:cs="Times New Roman"/>
          <w:sz w:val="24"/>
          <w:szCs w:val="24"/>
        </w:rPr>
        <w:t xml:space="preserve">. </w:t>
      </w:r>
    </w:p>
    <w:p w:rsidR="00DE68FB" w:rsidRPr="00D20AB2" w:rsidRDefault="00DE68FB" w:rsidP="00DE68FB">
      <w:pPr>
        <w:shd w:val="clear" w:color="auto" w:fill="FFFFFF"/>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 как и другие представители типа профессий «Человек-человек» подвержены синдрому эмоционального выгорания. </w:t>
      </w:r>
      <w:r w:rsidRPr="00D20AB2">
        <w:rPr>
          <w:rFonts w:ascii="Times New Roman" w:eastAsia="Times New Roman" w:hAnsi="Times New Roman" w:cs="Times New Roman"/>
          <w:sz w:val="24"/>
          <w:szCs w:val="24"/>
        </w:rPr>
        <w:t>Эмоциональное выгорание</w:t>
      </w:r>
      <w:r w:rsidRPr="00D20AB2">
        <w:rPr>
          <w:rFonts w:ascii="Times New Roman" w:eastAsia="Times New Roman" w:hAnsi="Times New Roman" w:cs="Times New Roman"/>
          <w:b/>
          <w:bCs/>
          <w:sz w:val="24"/>
          <w:szCs w:val="24"/>
        </w:rPr>
        <w:t> — </w:t>
      </w:r>
      <w:r w:rsidRPr="00D20AB2">
        <w:rPr>
          <w:rFonts w:ascii="Times New Roman" w:eastAsia="Times New Roman" w:hAnsi="Times New Roman" w:cs="Times New Roman"/>
          <w:sz w:val="24"/>
          <w:szCs w:val="24"/>
        </w:rPr>
        <w:t>это состояние физического, эмоционального, умственного истощения, выработанный личностью механизм психологической защиты в форме полного или частичного исключения эмоций в ответ на психотравмирующие воздействия.</w:t>
      </w:r>
    </w:p>
    <w:p w:rsidR="00DE68FB" w:rsidRDefault="00DE68FB" w:rsidP="00DE68FB">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sz w:val="24"/>
          <w:szCs w:val="24"/>
        </w:rPr>
        <w:t>Синдром эмоционального выгорания развивается на разных этапах осуществления профессиональной деятельности педагога</w:t>
      </w:r>
      <w:r>
        <w:rPr>
          <w:rFonts w:ascii="Times New Roman" w:eastAsia="Times New Roman" w:hAnsi="Times New Roman" w:cs="Times New Roman"/>
          <w:sz w:val="24"/>
          <w:szCs w:val="24"/>
        </w:rPr>
        <w:t xml:space="preserve">. В современной психолого-педагогической литературе подробно описаны стадии развития этого процесса, который приводит человека к усталости, нервозности, раздражительности, потере мотивации и интереса к изначально любимой работе, негативной самооценке, пассивности, чувству вины, физическим недомоганиям. </w:t>
      </w:r>
    </w:p>
    <w:p w:rsidR="00DE68FB" w:rsidRPr="00D20AB2" w:rsidRDefault="00DE68FB" w:rsidP="00DE68FB">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CE3850">
        <w:rPr>
          <w:rFonts w:ascii="Times New Roman" w:eastAsia="Times New Roman" w:hAnsi="Times New Roman" w:cs="Times New Roman"/>
          <w:b/>
          <w:bCs/>
          <w:sz w:val="24"/>
          <w:szCs w:val="24"/>
        </w:rPr>
        <w:t>Актуальность программы</w:t>
      </w:r>
      <w:r w:rsidRPr="00D20AB2">
        <w:rPr>
          <w:rFonts w:ascii="Times New Roman" w:eastAsia="Times New Roman" w:hAnsi="Times New Roman" w:cs="Times New Roman"/>
          <w:bCs/>
          <w:sz w:val="24"/>
          <w:szCs w:val="24"/>
        </w:rPr>
        <w:t xml:space="preserve"> определ</w:t>
      </w:r>
      <w:r>
        <w:rPr>
          <w:rFonts w:ascii="Times New Roman" w:eastAsia="Times New Roman" w:hAnsi="Times New Roman" w:cs="Times New Roman"/>
          <w:bCs/>
          <w:sz w:val="24"/>
          <w:szCs w:val="24"/>
        </w:rPr>
        <w:t>яется тем, что профессия воспитатель (учитель)</w:t>
      </w:r>
      <w:r w:rsidRPr="00D20AB2">
        <w:rPr>
          <w:rFonts w:ascii="Times New Roman" w:eastAsia="Times New Roman" w:hAnsi="Times New Roman" w:cs="Times New Roman"/>
          <w:bCs/>
          <w:sz w:val="24"/>
          <w:szCs w:val="24"/>
        </w:rPr>
        <w:t xml:space="preserve"> относится к разряду </w:t>
      </w:r>
      <w:proofErr w:type="spellStart"/>
      <w:r w:rsidRPr="00D20AB2">
        <w:rPr>
          <w:rFonts w:ascii="Times New Roman" w:eastAsia="Times New Roman" w:hAnsi="Times New Roman" w:cs="Times New Roman"/>
          <w:bCs/>
          <w:sz w:val="24"/>
          <w:szCs w:val="24"/>
        </w:rPr>
        <w:t>стрессогенных</w:t>
      </w:r>
      <w:proofErr w:type="spellEnd"/>
      <w:r w:rsidRPr="00D20AB2">
        <w:rPr>
          <w:rFonts w:ascii="Times New Roman" w:eastAsia="Times New Roman" w:hAnsi="Times New Roman" w:cs="Times New Roman"/>
          <w:bCs/>
          <w:sz w:val="24"/>
          <w:szCs w:val="24"/>
        </w:rPr>
        <w:t xml:space="preserve">, требующих от </w:t>
      </w:r>
      <w:r>
        <w:rPr>
          <w:rFonts w:ascii="Times New Roman" w:eastAsia="Times New Roman" w:hAnsi="Times New Roman" w:cs="Times New Roman"/>
          <w:bCs/>
          <w:sz w:val="24"/>
          <w:szCs w:val="24"/>
        </w:rPr>
        <w:t>педагога</w:t>
      </w:r>
      <w:r w:rsidRPr="00D20AB2">
        <w:rPr>
          <w:rFonts w:ascii="Times New Roman" w:eastAsia="Times New Roman" w:hAnsi="Times New Roman" w:cs="Times New Roman"/>
          <w:bCs/>
          <w:sz w:val="24"/>
          <w:szCs w:val="24"/>
        </w:rPr>
        <w:t xml:space="preserve"> больших резервов самообладания и </w:t>
      </w:r>
      <w:proofErr w:type="spellStart"/>
      <w:r w:rsidRPr="00D20AB2">
        <w:rPr>
          <w:rFonts w:ascii="Times New Roman" w:eastAsia="Times New Roman" w:hAnsi="Times New Roman" w:cs="Times New Roman"/>
          <w:bCs/>
          <w:sz w:val="24"/>
          <w:szCs w:val="24"/>
        </w:rPr>
        <w:t>саморегуляции</w:t>
      </w:r>
      <w:proofErr w:type="spellEnd"/>
      <w:r w:rsidRPr="00D20AB2">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w:t>
      </w:r>
      <w:r w:rsidRPr="00D20AB2">
        <w:rPr>
          <w:rFonts w:ascii="Times New Roman" w:eastAsia="Times New Roman" w:hAnsi="Times New Roman" w:cs="Times New Roman"/>
          <w:bCs/>
          <w:sz w:val="24"/>
          <w:szCs w:val="24"/>
        </w:rPr>
        <w:t>Профессиональная деятельность педагогов</w:t>
      </w:r>
      <w:r>
        <w:rPr>
          <w:rFonts w:ascii="Times New Roman" w:eastAsia="Times New Roman" w:hAnsi="Times New Roman" w:cs="Times New Roman"/>
          <w:bCs/>
          <w:sz w:val="24"/>
          <w:szCs w:val="24"/>
        </w:rPr>
        <w:t>, связанная с высоким уровнем ответственности,</w:t>
      </w:r>
      <w:r w:rsidRPr="00D20AB2">
        <w:rPr>
          <w:rFonts w:ascii="Times New Roman" w:eastAsia="Times New Roman" w:hAnsi="Times New Roman" w:cs="Times New Roman"/>
          <w:bCs/>
          <w:sz w:val="24"/>
          <w:szCs w:val="24"/>
        </w:rPr>
        <w:t xml:space="preserve"> вызывает эмоциональное напряжение, которое проявляется в снижени</w:t>
      </w:r>
      <w:r>
        <w:rPr>
          <w:rFonts w:ascii="Times New Roman" w:eastAsia="Times New Roman" w:hAnsi="Times New Roman" w:cs="Times New Roman"/>
          <w:bCs/>
          <w:sz w:val="24"/>
          <w:szCs w:val="24"/>
        </w:rPr>
        <w:t>и</w:t>
      </w:r>
      <w:r w:rsidRPr="00D20AB2">
        <w:rPr>
          <w:rFonts w:ascii="Times New Roman" w:eastAsia="Times New Roman" w:hAnsi="Times New Roman" w:cs="Times New Roman"/>
          <w:bCs/>
          <w:sz w:val="24"/>
          <w:szCs w:val="24"/>
        </w:rPr>
        <w:t xml:space="preserve"> устойчивости</w:t>
      </w:r>
      <w:r>
        <w:rPr>
          <w:rFonts w:ascii="Times New Roman" w:eastAsia="Times New Roman" w:hAnsi="Times New Roman" w:cs="Times New Roman"/>
          <w:bCs/>
          <w:sz w:val="24"/>
          <w:szCs w:val="24"/>
        </w:rPr>
        <w:t xml:space="preserve"> психических функций и понижении</w:t>
      </w:r>
      <w:r w:rsidRPr="00D20AB2">
        <w:rPr>
          <w:rFonts w:ascii="Times New Roman" w:eastAsia="Times New Roman" w:hAnsi="Times New Roman" w:cs="Times New Roman"/>
          <w:bCs/>
          <w:sz w:val="24"/>
          <w:szCs w:val="24"/>
        </w:rPr>
        <w:t xml:space="preserve"> работоспособности. </w:t>
      </w:r>
      <w:r w:rsidRPr="00D20AB2">
        <w:rPr>
          <w:rFonts w:ascii="Times New Roman" w:eastAsia="Times New Roman" w:hAnsi="Times New Roman" w:cs="Times New Roman"/>
          <w:sz w:val="24"/>
          <w:szCs w:val="24"/>
        </w:rPr>
        <w:t>Своевременная профилактика и коррекция снижает негативные последствия синдрома эмоционального выгорания.</w:t>
      </w:r>
    </w:p>
    <w:p w:rsidR="00DE68FB" w:rsidRDefault="00DE68FB" w:rsidP="00DE68FB">
      <w:pPr>
        <w:shd w:val="clear" w:color="auto" w:fill="FFFFFF"/>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Поэтому, о</w:t>
      </w:r>
      <w:r w:rsidRPr="00D20AB2">
        <w:rPr>
          <w:rFonts w:ascii="Times New Roman" w:eastAsia="Times New Roman" w:hAnsi="Times New Roman" w:cs="Times New Roman"/>
          <w:sz w:val="24"/>
          <w:szCs w:val="24"/>
        </w:rPr>
        <w:t xml:space="preserve">дной из </w:t>
      </w:r>
      <w:r>
        <w:rPr>
          <w:rFonts w:ascii="Times New Roman" w:eastAsia="Times New Roman" w:hAnsi="Times New Roman" w:cs="Times New Roman"/>
          <w:sz w:val="24"/>
          <w:szCs w:val="24"/>
        </w:rPr>
        <w:t xml:space="preserve">основных </w:t>
      </w:r>
      <w:r w:rsidRPr="00D20AB2">
        <w:rPr>
          <w:rFonts w:ascii="Times New Roman" w:eastAsia="Times New Roman" w:hAnsi="Times New Roman" w:cs="Times New Roman"/>
          <w:sz w:val="24"/>
          <w:szCs w:val="24"/>
        </w:rPr>
        <w:t>задач психологической службы является оказание психологической профилактической помощи педагогам с целью предупреждения у них эмоционального выгорания, которое является одной из наиболее распространенных преград к профессионализму, творчеству и самореализации педагога.</w:t>
      </w:r>
    </w:p>
    <w:p w:rsidR="00DE68FB" w:rsidRDefault="00DE68FB" w:rsidP="00DE68FB">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sz w:val="24"/>
          <w:szCs w:val="24"/>
        </w:rPr>
        <w:t>В связи с этим организация</w:t>
      </w:r>
      <w:r>
        <w:rPr>
          <w:rFonts w:ascii="Times New Roman" w:eastAsia="Times New Roman" w:hAnsi="Times New Roman" w:cs="Times New Roman"/>
          <w:sz w:val="24"/>
          <w:szCs w:val="24"/>
        </w:rPr>
        <w:t xml:space="preserve"> целенаправленной</w:t>
      </w:r>
      <w:r w:rsidRPr="00D20AB2">
        <w:rPr>
          <w:rFonts w:ascii="Times New Roman" w:eastAsia="Times New Roman" w:hAnsi="Times New Roman" w:cs="Times New Roman"/>
          <w:sz w:val="24"/>
          <w:szCs w:val="24"/>
        </w:rPr>
        <w:t xml:space="preserve"> работы по сохранению психического здоровья педагогов является одной из наиболее актуальных задач современной системы образования, а </w:t>
      </w:r>
      <w:r>
        <w:rPr>
          <w:rFonts w:ascii="Times New Roman" w:eastAsia="Times New Roman" w:hAnsi="Times New Roman" w:cs="Times New Roman"/>
          <w:sz w:val="24"/>
          <w:szCs w:val="24"/>
        </w:rPr>
        <w:t xml:space="preserve">формирование навыков </w:t>
      </w:r>
      <w:r w:rsidRPr="00D20AB2">
        <w:rPr>
          <w:rFonts w:ascii="Times New Roman" w:eastAsia="Times New Roman" w:hAnsi="Times New Roman" w:cs="Times New Roman"/>
          <w:sz w:val="24"/>
          <w:szCs w:val="24"/>
        </w:rPr>
        <w:t xml:space="preserve">эмоциональной </w:t>
      </w:r>
      <w:proofErr w:type="spellStart"/>
      <w:r w:rsidRPr="00D20AB2">
        <w:rPr>
          <w:rFonts w:ascii="Times New Roman" w:eastAsia="Times New Roman" w:hAnsi="Times New Roman" w:cs="Times New Roman"/>
          <w:sz w:val="24"/>
          <w:szCs w:val="24"/>
        </w:rPr>
        <w:t>саморегуляции</w:t>
      </w:r>
      <w:proofErr w:type="spellEnd"/>
      <w:r>
        <w:rPr>
          <w:rFonts w:ascii="Times New Roman" w:eastAsia="Times New Roman" w:hAnsi="Times New Roman" w:cs="Times New Roman"/>
          <w:sz w:val="24"/>
          <w:szCs w:val="24"/>
        </w:rPr>
        <w:t xml:space="preserve">, управления </w:t>
      </w:r>
      <w:r w:rsidRPr="00D20AB2">
        <w:rPr>
          <w:rFonts w:ascii="Times New Roman" w:eastAsia="Times New Roman" w:hAnsi="Times New Roman" w:cs="Times New Roman"/>
          <w:sz w:val="24"/>
          <w:szCs w:val="24"/>
        </w:rPr>
        <w:t xml:space="preserve">собственным </w:t>
      </w:r>
      <w:proofErr w:type="spellStart"/>
      <w:r w:rsidRPr="00D20AB2">
        <w:rPr>
          <w:rFonts w:ascii="Times New Roman" w:eastAsia="Times New Roman" w:hAnsi="Times New Roman" w:cs="Times New Roman"/>
          <w:sz w:val="24"/>
          <w:szCs w:val="24"/>
        </w:rPr>
        <w:t>психоэмоциональным</w:t>
      </w:r>
      <w:proofErr w:type="spellEnd"/>
      <w:r w:rsidRPr="00D20AB2">
        <w:rPr>
          <w:rFonts w:ascii="Times New Roman" w:eastAsia="Times New Roman" w:hAnsi="Times New Roman" w:cs="Times New Roman"/>
          <w:sz w:val="24"/>
          <w:szCs w:val="24"/>
        </w:rPr>
        <w:t xml:space="preserve"> состоянием – одной из важнейших психолого-</w:t>
      </w:r>
      <w:r w:rsidRPr="00D20AB2">
        <w:rPr>
          <w:rFonts w:ascii="Times New Roman" w:eastAsia="Times New Roman" w:hAnsi="Times New Roman" w:cs="Times New Roman"/>
          <w:sz w:val="24"/>
          <w:szCs w:val="24"/>
        </w:rPr>
        <w:lastRenderedPageBreak/>
        <w:t>педагогических проблем, актуальных для личностного и профессионального развития современного педагога.</w:t>
      </w:r>
      <w:r w:rsidRPr="008C407B">
        <w:rPr>
          <w:rFonts w:ascii="Times New Roman" w:eastAsia="Times New Roman" w:hAnsi="Times New Roman" w:cs="Times New Roman"/>
          <w:sz w:val="24"/>
          <w:szCs w:val="24"/>
        </w:rPr>
        <w:t xml:space="preserve"> </w:t>
      </w:r>
    </w:p>
    <w:p w:rsidR="00DE68FB" w:rsidRDefault="00DE68FB" w:rsidP="00DE68FB">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A369BA">
        <w:rPr>
          <w:rFonts w:ascii="Times New Roman" w:eastAsia="Times New Roman" w:hAnsi="Times New Roman" w:cs="Times New Roman"/>
          <w:b/>
          <w:sz w:val="24"/>
          <w:szCs w:val="24"/>
        </w:rPr>
        <w:t>Новизна программы</w:t>
      </w:r>
      <w:r>
        <w:rPr>
          <w:rFonts w:ascii="Times New Roman" w:eastAsia="Times New Roman" w:hAnsi="Times New Roman" w:cs="Times New Roman"/>
          <w:sz w:val="24"/>
          <w:szCs w:val="24"/>
        </w:rPr>
        <w:t xml:space="preserve"> заключается в применении в работе с педагогами современной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технологии «Гимнастика мозга» (образовательная </w:t>
      </w:r>
      <w:proofErr w:type="spellStart"/>
      <w:r>
        <w:rPr>
          <w:rFonts w:ascii="Times New Roman" w:eastAsia="Times New Roman" w:hAnsi="Times New Roman" w:cs="Times New Roman"/>
          <w:sz w:val="24"/>
          <w:szCs w:val="24"/>
        </w:rPr>
        <w:t>кинезиология</w:t>
      </w:r>
      <w:proofErr w:type="spellEnd"/>
      <w:r>
        <w:rPr>
          <w:rFonts w:ascii="Times New Roman" w:eastAsia="Times New Roman" w:hAnsi="Times New Roman" w:cs="Times New Roman"/>
          <w:sz w:val="24"/>
          <w:szCs w:val="24"/>
        </w:rPr>
        <w:t>), метафорических ассоциативных карт (МАК).</w:t>
      </w:r>
    </w:p>
    <w:p w:rsidR="00DE68FB" w:rsidRPr="00D20AB2" w:rsidRDefault="00DE68FB" w:rsidP="00DE68FB">
      <w:pPr>
        <w:shd w:val="clear" w:color="auto" w:fill="FFFFFF"/>
        <w:spacing w:after="0" w:line="360" w:lineRule="auto"/>
        <w:ind w:firstLine="709"/>
        <w:contextualSpacing/>
        <w:jc w:val="both"/>
        <w:rPr>
          <w:rFonts w:ascii="Times New Roman" w:eastAsia="Times New Roman" w:hAnsi="Times New Roman" w:cs="Times New Roman"/>
          <w:b/>
          <w:bCs/>
          <w:sz w:val="24"/>
          <w:szCs w:val="24"/>
        </w:rPr>
      </w:pPr>
      <w:r w:rsidRPr="00D20AB2">
        <w:rPr>
          <w:rFonts w:ascii="Times New Roman" w:eastAsia="Times New Roman" w:hAnsi="Times New Roman" w:cs="Times New Roman"/>
          <w:b/>
          <w:bCs/>
          <w:sz w:val="24"/>
          <w:szCs w:val="24"/>
        </w:rPr>
        <w:t xml:space="preserve">Цель программы: </w:t>
      </w:r>
    </w:p>
    <w:p w:rsidR="00DE68FB" w:rsidRPr="00D20AB2" w:rsidRDefault="00DE68FB" w:rsidP="00DE68FB">
      <w:pPr>
        <w:numPr>
          <w:ilvl w:val="0"/>
          <w:numId w:val="1"/>
        </w:numPr>
        <w:shd w:val="clear" w:color="auto" w:fill="FFFFFF"/>
        <w:spacing w:after="0" w:line="360" w:lineRule="auto"/>
        <w:ind w:left="709" w:firstLine="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Профилактика эмоционального выгорания педагогов ДОУ.</w:t>
      </w:r>
    </w:p>
    <w:p w:rsidR="00DE68FB" w:rsidRPr="00D20AB2" w:rsidRDefault="00DE68FB" w:rsidP="00DE68FB">
      <w:pPr>
        <w:shd w:val="clear" w:color="auto" w:fill="FFFFFF"/>
        <w:spacing w:after="0" w:line="360" w:lineRule="auto"/>
        <w:ind w:firstLine="709"/>
        <w:contextualSpacing/>
        <w:jc w:val="both"/>
        <w:rPr>
          <w:rFonts w:ascii="Times New Roman" w:eastAsia="Times New Roman" w:hAnsi="Times New Roman" w:cs="Times New Roman"/>
          <w:b/>
          <w:bCs/>
          <w:sz w:val="24"/>
          <w:szCs w:val="24"/>
        </w:rPr>
      </w:pPr>
      <w:r w:rsidRPr="00D20AB2">
        <w:rPr>
          <w:rFonts w:ascii="Times New Roman" w:eastAsia="Times New Roman" w:hAnsi="Times New Roman" w:cs="Times New Roman"/>
          <w:b/>
          <w:bCs/>
          <w:sz w:val="24"/>
          <w:szCs w:val="24"/>
        </w:rPr>
        <w:t>Задачи программы:</w:t>
      </w:r>
    </w:p>
    <w:p w:rsidR="00DE68FB" w:rsidRPr="00D20AB2" w:rsidRDefault="00DE68FB" w:rsidP="00DE68FB">
      <w:pPr>
        <w:numPr>
          <w:ilvl w:val="0"/>
          <w:numId w:val="2"/>
        </w:numPr>
        <w:shd w:val="clear" w:color="auto" w:fill="FFFFFF"/>
        <w:spacing w:after="0" w:line="360" w:lineRule="auto"/>
        <w:ind w:left="709" w:firstLine="0"/>
        <w:contextualSpacing/>
        <w:jc w:val="both"/>
        <w:rPr>
          <w:rFonts w:ascii="Times New Roman" w:eastAsia="Times New Roman" w:hAnsi="Times New Roman" w:cs="Times New Roman"/>
          <w:bCs/>
          <w:sz w:val="24"/>
          <w:szCs w:val="24"/>
        </w:rPr>
      </w:pPr>
      <w:r w:rsidRPr="00D20AB2">
        <w:rPr>
          <w:rFonts w:ascii="Times New Roman" w:eastAsia="Times New Roman" w:hAnsi="Times New Roman" w:cs="Times New Roman"/>
          <w:bCs/>
          <w:sz w:val="24"/>
          <w:szCs w:val="24"/>
        </w:rPr>
        <w:t>формирова</w:t>
      </w:r>
      <w:r>
        <w:rPr>
          <w:rFonts w:ascii="Times New Roman" w:eastAsia="Times New Roman" w:hAnsi="Times New Roman" w:cs="Times New Roman"/>
          <w:bCs/>
          <w:sz w:val="24"/>
          <w:szCs w:val="24"/>
        </w:rPr>
        <w:t>ть</w:t>
      </w:r>
      <w:r w:rsidRPr="00D20AB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у педагогов </w:t>
      </w:r>
      <w:r w:rsidRPr="00D20AB2">
        <w:rPr>
          <w:rFonts w:ascii="Times New Roman" w:eastAsia="Times New Roman" w:hAnsi="Times New Roman" w:cs="Times New Roman"/>
          <w:bCs/>
          <w:sz w:val="24"/>
          <w:szCs w:val="24"/>
        </w:rPr>
        <w:t>навык</w:t>
      </w:r>
      <w:r>
        <w:rPr>
          <w:rFonts w:ascii="Times New Roman" w:eastAsia="Times New Roman" w:hAnsi="Times New Roman" w:cs="Times New Roman"/>
          <w:bCs/>
          <w:sz w:val="24"/>
          <w:szCs w:val="24"/>
        </w:rPr>
        <w:t>и самопознания,</w:t>
      </w:r>
      <w:r w:rsidRPr="00D20AB2">
        <w:rPr>
          <w:rFonts w:ascii="Times New Roman" w:eastAsia="Times New Roman" w:hAnsi="Times New Roman" w:cs="Times New Roman"/>
          <w:bCs/>
          <w:sz w:val="24"/>
          <w:szCs w:val="24"/>
        </w:rPr>
        <w:t xml:space="preserve"> саморазвития</w:t>
      </w:r>
      <w:r>
        <w:rPr>
          <w:rFonts w:ascii="Times New Roman" w:eastAsia="Times New Roman" w:hAnsi="Times New Roman" w:cs="Times New Roman"/>
          <w:bCs/>
          <w:sz w:val="24"/>
          <w:szCs w:val="24"/>
        </w:rPr>
        <w:t xml:space="preserve"> и принятия себя, как</w:t>
      </w:r>
      <w:r w:rsidRPr="00D20AB2">
        <w:rPr>
          <w:rFonts w:ascii="Times New Roman" w:eastAsia="Times New Roman" w:hAnsi="Times New Roman" w:cs="Times New Roman"/>
          <w:bCs/>
          <w:sz w:val="24"/>
          <w:szCs w:val="24"/>
        </w:rPr>
        <w:t xml:space="preserve"> личности</w:t>
      </w:r>
      <w:r>
        <w:rPr>
          <w:rFonts w:ascii="Times New Roman" w:eastAsia="Times New Roman" w:hAnsi="Times New Roman" w:cs="Times New Roman"/>
          <w:bCs/>
          <w:sz w:val="24"/>
          <w:szCs w:val="24"/>
        </w:rPr>
        <w:t xml:space="preserve"> и индивидуальности</w:t>
      </w:r>
      <w:r w:rsidRPr="00D20AB2">
        <w:rPr>
          <w:rFonts w:ascii="Times New Roman" w:eastAsia="Times New Roman" w:hAnsi="Times New Roman" w:cs="Times New Roman"/>
          <w:bCs/>
          <w:sz w:val="24"/>
          <w:szCs w:val="24"/>
        </w:rPr>
        <w:t>;</w:t>
      </w:r>
    </w:p>
    <w:p w:rsidR="00DE68FB" w:rsidRPr="00D20AB2" w:rsidRDefault="00DE68FB" w:rsidP="00DE68FB">
      <w:pPr>
        <w:numPr>
          <w:ilvl w:val="0"/>
          <w:numId w:val="2"/>
        </w:numPr>
        <w:shd w:val="clear" w:color="auto" w:fill="FFFFFF"/>
        <w:spacing w:after="0" w:line="360" w:lineRule="auto"/>
        <w:ind w:left="709" w:firstLine="0"/>
        <w:contextualSpacing/>
        <w:jc w:val="both"/>
        <w:rPr>
          <w:rFonts w:ascii="Times New Roman" w:eastAsia="Times New Roman" w:hAnsi="Times New Roman" w:cs="Times New Roman"/>
          <w:bCs/>
          <w:sz w:val="24"/>
          <w:szCs w:val="24"/>
        </w:rPr>
      </w:pPr>
      <w:r w:rsidRPr="00D20AB2">
        <w:rPr>
          <w:rFonts w:ascii="Times New Roman" w:eastAsia="Times New Roman" w:hAnsi="Times New Roman" w:cs="Times New Roman"/>
          <w:bCs/>
          <w:sz w:val="24"/>
          <w:szCs w:val="24"/>
        </w:rPr>
        <w:t xml:space="preserve">обучить педагогов психотехническим приемам </w:t>
      </w:r>
      <w:proofErr w:type="spellStart"/>
      <w:r w:rsidRPr="00D20AB2">
        <w:rPr>
          <w:rFonts w:ascii="Times New Roman" w:eastAsia="Times New Roman" w:hAnsi="Times New Roman" w:cs="Times New Roman"/>
          <w:bCs/>
          <w:sz w:val="24"/>
          <w:szCs w:val="24"/>
        </w:rPr>
        <w:t>саморегуляции</w:t>
      </w:r>
      <w:proofErr w:type="spellEnd"/>
      <w:r w:rsidRPr="00D20AB2">
        <w:rPr>
          <w:rFonts w:ascii="Times New Roman" w:eastAsia="Times New Roman" w:hAnsi="Times New Roman" w:cs="Times New Roman"/>
          <w:bCs/>
          <w:sz w:val="24"/>
          <w:szCs w:val="24"/>
        </w:rPr>
        <w:t xml:space="preserve"> негативных эмоциональных состояний;</w:t>
      </w:r>
    </w:p>
    <w:p w:rsidR="00DE68FB" w:rsidRPr="00D20AB2" w:rsidRDefault="00DE68FB" w:rsidP="00DE68FB">
      <w:pPr>
        <w:numPr>
          <w:ilvl w:val="0"/>
          <w:numId w:val="2"/>
        </w:numPr>
        <w:shd w:val="clear" w:color="auto" w:fill="FFFFFF"/>
        <w:spacing w:after="0" w:line="360" w:lineRule="auto"/>
        <w:ind w:left="709" w:firstLine="0"/>
        <w:contextualSpacing/>
        <w:jc w:val="both"/>
        <w:rPr>
          <w:rFonts w:ascii="Times New Roman" w:eastAsia="Times New Roman" w:hAnsi="Times New Roman" w:cs="Times New Roman"/>
          <w:bCs/>
          <w:sz w:val="24"/>
          <w:szCs w:val="24"/>
        </w:rPr>
      </w:pPr>
      <w:r w:rsidRPr="00D20AB2">
        <w:rPr>
          <w:rFonts w:ascii="Times New Roman" w:eastAsia="Times New Roman" w:hAnsi="Times New Roman" w:cs="Times New Roman"/>
          <w:bCs/>
          <w:sz w:val="24"/>
          <w:szCs w:val="24"/>
        </w:rPr>
        <w:t>развить у педагогов мотивацию к профессиональному самосовершенствованию личности через повышение самооценки, снятие тревожности;</w:t>
      </w:r>
    </w:p>
    <w:p w:rsidR="00DE68FB" w:rsidRPr="00D20AB2" w:rsidRDefault="00DE68FB" w:rsidP="00DE68FB">
      <w:pPr>
        <w:numPr>
          <w:ilvl w:val="0"/>
          <w:numId w:val="2"/>
        </w:numPr>
        <w:shd w:val="clear" w:color="auto" w:fill="FFFFFF"/>
        <w:spacing w:after="0" w:line="360" w:lineRule="auto"/>
        <w:ind w:left="709" w:firstLine="0"/>
        <w:contextualSpacing/>
        <w:jc w:val="both"/>
        <w:rPr>
          <w:rFonts w:ascii="Times New Roman" w:eastAsia="Times New Roman" w:hAnsi="Times New Roman" w:cs="Times New Roman"/>
          <w:bCs/>
          <w:sz w:val="24"/>
          <w:szCs w:val="24"/>
        </w:rPr>
      </w:pPr>
      <w:r w:rsidRPr="00D20AB2">
        <w:rPr>
          <w:rFonts w:ascii="Times New Roman" w:eastAsia="Times New Roman" w:hAnsi="Times New Roman" w:cs="Times New Roman"/>
          <w:bCs/>
          <w:sz w:val="24"/>
          <w:szCs w:val="24"/>
        </w:rPr>
        <w:t>способствовать сохранению в педагогическом коллективе благоприятного психологического микроклимата, снижению уровня конфликтности, агрессивности;</w:t>
      </w:r>
    </w:p>
    <w:p w:rsidR="00DE68FB" w:rsidRPr="00D20AB2" w:rsidRDefault="00DE68FB" w:rsidP="00DE68FB">
      <w:pPr>
        <w:shd w:val="clear" w:color="auto" w:fill="FFFFFF"/>
        <w:spacing w:after="0" w:line="36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D20AB2">
        <w:rPr>
          <w:rFonts w:ascii="Times New Roman" w:eastAsia="Times New Roman" w:hAnsi="Times New Roman" w:cs="Times New Roman"/>
          <w:b/>
          <w:bCs/>
          <w:sz w:val="24"/>
          <w:szCs w:val="24"/>
        </w:rPr>
        <w:t>Принципы работы:</w:t>
      </w:r>
    </w:p>
    <w:p w:rsidR="00DE68FB" w:rsidRPr="00604094" w:rsidRDefault="00DE68FB" w:rsidP="00DE68FB">
      <w:pPr>
        <w:pStyle w:val="a4"/>
        <w:numPr>
          <w:ilvl w:val="0"/>
          <w:numId w:val="5"/>
        </w:numPr>
        <w:shd w:val="clear" w:color="auto" w:fill="FFFFFF"/>
        <w:spacing w:after="0" w:line="360" w:lineRule="auto"/>
        <w:ind w:firstLine="0"/>
        <w:jc w:val="both"/>
        <w:rPr>
          <w:rFonts w:ascii="Times New Roman" w:eastAsia="Times New Roman" w:hAnsi="Times New Roman" w:cs="Times New Roman"/>
          <w:bCs/>
          <w:sz w:val="24"/>
          <w:szCs w:val="24"/>
        </w:rPr>
      </w:pPr>
      <w:r w:rsidRPr="00604094">
        <w:rPr>
          <w:rFonts w:ascii="Times New Roman" w:eastAsia="Times New Roman" w:hAnsi="Times New Roman" w:cs="Times New Roman"/>
          <w:bCs/>
          <w:sz w:val="24"/>
          <w:szCs w:val="24"/>
        </w:rPr>
        <w:t>«Здесь и теперь».</w:t>
      </w:r>
    </w:p>
    <w:p w:rsidR="00DE68FB" w:rsidRPr="00604094" w:rsidRDefault="00DE68FB" w:rsidP="00DE68FB">
      <w:pPr>
        <w:pStyle w:val="a4"/>
        <w:numPr>
          <w:ilvl w:val="0"/>
          <w:numId w:val="5"/>
        </w:numPr>
        <w:shd w:val="clear" w:color="auto" w:fill="FFFFFF"/>
        <w:spacing w:after="0" w:line="360" w:lineRule="auto"/>
        <w:ind w:firstLine="0"/>
        <w:jc w:val="both"/>
        <w:rPr>
          <w:rFonts w:ascii="Times New Roman" w:eastAsia="Times New Roman" w:hAnsi="Times New Roman" w:cs="Times New Roman"/>
          <w:bCs/>
          <w:sz w:val="24"/>
          <w:szCs w:val="24"/>
        </w:rPr>
      </w:pPr>
      <w:r w:rsidRPr="00604094">
        <w:rPr>
          <w:rFonts w:ascii="Times New Roman" w:eastAsia="Times New Roman" w:hAnsi="Times New Roman" w:cs="Times New Roman"/>
          <w:bCs/>
          <w:sz w:val="24"/>
          <w:szCs w:val="24"/>
        </w:rPr>
        <w:t>Искренность и открытость.</w:t>
      </w:r>
    </w:p>
    <w:p w:rsidR="00DE68FB" w:rsidRPr="00604094" w:rsidRDefault="00DE68FB" w:rsidP="00DE68FB">
      <w:pPr>
        <w:pStyle w:val="a4"/>
        <w:numPr>
          <w:ilvl w:val="0"/>
          <w:numId w:val="5"/>
        </w:numPr>
        <w:shd w:val="clear" w:color="auto" w:fill="FFFFFF"/>
        <w:spacing w:after="0" w:line="360" w:lineRule="auto"/>
        <w:ind w:firstLine="0"/>
        <w:jc w:val="both"/>
        <w:rPr>
          <w:rFonts w:ascii="Times New Roman" w:eastAsia="Times New Roman" w:hAnsi="Times New Roman" w:cs="Times New Roman"/>
          <w:bCs/>
          <w:sz w:val="24"/>
          <w:szCs w:val="24"/>
        </w:rPr>
      </w:pPr>
      <w:r w:rsidRPr="00604094">
        <w:rPr>
          <w:rFonts w:ascii="Times New Roman" w:eastAsia="Times New Roman" w:hAnsi="Times New Roman" w:cs="Times New Roman"/>
          <w:bCs/>
          <w:sz w:val="24"/>
          <w:szCs w:val="24"/>
        </w:rPr>
        <w:t xml:space="preserve">Принцип «Я». </w:t>
      </w:r>
    </w:p>
    <w:p w:rsidR="00DE68FB" w:rsidRPr="00604094" w:rsidRDefault="00DE68FB" w:rsidP="00DE68FB">
      <w:pPr>
        <w:pStyle w:val="a4"/>
        <w:numPr>
          <w:ilvl w:val="0"/>
          <w:numId w:val="5"/>
        </w:numPr>
        <w:shd w:val="clear" w:color="auto" w:fill="FFFFFF"/>
        <w:spacing w:after="0" w:line="360" w:lineRule="auto"/>
        <w:ind w:firstLine="0"/>
        <w:jc w:val="both"/>
        <w:rPr>
          <w:rFonts w:ascii="Times New Roman" w:eastAsia="Times New Roman" w:hAnsi="Times New Roman" w:cs="Times New Roman"/>
          <w:bCs/>
          <w:sz w:val="24"/>
          <w:szCs w:val="24"/>
        </w:rPr>
      </w:pPr>
      <w:r w:rsidRPr="00604094">
        <w:rPr>
          <w:rFonts w:ascii="Times New Roman" w:eastAsia="Times New Roman" w:hAnsi="Times New Roman" w:cs="Times New Roman"/>
          <w:bCs/>
          <w:sz w:val="24"/>
          <w:szCs w:val="24"/>
        </w:rPr>
        <w:t>Активность.</w:t>
      </w:r>
    </w:p>
    <w:p w:rsidR="00DE68FB" w:rsidRPr="00604094" w:rsidRDefault="00DE68FB" w:rsidP="00DE68FB">
      <w:pPr>
        <w:pStyle w:val="a4"/>
        <w:numPr>
          <w:ilvl w:val="0"/>
          <w:numId w:val="5"/>
        </w:numPr>
        <w:shd w:val="clear" w:color="auto" w:fill="FFFFFF"/>
        <w:spacing w:after="0" w:line="360" w:lineRule="auto"/>
        <w:ind w:firstLine="0"/>
        <w:jc w:val="both"/>
        <w:rPr>
          <w:rFonts w:ascii="Times New Roman" w:eastAsia="Times New Roman" w:hAnsi="Times New Roman" w:cs="Times New Roman"/>
          <w:bCs/>
          <w:sz w:val="24"/>
          <w:szCs w:val="24"/>
        </w:rPr>
      </w:pPr>
      <w:r w:rsidRPr="00604094">
        <w:rPr>
          <w:rFonts w:ascii="Times New Roman" w:eastAsia="Times New Roman" w:hAnsi="Times New Roman" w:cs="Times New Roman"/>
          <w:bCs/>
          <w:sz w:val="24"/>
          <w:szCs w:val="24"/>
        </w:rPr>
        <w:t>Конфиденциальность.</w:t>
      </w:r>
    </w:p>
    <w:p w:rsidR="00DE68FB" w:rsidRPr="003D40D1" w:rsidRDefault="00DE68FB" w:rsidP="00DE68FB">
      <w:pPr>
        <w:pStyle w:val="a4"/>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Категория у</w:t>
      </w:r>
      <w:r w:rsidRPr="003D40D1">
        <w:rPr>
          <w:rFonts w:ascii="Times New Roman" w:eastAsia="Times New Roman" w:hAnsi="Times New Roman" w:cs="Times New Roman"/>
          <w:b/>
          <w:bCs/>
          <w:sz w:val="24"/>
          <w:szCs w:val="24"/>
        </w:rPr>
        <w:t>частник</w:t>
      </w:r>
      <w:r>
        <w:rPr>
          <w:rFonts w:ascii="Times New Roman" w:eastAsia="Times New Roman" w:hAnsi="Times New Roman" w:cs="Times New Roman"/>
          <w:b/>
          <w:bCs/>
          <w:sz w:val="24"/>
          <w:szCs w:val="24"/>
        </w:rPr>
        <w:t xml:space="preserve">ов </w:t>
      </w:r>
      <w:r w:rsidRPr="003D40D1">
        <w:rPr>
          <w:rFonts w:ascii="Times New Roman" w:eastAsia="Times New Roman" w:hAnsi="Times New Roman" w:cs="Times New Roman"/>
          <w:b/>
          <w:bCs/>
          <w:sz w:val="24"/>
          <w:szCs w:val="24"/>
        </w:rPr>
        <w:t>программы: </w:t>
      </w:r>
      <w:r w:rsidRPr="003D40D1">
        <w:rPr>
          <w:rFonts w:ascii="Times New Roman" w:eastAsia="Times New Roman" w:hAnsi="Times New Roman" w:cs="Times New Roman"/>
          <w:sz w:val="24"/>
          <w:szCs w:val="24"/>
        </w:rPr>
        <w:t xml:space="preserve">педагоги </w:t>
      </w:r>
      <w:r>
        <w:rPr>
          <w:rFonts w:ascii="Times New Roman" w:eastAsia="Times New Roman" w:hAnsi="Times New Roman" w:cs="Times New Roman"/>
          <w:sz w:val="24"/>
          <w:szCs w:val="24"/>
        </w:rPr>
        <w:t xml:space="preserve">дошкольного </w:t>
      </w:r>
      <w:r w:rsidRPr="003D40D1">
        <w:rPr>
          <w:rFonts w:ascii="Times New Roman" w:eastAsia="Times New Roman" w:hAnsi="Times New Roman" w:cs="Times New Roman"/>
          <w:sz w:val="24"/>
          <w:szCs w:val="24"/>
        </w:rPr>
        <w:t>образовательного учреждения.</w:t>
      </w:r>
    </w:p>
    <w:p w:rsidR="00DE68FB" w:rsidRPr="001742A0" w:rsidRDefault="00DE68FB" w:rsidP="00DE68FB">
      <w:pPr>
        <w:shd w:val="clear" w:color="auto" w:fill="FFFFFF"/>
        <w:spacing w:after="0" w:line="360" w:lineRule="auto"/>
        <w:ind w:firstLine="709"/>
        <w:contextualSpacing/>
        <w:jc w:val="both"/>
        <w:rPr>
          <w:rFonts w:ascii="Times New Roman" w:eastAsia="Times New Roman" w:hAnsi="Times New Roman" w:cs="Times New Roman"/>
          <w:bCs/>
          <w:color w:val="000000" w:themeColor="text1"/>
          <w:sz w:val="24"/>
          <w:szCs w:val="24"/>
        </w:rPr>
      </w:pPr>
      <w:r w:rsidRPr="00D20AB2">
        <w:rPr>
          <w:rFonts w:ascii="Times New Roman" w:eastAsia="Times New Roman" w:hAnsi="Times New Roman" w:cs="Times New Roman"/>
          <w:b/>
          <w:bCs/>
          <w:sz w:val="24"/>
          <w:szCs w:val="24"/>
        </w:rPr>
        <w:t>Сроки реализации программы: </w:t>
      </w:r>
      <w:r w:rsidRPr="005F46D3">
        <w:rPr>
          <w:rFonts w:ascii="Times New Roman" w:eastAsia="Times New Roman" w:hAnsi="Times New Roman" w:cs="Times New Roman"/>
          <w:bCs/>
          <w:sz w:val="24"/>
          <w:szCs w:val="24"/>
        </w:rPr>
        <w:t>Занятия проводятся в течение учебного года (с октября по апрель)</w:t>
      </w:r>
      <w:r>
        <w:rPr>
          <w:rFonts w:ascii="Times New Roman" w:eastAsia="Times New Roman" w:hAnsi="Times New Roman" w:cs="Times New Roman"/>
          <w:bCs/>
          <w:color w:val="000000" w:themeColor="text1"/>
          <w:sz w:val="24"/>
          <w:szCs w:val="24"/>
        </w:rPr>
        <w:t>. О</w:t>
      </w:r>
      <w:r w:rsidRPr="001742A0">
        <w:rPr>
          <w:rFonts w:ascii="Times New Roman" w:eastAsia="Times New Roman" w:hAnsi="Times New Roman" w:cs="Times New Roman"/>
          <w:bCs/>
          <w:color w:val="000000" w:themeColor="text1"/>
          <w:sz w:val="24"/>
          <w:szCs w:val="24"/>
        </w:rPr>
        <w:t xml:space="preserve">бщая продолжительность программы составляет </w:t>
      </w:r>
      <w:r>
        <w:rPr>
          <w:rFonts w:ascii="Times New Roman" w:eastAsia="Times New Roman" w:hAnsi="Times New Roman" w:cs="Times New Roman"/>
          <w:bCs/>
          <w:color w:val="000000" w:themeColor="text1"/>
          <w:sz w:val="24"/>
          <w:szCs w:val="24"/>
        </w:rPr>
        <w:t>14</w:t>
      </w:r>
      <w:r w:rsidRPr="001742A0">
        <w:rPr>
          <w:rFonts w:ascii="Times New Roman" w:eastAsia="Times New Roman" w:hAnsi="Times New Roman" w:cs="Times New Roman"/>
          <w:bCs/>
          <w:color w:val="000000" w:themeColor="text1"/>
          <w:sz w:val="24"/>
          <w:szCs w:val="24"/>
        </w:rPr>
        <w:t xml:space="preserve"> часов</w:t>
      </w:r>
      <w:r>
        <w:rPr>
          <w:rFonts w:ascii="Times New Roman" w:eastAsia="Times New Roman" w:hAnsi="Times New Roman" w:cs="Times New Roman"/>
          <w:bCs/>
          <w:color w:val="000000" w:themeColor="text1"/>
          <w:sz w:val="24"/>
          <w:szCs w:val="24"/>
        </w:rPr>
        <w:t xml:space="preserve"> (7 занятий)</w:t>
      </w:r>
      <w:r w:rsidRPr="001742A0">
        <w:rPr>
          <w:rFonts w:ascii="Times New Roman" w:eastAsia="Times New Roman" w:hAnsi="Times New Roman" w:cs="Times New Roman"/>
          <w:bCs/>
          <w:color w:val="000000" w:themeColor="text1"/>
          <w:sz w:val="24"/>
          <w:szCs w:val="24"/>
        </w:rPr>
        <w:t>. Занятия проводятся, продолжи</w:t>
      </w:r>
      <w:r>
        <w:rPr>
          <w:rFonts w:ascii="Times New Roman" w:eastAsia="Times New Roman" w:hAnsi="Times New Roman" w:cs="Times New Roman"/>
          <w:bCs/>
          <w:color w:val="000000" w:themeColor="text1"/>
          <w:sz w:val="24"/>
          <w:szCs w:val="24"/>
        </w:rPr>
        <w:t xml:space="preserve">тельностью 2 </w:t>
      </w:r>
      <w:proofErr w:type="gramStart"/>
      <w:r>
        <w:rPr>
          <w:rFonts w:ascii="Times New Roman" w:eastAsia="Times New Roman" w:hAnsi="Times New Roman" w:cs="Times New Roman"/>
          <w:bCs/>
          <w:color w:val="000000" w:themeColor="text1"/>
          <w:sz w:val="24"/>
          <w:szCs w:val="24"/>
        </w:rPr>
        <w:t>академических</w:t>
      </w:r>
      <w:proofErr w:type="gramEnd"/>
      <w:r>
        <w:rPr>
          <w:rFonts w:ascii="Times New Roman" w:eastAsia="Times New Roman" w:hAnsi="Times New Roman" w:cs="Times New Roman"/>
          <w:bCs/>
          <w:color w:val="000000" w:themeColor="text1"/>
          <w:sz w:val="24"/>
          <w:szCs w:val="24"/>
        </w:rPr>
        <w:t xml:space="preserve"> часа. </w:t>
      </w:r>
      <w:r w:rsidRPr="001742A0">
        <w:rPr>
          <w:rFonts w:ascii="Times New Roman" w:eastAsia="Times New Roman" w:hAnsi="Times New Roman" w:cs="Times New Roman"/>
          <w:bCs/>
          <w:color w:val="000000" w:themeColor="text1"/>
          <w:sz w:val="24"/>
          <w:szCs w:val="24"/>
        </w:rPr>
        <w:t xml:space="preserve">Наполняемость группы составляет </w:t>
      </w:r>
      <w:r>
        <w:rPr>
          <w:rFonts w:ascii="Times New Roman" w:eastAsia="Times New Roman" w:hAnsi="Times New Roman" w:cs="Times New Roman"/>
          <w:bCs/>
          <w:color w:val="000000" w:themeColor="text1"/>
          <w:sz w:val="24"/>
          <w:szCs w:val="24"/>
        </w:rPr>
        <w:t xml:space="preserve">10-15 </w:t>
      </w:r>
      <w:r w:rsidRPr="001742A0">
        <w:rPr>
          <w:rFonts w:ascii="Times New Roman" w:eastAsia="Times New Roman" w:hAnsi="Times New Roman" w:cs="Times New Roman"/>
          <w:bCs/>
          <w:color w:val="000000" w:themeColor="text1"/>
          <w:sz w:val="24"/>
          <w:szCs w:val="24"/>
        </w:rPr>
        <w:t>человек.</w:t>
      </w:r>
    </w:p>
    <w:p w:rsidR="00DE68FB" w:rsidRDefault="00DE68FB" w:rsidP="00DE68FB">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0833D9">
        <w:rPr>
          <w:rFonts w:ascii="Times New Roman" w:eastAsia="Times New Roman" w:hAnsi="Times New Roman" w:cs="Times New Roman"/>
          <w:b/>
          <w:sz w:val="24"/>
          <w:szCs w:val="24"/>
        </w:rPr>
        <w:t>Формы и режим занятий</w:t>
      </w:r>
      <w:r>
        <w:rPr>
          <w:rFonts w:ascii="Times New Roman" w:eastAsia="Times New Roman" w:hAnsi="Times New Roman" w:cs="Times New Roman"/>
          <w:sz w:val="24"/>
          <w:szCs w:val="24"/>
        </w:rPr>
        <w:t xml:space="preserve">: </w:t>
      </w:r>
      <w:r w:rsidRPr="00D20AB2">
        <w:rPr>
          <w:rFonts w:ascii="Times New Roman" w:eastAsia="Times New Roman" w:hAnsi="Times New Roman" w:cs="Times New Roman"/>
          <w:sz w:val="24"/>
          <w:szCs w:val="24"/>
        </w:rPr>
        <w:t xml:space="preserve">занятия проводятся </w:t>
      </w:r>
      <w:r w:rsidRPr="001742A0">
        <w:rPr>
          <w:rFonts w:ascii="Times New Roman" w:eastAsia="Times New Roman" w:hAnsi="Times New Roman" w:cs="Times New Roman"/>
          <w:bCs/>
          <w:color w:val="000000" w:themeColor="text1"/>
          <w:sz w:val="24"/>
          <w:szCs w:val="24"/>
        </w:rPr>
        <w:t>1 раз в месяц</w:t>
      </w:r>
      <w:r w:rsidRPr="00D20AB2">
        <w:rPr>
          <w:rFonts w:ascii="Times New Roman" w:eastAsia="Times New Roman" w:hAnsi="Times New Roman" w:cs="Times New Roman"/>
          <w:sz w:val="24"/>
          <w:szCs w:val="24"/>
        </w:rPr>
        <w:t xml:space="preserve"> на базе образовательного учреждения</w:t>
      </w:r>
      <w:r>
        <w:rPr>
          <w:rFonts w:ascii="Times New Roman" w:eastAsia="Times New Roman" w:hAnsi="Times New Roman" w:cs="Times New Roman"/>
          <w:sz w:val="24"/>
          <w:szCs w:val="24"/>
        </w:rPr>
        <w:t xml:space="preserve"> в просторном помещении (музыкальный зал)</w:t>
      </w:r>
      <w:r w:rsidRPr="00D20AB2">
        <w:rPr>
          <w:rFonts w:ascii="Times New Roman" w:eastAsia="Times New Roman" w:hAnsi="Times New Roman" w:cs="Times New Roman"/>
          <w:sz w:val="24"/>
          <w:szCs w:val="24"/>
        </w:rPr>
        <w:t xml:space="preserve"> в группово</w:t>
      </w:r>
      <w:r>
        <w:rPr>
          <w:rFonts w:ascii="Times New Roman" w:eastAsia="Times New Roman" w:hAnsi="Times New Roman" w:cs="Times New Roman"/>
          <w:sz w:val="24"/>
          <w:szCs w:val="24"/>
        </w:rPr>
        <w:t>й форме в виде семинара-практикума с элементами тренинга.</w:t>
      </w:r>
    </w:p>
    <w:p w:rsidR="00DE68FB" w:rsidRDefault="00DE68FB" w:rsidP="00DE68FB">
      <w:pPr>
        <w:shd w:val="clear" w:color="auto" w:fill="FFFFFF"/>
        <w:spacing w:after="0" w:line="36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Ожидаемые результаты и способы их оценки: </w:t>
      </w:r>
    </w:p>
    <w:p w:rsidR="00DE68FB" w:rsidRDefault="00DE68FB" w:rsidP="00DE68FB">
      <w:pPr>
        <w:pStyle w:val="a4"/>
        <w:numPr>
          <w:ilvl w:val="0"/>
          <w:numId w:val="1"/>
        </w:numPr>
        <w:shd w:val="clear" w:color="auto" w:fill="FFFFFF"/>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Снижение уровня эмоционального выгорания педагогов. </w:t>
      </w:r>
      <w:proofErr w:type="gramStart"/>
      <w:r>
        <w:rPr>
          <w:rFonts w:ascii="Times New Roman" w:eastAsia="Times New Roman" w:hAnsi="Times New Roman" w:cs="Times New Roman"/>
          <w:bCs/>
          <w:sz w:val="24"/>
          <w:szCs w:val="24"/>
        </w:rPr>
        <w:t>(</w:t>
      </w:r>
      <w:r w:rsidRPr="00D20AB2">
        <w:rPr>
          <w:rFonts w:ascii="Times New Roman" w:eastAsia="Times New Roman" w:hAnsi="Times New Roman" w:cs="Times New Roman"/>
          <w:sz w:val="24"/>
          <w:szCs w:val="24"/>
        </w:rPr>
        <w:t>Методика диагностики уровня эмоционального выгорания В.</w:t>
      </w:r>
      <w:r>
        <w:rPr>
          <w:rFonts w:ascii="Times New Roman" w:eastAsia="Times New Roman" w:hAnsi="Times New Roman" w:cs="Times New Roman"/>
          <w:sz w:val="24"/>
          <w:szCs w:val="24"/>
        </w:rPr>
        <w:t xml:space="preserve"> </w:t>
      </w:r>
      <w:r w:rsidRPr="00D20AB2">
        <w:rPr>
          <w:rFonts w:ascii="Times New Roman" w:eastAsia="Times New Roman" w:hAnsi="Times New Roman" w:cs="Times New Roman"/>
          <w:sz w:val="24"/>
          <w:szCs w:val="24"/>
        </w:rPr>
        <w:t>В. Бойко.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Проводится до начала и после проведения программы)</w:t>
      </w:r>
      <w:proofErr w:type="gramEnd"/>
    </w:p>
    <w:p w:rsidR="00DE68FB" w:rsidRPr="003D40D1" w:rsidRDefault="00DE68FB" w:rsidP="00DE68FB">
      <w:pPr>
        <w:pStyle w:val="a4"/>
        <w:numPr>
          <w:ilvl w:val="0"/>
          <w:numId w:val="1"/>
        </w:numPr>
        <w:shd w:val="clear" w:color="auto" w:fill="FFFFFF"/>
        <w:spacing w:after="0" w:line="360" w:lineRule="auto"/>
        <w:jc w:val="both"/>
        <w:rPr>
          <w:rFonts w:ascii="Times New Roman" w:eastAsia="Times New Roman" w:hAnsi="Times New Roman" w:cs="Times New Roman"/>
          <w:sz w:val="24"/>
          <w:szCs w:val="24"/>
        </w:rPr>
      </w:pPr>
      <w:r w:rsidRPr="003D40D1">
        <w:rPr>
          <w:rFonts w:ascii="Times New Roman" w:eastAsia="Times New Roman" w:hAnsi="Times New Roman" w:cs="Times New Roman"/>
          <w:bCs/>
          <w:sz w:val="24"/>
          <w:szCs w:val="24"/>
        </w:rPr>
        <w:lastRenderedPageBreak/>
        <w:t>Снижение уровня тревожности педагогов.</w:t>
      </w:r>
      <w:r w:rsidRPr="003D40D1">
        <w:rPr>
          <w:rFonts w:ascii="Times New Roman" w:eastAsia="Times New Roman" w:hAnsi="Times New Roman" w:cs="Times New Roman"/>
          <w:sz w:val="24"/>
          <w:szCs w:val="24"/>
        </w:rPr>
        <w:t xml:space="preserve"> </w:t>
      </w:r>
      <w:proofErr w:type="gramStart"/>
      <w:r w:rsidRPr="003D40D1">
        <w:rPr>
          <w:rFonts w:ascii="Times New Roman" w:eastAsia="Times New Roman" w:hAnsi="Times New Roman" w:cs="Times New Roman"/>
          <w:sz w:val="24"/>
          <w:szCs w:val="24"/>
        </w:rPr>
        <w:t>(Методика измерения уровня тревожности Дж. Тейлора.</w:t>
      </w:r>
      <w:proofErr w:type="gramEnd"/>
      <w:r w:rsidRPr="003D40D1">
        <w:rPr>
          <w:rFonts w:ascii="Times New Roman" w:eastAsia="Times New Roman" w:hAnsi="Times New Roman" w:cs="Times New Roman"/>
          <w:sz w:val="24"/>
          <w:szCs w:val="24"/>
        </w:rPr>
        <w:t xml:space="preserve"> </w:t>
      </w:r>
      <w:proofErr w:type="gramStart"/>
      <w:r w:rsidRPr="003D40D1">
        <w:rPr>
          <w:rFonts w:ascii="Times New Roman" w:eastAsia="Times New Roman" w:hAnsi="Times New Roman" w:cs="Times New Roman"/>
          <w:sz w:val="24"/>
          <w:szCs w:val="24"/>
        </w:rPr>
        <w:t>Проводится до начала и после проведения программы)</w:t>
      </w:r>
      <w:proofErr w:type="gramEnd"/>
    </w:p>
    <w:p w:rsidR="00DE68FB" w:rsidRDefault="00DE68FB" w:rsidP="00DE68FB">
      <w:pPr>
        <w:pStyle w:val="a4"/>
        <w:numPr>
          <w:ilvl w:val="0"/>
          <w:numId w:val="1"/>
        </w:numPr>
        <w:shd w:val="clear" w:color="auto" w:fill="FFFFFF"/>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Овладение педагогами приемами </w:t>
      </w:r>
      <w:proofErr w:type="gramStart"/>
      <w:r>
        <w:rPr>
          <w:rFonts w:ascii="Times New Roman" w:eastAsia="Times New Roman" w:hAnsi="Times New Roman" w:cs="Times New Roman"/>
          <w:bCs/>
          <w:sz w:val="24"/>
          <w:szCs w:val="24"/>
        </w:rPr>
        <w:t>эмоциональной</w:t>
      </w:r>
      <w:proofErr w:type="gram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саморегуляции</w:t>
      </w:r>
      <w:proofErr w:type="spellEnd"/>
      <w:r>
        <w:rPr>
          <w:rFonts w:ascii="Times New Roman" w:eastAsia="Times New Roman" w:hAnsi="Times New Roman" w:cs="Times New Roman"/>
          <w:bCs/>
          <w:sz w:val="24"/>
          <w:szCs w:val="24"/>
        </w:rPr>
        <w:t xml:space="preserve"> (Метод наблюдения в процессе проведения занятий)</w:t>
      </w:r>
    </w:p>
    <w:p w:rsidR="00DE68FB" w:rsidRDefault="00DE68FB" w:rsidP="00DE68FB">
      <w:pPr>
        <w:pStyle w:val="a4"/>
        <w:numPr>
          <w:ilvl w:val="0"/>
          <w:numId w:val="1"/>
        </w:numPr>
        <w:shd w:val="clear" w:color="auto" w:fill="FFFFFF"/>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Повышение профессиональной мотивации педагогов (метод наблюдения и анализа профессиональной деятельности педагогов)</w:t>
      </w:r>
    </w:p>
    <w:p w:rsidR="00DE68FB" w:rsidRPr="00C41450" w:rsidRDefault="00DE68FB" w:rsidP="00DE68FB">
      <w:pPr>
        <w:shd w:val="clear" w:color="auto" w:fill="FFFFFF"/>
        <w:spacing w:after="0" w:line="360" w:lineRule="auto"/>
        <w:jc w:val="both"/>
        <w:rPr>
          <w:rFonts w:ascii="Times New Roman" w:eastAsia="Times New Roman" w:hAnsi="Times New Roman" w:cs="Times New Roman"/>
          <w:b/>
          <w:bCs/>
          <w:i/>
          <w:sz w:val="24"/>
          <w:szCs w:val="24"/>
          <w:u w:val="single"/>
        </w:rPr>
      </w:pPr>
      <w:r>
        <w:rPr>
          <w:rFonts w:ascii="Times New Roman" w:eastAsia="Times New Roman" w:hAnsi="Times New Roman" w:cs="Times New Roman"/>
          <w:b/>
          <w:bCs/>
          <w:i/>
          <w:sz w:val="24"/>
          <w:szCs w:val="24"/>
          <w:u w:val="single"/>
        </w:rPr>
        <w:t>Р</w:t>
      </w:r>
      <w:r w:rsidRPr="00C41450">
        <w:rPr>
          <w:rFonts w:ascii="Times New Roman" w:eastAsia="Times New Roman" w:hAnsi="Times New Roman" w:cs="Times New Roman"/>
          <w:b/>
          <w:bCs/>
          <w:i/>
          <w:sz w:val="24"/>
          <w:szCs w:val="24"/>
          <w:u w:val="single"/>
        </w:rPr>
        <w:t xml:space="preserve">езультаты использования программы по результатам </w:t>
      </w:r>
      <w:r>
        <w:rPr>
          <w:rFonts w:ascii="Times New Roman" w:eastAsia="Times New Roman" w:hAnsi="Times New Roman" w:cs="Times New Roman"/>
          <w:b/>
          <w:bCs/>
          <w:i/>
          <w:sz w:val="24"/>
          <w:szCs w:val="24"/>
          <w:u w:val="single"/>
        </w:rPr>
        <w:t xml:space="preserve">диагностики, </w:t>
      </w:r>
      <w:r w:rsidRPr="00C41450">
        <w:rPr>
          <w:rFonts w:ascii="Times New Roman" w:eastAsia="Times New Roman" w:hAnsi="Times New Roman" w:cs="Times New Roman"/>
          <w:b/>
          <w:bCs/>
          <w:i/>
          <w:sz w:val="24"/>
          <w:szCs w:val="24"/>
          <w:u w:val="single"/>
        </w:rPr>
        <w:t xml:space="preserve">наблюдений и отзывов участников: </w:t>
      </w:r>
      <w:r w:rsidRPr="00F16398">
        <w:rPr>
          <w:rFonts w:ascii="Times New Roman" w:eastAsia="Times New Roman" w:hAnsi="Times New Roman" w:cs="Times New Roman"/>
          <w:b/>
          <w:bCs/>
          <w:i/>
          <w:sz w:val="24"/>
          <w:szCs w:val="24"/>
        </w:rPr>
        <w:t xml:space="preserve">у педагогов повысилась профессиональная мотивация; </w:t>
      </w:r>
      <w:r>
        <w:rPr>
          <w:rFonts w:ascii="Times New Roman" w:eastAsia="Times New Roman" w:hAnsi="Times New Roman" w:cs="Times New Roman"/>
          <w:b/>
          <w:bCs/>
          <w:i/>
          <w:sz w:val="24"/>
          <w:szCs w:val="24"/>
        </w:rPr>
        <w:t xml:space="preserve">снизилась тревожность, </w:t>
      </w:r>
      <w:r w:rsidRPr="00F16398">
        <w:rPr>
          <w:rFonts w:ascii="Times New Roman" w:eastAsia="Times New Roman" w:hAnsi="Times New Roman" w:cs="Times New Roman"/>
          <w:b/>
          <w:bCs/>
          <w:i/>
          <w:sz w:val="24"/>
          <w:szCs w:val="24"/>
        </w:rPr>
        <w:t xml:space="preserve">педагоги используют приемы эмоциональной </w:t>
      </w:r>
      <w:proofErr w:type="spellStart"/>
      <w:r w:rsidRPr="00F16398">
        <w:rPr>
          <w:rFonts w:ascii="Times New Roman" w:eastAsia="Times New Roman" w:hAnsi="Times New Roman" w:cs="Times New Roman"/>
          <w:b/>
          <w:bCs/>
          <w:i/>
          <w:sz w:val="24"/>
          <w:szCs w:val="24"/>
        </w:rPr>
        <w:t>саморегуляции</w:t>
      </w:r>
      <w:proofErr w:type="spellEnd"/>
      <w:r w:rsidRPr="00F16398">
        <w:rPr>
          <w:rFonts w:ascii="Times New Roman" w:eastAsia="Times New Roman" w:hAnsi="Times New Roman" w:cs="Times New Roman"/>
          <w:b/>
          <w:bCs/>
          <w:i/>
          <w:sz w:val="24"/>
          <w:szCs w:val="24"/>
        </w:rPr>
        <w:t>.</w:t>
      </w:r>
    </w:p>
    <w:p w:rsidR="00DE68FB" w:rsidRDefault="00DE68FB" w:rsidP="00DE68FB">
      <w:pPr>
        <w:shd w:val="clear" w:color="auto" w:fill="FFFFFF"/>
        <w:spacing w:after="0" w:line="240" w:lineRule="auto"/>
        <w:contextualSpacing/>
        <w:jc w:val="center"/>
        <w:rPr>
          <w:rFonts w:ascii="Times New Roman" w:eastAsia="Times New Roman" w:hAnsi="Times New Roman" w:cs="Times New Roman"/>
          <w:b/>
          <w:bCs/>
          <w:sz w:val="24"/>
          <w:szCs w:val="24"/>
        </w:rPr>
      </w:pPr>
      <w:r w:rsidRPr="00D20AB2">
        <w:rPr>
          <w:rFonts w:ascii="Times New Roman" w:eastAsia="Times New Roman" w:hAnsi="Times New Roman" w:cs="Times New Roman"/>
          <w:b/>
          <w:bCs/>
          <w:sz w:val="24"/>
          <w:szCs w:val="24"/>
        </w:rPr>
        <w:t>Тематическое планирование</w:t>
      </w:r>
    </w:p>
    <w:p w:rsidR="00DE68FB" w:rsidRDefault="00DE68FB" w:rsidP="00DE68FB">
      <w:pPr>
        <w:shd w:val="clear" w:color="auto" w:fill="FFFFFF"/>
        <w:spacing w:after="0" w:line="240" w:lineRule="auto"/>
        <w:contextualSpacing/>
        <w:jc w:val="center"/>
        <w:rPr>
          <w:rFonts w:ascii="Times New Roman" w:eastAsia="Times New Roman" w:hAnsi="Times New Roman" w:cs="Times New Roman"/>
          <w:b/>
          <w:bCs/>
          <w:sz w:val="24"/>
          <w:szCs w:val="24"/>
        </w:rPr>
      </w:pPr>
    </w:p>
    <w:tbl>
      <w:tblPr>
        <w:tblStyle w:val="a3"/>
        <w:tblW w:w="10348" w:type="dxa"/>
        <w:tblInd w:w="108" w:type="dxa"/>
        <w:tblLayout w:type="fixed"/>
        <w:tblLook w:val="04A0"/>
      </w:tblPr>
      <w:tblGrid>
        <w:gridCol w:w="426"/>
        <w:gridCol w:w="1701"/>
        <w:gridCol w:w="3118"/>
        <w:gridCol w:w="4394"/>
        <w:gridCol w:w="709"/>
      </w:tblGrid>
      <w:tr w:rsidR="00DE68FB" w:rsidRPr="0046272E" w:rsidTr="00DE68FB">
        <w:tc>
          <w:tcPr>
            <w:tcW w:w="426" w:type="dxa"/>
          </w:tcPr>
          <w:p w:rsidR="00DE68FB" w:rsidRPr="0046272E" w:rsidRDefault="00DE68FB" w:rsidP="00DE68FB">
            <w:pPr>
              <w:contextualSpacing/>
              <w:jc w:val="center"/>
              <w:rPr>
                <w:rFonts w:ascii="Times New Roman" w:eastAsia="Times New Roman" w:hAnsi="Times New Roman" w:cs="Times New Roman"/>
                <w:b/>
                <w:bCs/>
                <w:sz w:val="24"/>
                <w:szCs w:val="24"/>
              </w:rPr>
            </w:pPr>
            <w:r w:rsidRPr="0046272E">
              <w:rPr>
                <w:rFonts w:ascii="Times New Roman" w:eastAsia="Times New Roman" w:hAnsi="Times New Roman" w:cs="Times New Roman"/>
                <w:b/>
                <w:bCs/>
                <w:sz w:val="24"/>
                <w:szCs w:val="24"/>
              </w:rPr>
              <w:t xml:space="preserve">№ </w:t>
            </w:r>
            <w:proofErr w:type="spellStart"/>
            <w:proofErr w:type="gramStart"/>
            <w:r w:rsidRPr="0046272E">
              <w:rPr>
                <w:rFonts w:ascii="Times New Roman" w:eastAsia="Times New Roman" w:hAnsi="Times New Roman" w:cs="Times New Roman"/>
                <w:b/>
                <w:bCs/>
                <w:sz w:val="24"/>
                <w:szCs w:val="24"/>
              </w:rPr>
              <w:t>п</w:t>
            </w:r>
            <w:proofErr w:type="spellEnd"/>
            <w:proofErr w:type="gramEnd"/>
            <w:r w:rsidRPr="0046272E">
              <w:rPr>
                <w:rFonts w:ascii="Times New Roman" w:eastAsia="Times New Roman" w:hAnsi="Times New Roman" w:cs="Times New Roman"/>
                <w:b/>
                <w:bCs/>
                <w:sz w:val="24"/>
                <w:szCs w:val="24"/>
              </w:rPr>
              <w:t>/</w:t>
            </w:r>
            <w:proofErr w:type="spellStart"/>
            <w:r w:rsidRPr="0046272E">
              <w:rPr>
                <w:rFonts w:ascii="Times New Roman" w:eastAsia="Times New Roman" w:hAnsi="Times New Roman" w:cs="Times New Roman"/>
                <w:b/>
                <w:bCs/>
                <w:sz w:val="24"/>
                <w:szCs w:val="24"/>
              </w:rPr>
              <w:t>п</w:t>
            </w:r>
            <w:proofErr w:type="spellEnd"/>
          </w:p>
        </w:tc>
        <w:tc>
          <w:tcPr>
            <w:tcW w:w="1701" w:type="dxa"/>
          </w:tcPr>
          <w:p w:rsidR="00DE68FB" w:rsidRPr="0046272E" w:rsidRDefault="00DE68FB" w:rsidP="00DE68FB">
            <w:pPr>
              <w:contextualSpacing/>
              <w:jc w:val="center"/>
              <w:rPr>
                <w:rFonts w:ascii="Times New Roman" w:eastAsia="Times New Roman" w:hAnsi="Times New Roman" w:cs="Times New Roman"/>
                <w:b/>
                <w:bCs/>
                <w:sz w:val="24"/>
                <w:szCs w:val="24"/>
              </w:rPr>
            </w:pPr>
            <w:r w:rsidRPr="0046272E">
              <w:rPr>
                <w:rFonts w:ascii="Times New Roman" w:eastAsia="Times New Roman" w:hAnsi="Times New Roman" w:cs="Times New Roman"/>
                <w:b/>
                <w:bCs/>
                <w:sz w:val="24"/>
                <w:szCs w:val="24"/>
              </w:rPr>
              <w:t>Тема занятия</w:t>
            </w:r>
          </w:p>
        </w:tc>
        <w:tc>
          <w:tcPr>
            <w:tcW w:w="3118" w:type="dxa"/>
          </w:tcPr>
          <w:p w:rsidR="00DE68FB" w:rsidRPr="0046272E" w:rsidRDefault="00DE68FB" w:rsidP="00DE68FB">
            <w:pPr>
              <w:contextualSpacing/>
              <w:jc w:val="center"/>
              <w:rPr>
                <w:rFonts w:ascii="Times New Roman" w:eastAsia="Times New Roman" w:hAnsi="Times New Roman" w:cs="Times New Roman"/>
                <w:b/>
                <w:bCs/>
                <w:sz w:val="24"/>
                <w:szCs w:val="24"/>
              </w:rPr>
            </w:pPr>
            <w:r w:rsidRPr="0046272E">
              <w:rPr>
                <w:rFonts w:ascii="Times New Roman" w:eastAsia="Times New Roman" w:hAnsi="Times New Roman" w:cs="Times New Roman"/>
                <w:b/>
                <w:bCs/>
                <w:sz w:val="24"/>
                <w:szCs w:val="24"/>
              </w:rPr>
              <w:t>Цель занятия</w:t>
            </w:r>
          </w:p>
        </w:tc>
        <w:tc>
          <w:tcPr>
            <w:tcW w:w="4394" w:type="dxa"/>
          </w:tcPr>
          <w:p w:rsidR="00DE68FB" w:rsidRPr="0046272E" w:rsidRDefault="00DE68FB" w:rsidP="00DE68FB">
            <w:pPr>
              <w:contextualSpacing/>
              <w:jc w:val="center"/>
              <w:rPr>
                <w:rFonts w:ascii="Times New Roman" w:eastAsia="Times New Roman" w:hAnsi="Times New Roman" w:cs="Times New Roman"/>
                <w:b/>
                <w:bCs/>
                <w:sz w:val="24"/>
                <w:szCs w:val="24"/>
              </w:rPr>
            </w:pPr>
            <w:r w:rsidRPr="0046272E">
              <w:rPr>
                <w:rFonts w:ascii="Times New Roman" w:eastAsia="Times New Roman" w:hAnsi="Times New Roman" w:cs="Times New Roman"/>
                <w:b/>
                <w:bCs/>
                <w:sz w:val="24"/>
                <w:szCs w:val="24"/>
              </w:rPr>
              <w:t>Содержание занятия</w:t>
            </w:r>
          </w:p>
        </w:tc>
        <w:tc>
          <w:tcPr>
            <w:tcW w:w="709" w:type="dxa"/>
          </w:tcPr>
          <w:p w:rsidR="00DE68FB" w:rsidRPr="0046272E" w:rsidRDefault="00DE68FB" w:rsidP="00DE68FB">
            <w:pPr>
              <w:contextualSpacing/>
              <w:jc w:val="center"/>
              <w:rPr>
                <w:rFonts w:ascii="Times New Roman" w:eastAsia="Times New Roman" w:hAnsi="Times New Roman" w:cs="Times New Roman"/>
                <w:b/>
                <w:bCs/>
                <w:sz w:val="24"/>
                <w:szCs w:val="24"/>
              </w:rPr>
            </w:pPr>
            <w:r w:rsidRPr="0046272E">
              <w:rPr>
                <w:rFonts w:ascii="Times New Roman" w:eastAsia="Times New Roman" w:hAnsi="Times New Roman" w:cs="Times New Roman"/>
                <w:b/>
                <w:bCs/>
                <w:sz w:val="24"/>
                <w:szCs w:val="24"/>
              </w:rPr>
              <w:t>Кол-во часов</w:t>
            </w:r>
          </w:p>
        </w:tc>
      </w:tr>
      <w:tr w:rsidR="00DE68FB" w:rsidRPr="0046272E" w:rsidTr="00DE68FB">
        <w:tc>
          <w:tcPr>
            <w:tcW w:w="426" w:type="dxa"/>
          </w:tcPr>
          <w:p w:rsidR="00DE68FB" w:rsidRPr="0046272E" w:rsidRDefault="00DE68FB" w:rsidP="00DE68FB">
            <w:p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1.</w:t>
            </w:r>
          </w:p>
        </w:tc>
        <w:tc>
          <w:tcPr>
            <w:tcW w:w="1701" w:type="dxa"/>
          </w:tcPr>
          <w:p w:rsidR="00DE68FB" w:rsidRPr="0046272E" w:rsidRDefault="00DE68FB" w:rsidP="00DE68FB">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 xml:space="preserve"> «Профессиональное выгорание» </w:t>
            </w:r>
            <w:r>
              <w:rPr>
                <w:rFonts w:ascii="Times New Roman" w:eastAsia="Times New Roman" w:hAnsi="Times New Roman" w:cs="Times New Roman"/>
                <w:sz w:val="24"/>
                <w:szCs w:val="24"/>
              </w:rPr>
              <w:t>педагога</w:t>
            </w:r>
            <w:r w:rsidRPr="0046272E">
              <w:rPr>
                <w:rFonts w:ascii="Times New Roman" w:eastAsia="Times New Roman" w:hAnsi="Times New Roman" w:cs="Times New Roman"/>
                <w:sz w:val="24"/>
                <w:szCs w:val="24"/>
              </w:rPr>
              <w:t>: причины, коррекция и профилактика»</w:t>
            </w:r>
          </w:p>
        </w:tc>
        <w:tc>
          <w:tcPr>
            <w:tcW w:w="3118" w:type="dxa"/>
          </w:tcPr>
          <w:p w:rsidR="00DE68FB" w:rsidRPr="0046272E" w:rsidRDefault="00DE68FB" w:rsidP="00DE68FB">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Ознакомление участников </w:t>
            </w:r>
            <w:r w:rsidRPr="0046272E">
              <w:rPr>
                <w:rFonts w:ascii="Times New Roman" w:eastAsia="Times New Roman" w:hAnsi="Times New Roman" w:cs="Times New Roman"/>
                <w:sz w:val="24"/>
                <w:szCs w:val="24"/>
              </w:rPr>
              <w:t>с понятием профессионального выгорания, симптомами его проявления, этапами формирования, причинами возникновения и способами коррекции и профилактики; формирова</w:t>
            </w:r>
            <w:r>
              <w:rPr>
                <w:rFonts w:ascii="Times New Roman" w:eastAsia="Times New Roman" w:hAnsi="Times New Roman" w:cs="Times New Roman"/>
                <w:sz w:val="24"/>
                <w:szCs w:val="24"/>
              </w:rPr>
              <w:t>ние</w:t>
            </w:r>
            <w:r w:rsidRPr="0046272E">
              <w:rPr>
                <w:rFonts w:ascii="Times New Roman" w:eastAsia="Times New Roman" w:hAnsi="Times New Roman" w:cs="Times New Roman"/>
                <w:sz w:val="24"/>
                <w:szCs w:val="24"/>
              </w:rPr>
              <w:t xml:space="preserve"> в педагогическом коллективе благоприятн</w:t>
            </w:r>
            <w:r>
              <w:rPr>
                <w:rFonts w:ascii="Times New Roman" w:eastAsia="Times New Roman" w:hAnsi="Times New Roman" w:cs="Times New Roman"/>
                <w:sz w:val="24"/>
                <w:szCs w:val="24"/>
              </w:rPr>
              <w:t>ого</w:t>
            </w:r>
            <w:r w:rsidRPr="0046272E">
              <w:rPr>
                <w:rFonts w:ascii="Times New Roman" w:eastAsia="Times New Roman" w:hAnsi="Times New Roman" w:cs="Times New Roman"/>
                <w:sz w:val="24"/>
                <w:szCs w:val="24"/>
              </w:rPr>
              <w:t xml:space="preserve"> психологическ</w:t>
            </w:r>
            <w:r>
              <w:rPr>
                <w:rFonts w:ascii="Times New Roman" w:eastAsia="Times New Roman" w:hAnsi="Times New Roman" w:cs="Times New Roman"/>
                <w:sz w:val="24"/>
                <w:szCs w:val="24"/>
              </w:rPr>
              <w:t>ого</w:t>
            </w:r>
            <w:r w:rsidRPr="0046272E">
              <w:rPr>
                <w:rFonts w:ascii="Times New Roman" w:eastAsia="Times New Roman" w:hAnsi="Times New Roman" w:cs="Times New Roman"/>
                <w:sz w:val="24"/>
                <w:szCs w:val="24"/>
              </w:rPr>
              <w:t xml:space="preserve"> микроклимат</w:t>
            </w:r>
            <w:r>
              <w:rPr>
                <w:rFonts w:ascii="Times New Roman" w:eastAsia="Times New Roman" w:hAnsi="Times New Roman" w:cs="Times New Roman"/>
                <w:sz w:val="24"/>
                <w:szCs w:val="24"/>
              </w:rPr>
              <w:t>а</w:t>
            </w:r>
            <w:r w:rsidRPr="0046272E">
              <w:rPr>
                <w:rFonts w:ascii="Times New Roman" w:eastAsia="Times New Roman" w:hAnsi="Times New Roman" w:cs="Times New Roman"/>
                <w:sz w:val="24"/>
                <w:szCs w:val="24"/>
              </w:rPr>
              <w:t>, способствующ</w:t>
            </w:r>
            <w:r>
              <w:rPr>
                <w:rFonts w:ascii="Times New Roman" w:eastAsia="Times New Roman" w:hAnsi="Times New Roman" w:cs="Times New Roman"/>
                <w:sz w:val="24"/>
                <w:szCs w:val="24"/>
              </w:rPr>
              <w:t>его</w:t>
            </w:r>
            <w:r w:rsidRPr="0046272E">
              <w:rPr>
                <w:rFonts w:ascii="Times New Roman" w:eastAsia="Times New Roman" w:hAnsi="Times New Roman" w:cs="Times New Roman"/>
                <w:sz w:val="24"/>
                <w:szCs w:val="24"/>
              </w:rPr>
              <w:t xml:space="preserve"> сохранению и укреплению психического здоровья педагогов.</w:t>
            </w:r>
          </w:p>
        </w:tc>
        <w:tc>
          <w:tcPr>
            <w:tcW w:w="4394" w:type="dxa"/>
          </w:tcPr>
          <w:p w:rsidR="00DE68FB" w:rsidRDefault="00DE68FB" w:rsidP="00DE68FB">
            <w:pPr>
              <w:pStyle w:val="a4"/>
              <w:numPr>
                <w:ilvl w:val="0"/>
                <w:numId w:val="3"/>
              </w:numPr>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Ритмирование</w:t>
            </w:r>
            <w:proofErr w:type="spellEnd"/>
          </w:p>
          <w:p w:rsidR="00DE68FB" w:rsidRDefault="00DE68FB" w:rsidP="00DE68FB">
            <w:pPr>
              <w:pStyle w:val="a4"/>
              <w:numPr>
                <w:ilvl w:val="0"/>
                <w:numId w:val="3"/>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Мини-лекция «Что такое профессиональное выгорание»</w:t>
            </w:r>
          </w:p>
          <w:p w:rsidR="00DE68FB" w:rsidRDefault="00DE68FB" w:rsidP="00DE68FB">
            <w:pPr>
              <w:pStyle w:val="a4"/>
              <w:numPr>
                <w:ilvl w:val="0"/>
                <w:numId w:val="3"/>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«Скульптура»</w:t>
            </w:r>
          </w:p>
          <w:p w:rsidR="00DE68FB" w:rsidRPr="0046272E" w:rsidRDefault="00DE68FB" w:rsidP="00DE68FB">
            <w:pPr>
              <w:pStyle w:val="a4"/>
              <w:numPr>
                <w:ilvl w:val="0"/>
                <w:numId w:val="3"/>
              </w:numPr>
              <w:ind w:left="360"/>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w:t>
            </w:r>
            <w:r>
              <w:rPr>
                <w:rFonts w:ascii="Times New Roman" w:eastAsia="Times New Roman" w:hAnsi="Times New Roman" w:cs="Times New Roman"/>
                <w:sz w:val="24"/>
                <w:szCs w:val="24"/>
              </w:rPr>
              <w:t>Колесо баланса</w:t>
            </w:r>
            <w:r w:rsidRPr="0046272E">
              <w:rPr>
                <w:rFonts w:ascii="Times New Roman" w:eastAsia="Times New Roman" w:hAnsi="Times New Roman" w:cs="Times New Roman"/>
                <w:sz w:val="24"/>
                <w:szCs w:val="24"/>
              </w:rPr>
              <w:t>»</w:t>
            </w:r>
          </w:p>
          <w:p w:rsidR="00DE68FB" w:rsidRDefault="00DE68FB" w:rsidP="00DE68FB">
            <w:pPr>
              <w:pStyle w:val="a4"/>
              <w:numPr>
                <w:ilvl w:val="0"/>
                <w:numId w:val="4"/>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w:t>
            </w:r>
            <w:r>
              <w:rPr>
                <w:rFonts w:ascii="Times New Roman" w:eastAsia="Times New Roman" w:hAnsi="Times New Roman" w:cs="Times New Roman"/>
                <w:sz w:val="24"/>
                <w:szCs w:val="24"/>
              </w:rPr>
              <w:t>Счастливая лошадь»</w:t>
            </w:r>
          </w:p>
          <w:p w:rsidR="00DE68FB" w:rsidRPr="00886AD9" w:rsidRDefault="00DE68FB" w:rsidP="00DE68FB">
            <w:pPr>
              <w:pStyle w:val="a4"/>
              <w:numPr>
                <w:ilvl w:val="0"/>
                <w:numId w:val="4"/>
              </w:numPr>
              <w:rPr>
                <w:rFonts w:ascii="Times New Roman" w:eastAsia="SimSun" w:hAnsi="Times New Roman" w:cs="Times New Roman"/>
                <w:bCs/>
                <w:spacing w:val="-3"/>
                <w:kern w:val="1"/>
                <w:sz w:val="24"/>
                <w:szCs w:val="24"/>
                <w:lang w:eastAsia="hi-IN" w:bidi="hi-IN"/>
              </w:rPr>
            </w:pPr>
            <w:r w:rsidRPr="00886AD9">
              <w:rPr>
                <w:rFonts w:ascii="Times New Roman" w:eastAsia="Times New Roman" w:hAnsi="Times New Roman" w:cs="Times New Roman"/>
                <w:sz w:val="24"/>
                <w:szCs w:val="24"/>
              </w:rPr>
              <w:t>Упражнение «Сказка»</w:t>
            </w:r>
          </w:p>
          <w:p w:rsidR="00DE68FB" w:rsidRPr="00886AD9" w:rsidRDefault="00DE68FB" w:rsidP="00DE68FB">
            <w:pPr>
              <w:pStyle w:val="a4"/>
              <w:numPr>
                <w:ilvl w:val="0"/>
                <w:numId w:val="4"/>
              </w:numPr>
              <w:rPr>
                <w:rFonts w:ascii="Times New Roman" w:eastAsia="Times New Roman" w:hAnsi="Times New Roman" w:cs="Times New Roman"/>
                <w:sz w:val="24"/>
                <w:szCs w:val="24"/>
              </w:rPr>
            </w:pPr>
            <w:r w:rsidRPr="00886AD9">
              <w:rPr>
                <w:rFonts w:ascii="Times New Roman" w:eastAsia="SimSun" w:hAnsi="Times New Roman" w:cs="Times New Roman"/>
                <w:bCs/>
                <w:spacing w:val="-3"/>
                <w:kern w:val="1"/>
                <w:sz w:val="24"/>
                <w:szCs w:val="24"/>
                <w:lang w:eastAsia="hi-IN" w:bidi="hi-IN"/>
              </w:rPr>
              <w:t>Рефлексия.</w:t>
            </w:r>
            <w:r w:rsidRPr="00886AD9">
              <w:rPr>
                <w:rFonts w:ascii="Times New Roman" w:eastAsia="SimSun" w:hAnsi="Times New Roman" w:cs="Times New Roman"/>
                <w:spacing w:val="-3"/>
                <w:kern w:val="1"/>
                <w:sz w:val="24"/>
                <w:szCs w:val="24"/>
                <w:lang w:eastAsia="hi-IN" w:bidi="hi-IN"/>
              </w:rPr>
              <w:t xml:space="preserve"> </w:t>
            </w:r>
          </w:p>
          <w:p w:rsidR="00DE68FB" w:rsidRPr="0046272E" w:rsidRDefault="00DE68FB" w:rsidP="00DE68FB">
            <w:pPr>
              <w:contextualSpacing/>
              <w:rPr>
                <w:rFonts w:ascii="Times New Roman" w:eastAsia="Times New Roman" w:hAnsi="Times New Roman" w:cs="Times New Roman"/>
                <w:sz w:val="24"/>
                <w:szCs w:val="24"/>
              </w:rPr>
            </w:pPr>
          </w:p>
        </w:tc>
        <w:tc>
          <w:tcPr>
            <w:tcW w:w="709" w:type="dxa"/>
          </w:tcPr>
          <w:p w:rsidR="00DE68FB" w:rsidRPr="0046272E" w:rsidRDefault="00DE68FB" w:rsidP="00DE68FB">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2 часа</w:t>
            </w:r>
          </w:p>
        </w:tc>
      </w:tr>
      <w:tr w:rsidR="00DE68FB" w:rsidRPr="0046272E" w:rsidTr="00DE68FB">
        <w:tc>
          <w:tcPr>
            <w:tcW w:w="426" w:type="dxa"/>
          </w:tcPr>
          <w:p w:rsidR="00DE68FB" w:rsidRPr="0046272E" w:rsidRDefault="00DE68FB" w:rsidP="00DE68FB">
            <w:pPr>
              <w:contextualSpacing/>
              <w:jc w:val="both"/>
              <w:rPr>
                <w:rFonts w:ascii="Times New Roman" w:eastAsia="Times New Roman" w:hAnsi="Times New Roman" w:cs="Times New Roman"/>
                <w:bCs/>
                <w:sz w:val="24"/>
                <w:szCs w:val="24"/>
              </w:rPr>
            </w:pPr>
            <w:r w:rsidRPr="0046272E">
              <w:rPr>
                <w:rFonts w:ascii="Times New Roman" w:eastAsia="Times New Roman" w:hAnsi="Times New Roman" w:cs="Times New Roman"/>
                <w:bCs/>
                <w:sz w:val="24"/>
                <w:szCs w:val="24"/>
              </w:rPr>
              <w:t>2.</w:t>
            </w:r>
          </w:p>
        </w:tc>
        <w:tc>
          <w:tcPr>
            <w:tcW w:w="1701" w:type="dxa"/>
          </w:tcPr>
          <w:p w:rsidR="00DE68FB" w:rsidRPr="0046272E" w:rsidRDefault="00DE68FB" w:rsidP="00DE68FB">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 – педагог!»</w:t>
            </w:r>
          </w:p>
        </w:tc>
        <w:tc>
          <w:tcPr>
            <w:tcW w:w="3118" w:type="dxa"/>
          </w:tcPr>
          <w:p w:rsidR="00DE68FB" w:rsidRPr="0046272E" w:rsidRDefault="00DE68FB" w:rsidP="00DE68FB">
            <w:pPr>
              <w:contextualSpacing/>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 xml:space="preserve">Осознание своих личностных особенностей с точки зрения того, какие возможности они открывают в профессиональной деятельности и какие накладывают ограничения. </w:t>
            </w:r>
          </w:p>
        </w:tc>
        <w:tc>
          <w:tcPr>
            <w:tcW w:w="4394" w:type="dxa"/>
          </w:tcPr>
          <w:p w:rsidR="00DE68FB" w:rsidRDefault="00DE68FB" w:rsidP="00DE68FB">
            <w:pPr>
              <w:pStyle w:val="a4"/>
              <w:numPr>
                <w:ilvl w:val="0"/>
                <w:numId w:val="6"/>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Ритмирование</w:t>
            </w:r>
            <w:proofErr w:type="spellEnd"/>
          </w:p>
          <w:p w:rsidR="00DE68FB" w:rsidRDefault="00DE68FB" w:rsidP="00DE68FB">
            <w:pPr>
              <w:pStyle w:val="a4"/>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«Мой образ»</w:t>
            </w:r>
          </w:p>
          <w:p w:rsidR="00DE68FB" w:rsidRDefault="00DE68FB" w:rsidP="00DE68FB">
            <w:pPr>
              <w:pStyle w:val="a4"/>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Мини-лекция по теме</w:t>
            </w:r>
          </w:p>
          <w:p w:rsidR="00DE68FB" w:rsidRDefault="00DE68FB" w:rsidP="00DE68FB">
            <w:pPr>
              <w:pStyle w:val="a4"/>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«Грецкий орех»</w:t>
            </w:r>
          </w:p>
          <w:p w:rsidR="00DE68FB" w:rsidRDefault="00DE68FB" w:rsidP="00DE68FB">
            <w:pPr>
              <w:pStyle w:val="a4"/>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«Три цвета личности»</w:t>
            </w:r>
          </w:p>
          <w:p w:rsidR="00DE68FB" w:rsidRDefault="00DE68FB" w:rsidP="00DE68FB">
            <w:pPr>
              <w:pStyle w:val="a4"/>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«Тест геометрических фигур»</w:t>
            </w:r>
          </w:p>
          <w:p w:rsidR="00DE68FB" w:rsidRDefault="00DE68FB" w:rsidP="00DE68FB">
            <w:pPr>
              <w:pStyle w:val="a4"/>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«Плюс-минус»</w:t>
            </w:r>
          </w:p>
          <w:p w:rsidR="00DE68FB" w:rsidRDefault="00DE68FB" w:rsidP="00DE68FB">
            <w:pPr>
              <w:pStyle w:val="a4"/>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Мультфильм «Аист и облако»</w:t>
            </w:r>
          </w:p>
          <w:p w:rsidR="00DE68FB" w:rsidRPr="00886AD9" w:rsidRDefault="00DE68FB" w:rsidP="00DE68FB">
            <w:pPr>
              <w:pStyle w:val="a4"/>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Рефлексия</w:t>
            </w:r>
          </w:p>
        </w:tc>
        <w:tc>
          <w:tcPr>
            <w:tcW w:w="709" w:type="dxa"/>
          </w:tcPr>
          <w:p w:rsidR="00DE68FB" w:rsidRPr="0046272E" w:rsidRDefault="00DE68FB" w:rsidP="00DE68FB">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2 часа</w:t>
            </w:r>
          </w:p>
        </w:tc>
      </w:tr>
      <w:tr w:rsidR="00DE68FB" w:rsidRPr="0046272E" w:rsidTr="00DE68FB">
        <w:tc>
          <w:tcPr>
            <w:tcW w:w="426" w:type="dxa"/>
          </w:tcPr>
          <w:p w:rsidR="00DE68FB" w:rsidRPr="0046272E" w:rsidRDefault="00DE68FB" w:rsidP="00DE68FB">
            <w:pPr>
              <w:contextualSpacing/>
              <w:jc w:val="both"/>
              <w:rPr>
                <w:rFonts w:ascii="Times New Roman" w:eastAsia="Times New Roman" w:hAnsi="Times New Roman" w:cs="Times New Roman"/>
                <w:bCs/>
                <w:sz w:val="24"/>
                <w:szCs w:val="24"/>
              </w:rPr>
            </w:pPr>
            <w:r w:rsidRPr="0046272E">
              <w:rPr>
                <w:rFonts w:ascii="Times New Roman" w:eastAsia="Times New Roman" w:hAnsi="Times New Roman" w:cs="Times New Roman"/>
                <w:bCs/>
                <w:sz w:val="24"/>
                <w:szCs w:val="24"/>
              </w:rPr>
              <w:t>3.</w:t>
            </w:r>
          </w:p>
        </w:tc>
        <w:tc>
          <w:tcPr>
            <w:tcW w:w="1701" w:type="dxa"/>
          </w:tcPr>
          <w:p w:rsidR="00DE68FB" w:rsidRPr="0046272E" w:rsidRDefault="00DE68FB" w:rsidP="00DE68FB">
            <w:pPr>
              <w:widowControl w:val="0"/>
              <w:suppressLineNumbers/>
              <w:suppressAutoHyphens/>
              <w:snapToGri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 и другие люди»</w:t>
            </w:r>
          </w:p>
        </w:tc>
        <w:tc>
          <w:tcPr>
            <w:tcW w:w="3118" w:type="dxa"/>
          </w:tcPr>
          <w:p w:rsidR="00DE68FB" w:rsidRPr="0046272E" w:rsidRDefault="00DE68FB" w:rsidP="00DE68FB">
            <w:pPr>
              <w:contextualSpacing/>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 xml:space="preserve">Знакомство с понятием «общение», структура </w:t>
            </w:r>
            <w:r w:rsidRPr="0046272E">
              <w:rPr>
                <w:rFonts w:ascii="Times New Roman" w:eastAsia="Times New Roman" w:hAnsi="Times New Roman" w:cs="Times New Roman"/>
                <w:sz w:val="24"/>
                <w:szCs w:val="24"/>
              </w:rPr>
              <w:lastRenderedPageBreak/>
              <w:t>общения, вербальное и невербальное общение. Осознание</w:t>
            </w:r>
            <w:r>
              <w:rPr>
                <w:rFonts w:ascii="Times New Roman" w:eastAsia="Times New Roman" w:hAnsi="Times New Roman" w:cs="Times New Roman"/>
                <w:sz w:val="24"/>
                <w:szCs w:val="24"/>
              </w:rPr>
              <w:t xml:space="preserve"> педагогами</w:t>
            </w:r>
            <w:r w:rsidRPr="0046272E">
              <w:rPr>
                <w:rFonts w:ascii="Times New Roman" w:eastAsia="Times New Roman" w:hAnsi="Times New Roman" w:cs="Times New Roman"/>
                <w:sz w:val="24"/>
                <w:szCs w:val="24"/>
              </w:rPr>
              <w:t xml:space="preserve"> своих коммуникативных особенностей. Выработка навыков эффективного общения в различных сферах своей деятельности.</w:t>
            </w:r>
          </w:p>
          <w:p w:rsidR="00DE68FB" w:rsidRPr="0046272E" w:rsidRDefault="00DE68FB" w:rsidP="00DE68FB">
            <w:pPr>
              <w:contextualSpacing/>
              <w:rPr>
                <w:rFonts w:ascii="Times New Roman" w:eastAsia="Times New Roman" w:hAnsi="Times New Roman" w:cs="Times New Roman"/>
                <w:sz w:val="24"/>
                <w:szCs w:val="24"/>
              </w:rPr>
            </w:pPr>
          </w:p>
        </w:tc>
        <w:tc>
          <w:tcPr>
            <w:tcW w:w="4394" w:type="dxa"/>
          </w:tcPr>
          <w:p w:rsidR="00DE68FB" w:rsidRDefault="00DE68FB" w:rsidP="00DE68FB">
            <w:pPr>
              <w:pStyle w:val="a4"/>
              <w:widowControl w:val="0"/>
              <w:numPr>
                <w:ilvl w:val="0"/>
                <w:numId w:val="7"/>
              </w:numPr>
              <w:suppressLineNumbers/>
              <w:suppressAutoHyphens/>
              <w:snapToGrid w:val="0"/>
              <w:rPr>
                <w:rFonts w:ascii="Times New Roman" w:eastAsia="SimSun" w:hAnsi="Times New Roman" w:cs="Times New Roman"/>
                <w:bCs/>
                <w:spacing w:val="-3"/>
                <w:kern w:val="1"/>
                <w:sz w:val="24"/>
                <w:szCs w:val="24"/>
                <w:lang w:eastAsia="hi-IN" w:bidi="hi-IN"/>
              </w:rPr>
            </w:pPr>
            <w:proofErr w:type="spellStart"/>
            <w:r>
              <w:rPr>
                <w:rFonts w:ascii="Times New Roman" w:eastAsia="SimSun" w:hAnsi="Times New Roman" w:cs="Times New Roman"/>
                <w:bCs/>
                <w:spacing w:val="-3"/>
                <w:kern w:val="1"/>
                <w:sz w:val="24"/>
                <w:szCs w:val="24"/>
                <w:lang w:eastAsia="hi-IN" w:bidi="hi-IN"/>
              </w:rPr>
              <w:lastRenderedPageBreak/>
              <w:t>Ритмирование</w:t>
            </w:r>
            <w:proofErr w:type="spellEnd"/>
          </w:p>
          <w:p w:rsidR="00DE68FB" w:rsidRDefault="00DE68FB" w:rsidP="00DE68FB">
            <w:pPr>
              <w:pStyle w:val="a4"/>
              <w:widowControl w:val="0"/>
              <w:numPr>
                <w:ilvl w:val="0"/>
                <w:numId w:val="7"/>
              </w:numPr>
              <w:suppressLineNumbers/>
              <w:suppressAutoHyphens/>
              <w:snapToGrid w:val="0"/>
              <w:rPr>
                <w:rFonts w:ascii="Times New Roman" w:eastAsia="SimSun" w:hAnsi="Times New Roman" w:cs="Times New Roman"/>
                <w:bCs/>
                <w:spacing w:val="-3"/>
                <w:kern w:val="1"/>
                <w:sz w:val="24"/>
                <w:szCs w:val="24"/>
                <w:lang w:eastAsia="hi-IN" w:bidi="hi-IN"/>
              </w:rPr>
            </w:pPr>
            <w:r>
              <w:rPr>
                <w:rFonts w:ascii="Times New Roman" w:eastAsia="SimSun" w:hAnsi="Times New Roman" w:cs="Times New Roman"/>
                <w:bCs/>
                <w:spacing w:val="-3"/>
                <w:kern w:val="1"/>
                <w:sz w:val="24"/>
                <w:szCs w:val="24"/>
                <w:lang w:eastAsia="hi-IN" w:bidi="hi-IN"/>
              </w:rPr>
              <w:t xml:space="preserve">Приветствие нетрадиционными </w:t>
            </w:r>
            <w:r>
              <w:rPr>
                <w:rFonts w:ascii="Times New Roman" w:eastAsia="SimSun" w:hAnsi="Times New Roman" w:cs="Times New Roman"/>
                <w:bCs/>
                <w:spacing w:val="-3"/>
                <w:kern w:val="1"/>
                <w:sz w:val="24"/>
                <w:szCs w:val="24"/>
                <w:lang w:eastAsia="hi-IN" w:bidi="hi-IN"/>
              </w:rPr>
              <w:lastRenderedPageBreak/>
              <w:t>способами</w:t>
            </w:r>
          </w:p>
          <w:p w:rsidR="00DE68FB" w:rsidRDefault="00DE68FB" w:rsidP="00DE68FB">
            <w:pPr>
              <w:pStyle w:val="a4"/>
              <w:widowControl w:val="0"/>
              <w:numPr>
                <w:ilvl w:val="0"/>
                <w:numId w:val="7"/>
              </w:numPr>
              <w:suppressLineNumbers/>
              <w:suppressAutoHyphens/>
              <w:snapToGrid w:val="0"/>
              <w:rPr>
                <w:rFonts w:ascii="Times New Roman" w:eastAsia="SimSun" w:hAnsi="Times New Roman" w:cs="Times New Roman"/>
                <w:bCs/>
                <w:spacing w:val="-3"/>
                <w:kern w:val="1"/>
                <w:sz w:val="24"/>
                <w:szCs w:val="24"/>
                <w:lang w:eastAsia="hi-IN" w:bidi="hi-IN"/>
              </w:rPr>
            </w:pPr>
            <w:r w:rsidRPr="0046272E">
              <w:rPr>
                <w:rFonts w:ascii="Times New Roman" w:eastAsia="SimSun" w:hAnsi="Times New Roman" w:cs="Times New Roman"/>
                <w:bCs/>
                <w:spacing w:val="-3"/>
                <w:kern w:val="1"/>
                <w:sz w:val="24"/>
                <w:szCs w:val="24"/>
                <w:lang w:eastAsia="hi-IN" w:bidi="hi-IN"/>
              </w:rPr>
              <w:t xml:space="preserve">Мини-лекция </w:t>
            </w:r>
            <w:r>
              <w:rPr>
                <w:rFonts w:ascii="Times New Roman" w:eastAsia="SimSun" w:hAnsi="Times New Roman" w:cs="Times New Roman"/>
                <w:bCs/>
                <w:spacing w:val="-3"/>
                <w:kern w:val="1"/>
                <w:sz w:val="24"/>
                <w:szCs w:val="24"/>
                <w:lang w:eastAsia="hi-IN" w:bidi="hi-IN"/>
              </w:rPr>
              <w:t>по</w:t>
            </w:r>
            <w:r w:rsidRPr="0046272E">
              <w:rPr>
                <w:rFonts w:ascii="Times New Roman" w:eastAsia="SimSun" w:hAnsi="Times New Roman" w:cs="Times New Roman"/>
                <w:bCs/>
                <w:spacing w:val="-3"/>
                <w:kern w:val="1"/>
                <w:sz w:val="24"/>
                <w:szCs w:val="24"/>
                <w:lang w:eastAsia="hi-IN" w:bidi="hi-IN"/>
              </w:rPr>
              <w:t xml:space="preserve"> тем</w:t>
            </w:r>
            <w:r>
              <w:rPr>
                <w:rFonts w:ascii="Times New Roman" w:eastAsia="SimSun" w:hAnsi="Times New Roman" w:cs="Times New Roman"/>
                <w:bCs/>
                <w:spacing w:val="-3"/>
                <w:kern w:val="1"/>
                <w:sz w:val="24"/>
                <w:szCs w:val="24"/>
                <w:lang w:eastAsia="hi-IN" w:bidi="hi-IN"/>
              </w:rPr>
              <w:t>е</w:t>
            </w:r>
          </w:p>
          <w:p w:rsidR="00DE68FB" w:rsidRDefault="00DE68FB" w:rsidP="00DE68FB">
            <w:pPr>
              <w:pStyle w:val="a4"/>
              <w:widowControl w:val="0"/>
              <w:numPr>
                <w:ilvl w:val="0"/>
                <w:numId w:val="7"/>
              </w:numPr>
              <w:suppressLineNumbers/>
              <w:suppressAutoHyphens/>
              <w:snapToGrid w:val="0"/>
              <w:rPr>
                <w:rFonts w:ascii="Times New Roman" w:eastAsia="SimSun" w:hAnsi="Times New Roman" w:cs="Times New Roman"/>
                <w:bCs/>
                <w:spacing w:val="-3"/>
                <w:kern w:val="1"/>
                <w:sz w:val="24"/>
                <w:szCs w:val="24"/>
                <w:lang w:eastAsia="hi-IN" w:bidi="hi-IN"/>
              </w:rPr>
            </w:pPr>
            <w:r>
              <w:rPr>
                <w:rFonts w:ascii="Times New Roman" w:eastAsia="SimSun" w:hAnsi="Times New Roman" w:cs="Times New Roman"/>
                <w:bCs/>
                <w:spacing w:val="-3"/>
                <w:kern w:val="1"/>
                <w:sz w:val="24"/>
                <w:szCs w:val="24"/>
                <w:lang w:eastAsia="hi-IN" w:bidi="hi-IN"/>
              </w:rPr>
              <w:t>Упражнение «Личная зона комфорта»</w:t>
            </w:r>
          </w:p>
          <w:p w:rsidR="00DE68FB" w:rsidRDefault="00DE68FB" w:rsidP="00DE68FB">
            <w:pPr>
              <w:pStyle w:val="a4"/>
              <w:widowControl w:val="0"/>
              <w:numPr>
                <w:ilvl w:val="0"/>
                <w:numId w:val="7"/>
              </w:numPr>
              <w:suppressLineNumbers/>
              <w:suppressAutoHyphens/>
              <w:snapToGrid w:val="0"/>
              <w:rPr>
                <w:rFonts w:ascii="Times New Roman" w:eastAsia="SimSun" w:hAnsi="Times New Roman" w:cs="Times New Roman"/>
                <w:bCs/>
                <w:spacing w:val="-3"/>
                <w:kern w:val="1"/>
                <w:sz w:val="24"/>
                <w:szCs w:val="24"/>
                <w:lang w:eastAsia="hi-IN" w:bidi="hi-IN"/>
              </w:rPr>
            </w:pPr>
            <w:r>
              <w:rPr>
                <w:rFonts w:ascii="Times New Roman" w:eastAsia="SimSun" w:hAnsi="Times New Roman" w:cs="Times New Roman"/>
                <w:bCs/>
                <w:spacing w:val="-3"/>
                <w:kern w:val="1"/>
                <w:sz w:val="24"/>
                <w:szCs w:val="24"/>
                <w:lang w:eastAsia="hi-IN" w:bidi="hi-IN"/>
              </w:rPr>
              <w:t>Упражнение «Гвалт»</w:t>
            </w:r>
          </w:p>
          <w:p w:rsidR="00DE68FB" w:rsidRDefault="00DE68FB" w:rsidP="00DE68FB">
            <w:pPr>
              <w:pStyle w:val="a4"/>
              <w:widowControl w:val="0"/>
              <w:numPr>
                <w:ilvl w:val="0"/>
                <w:numId w:val="7"/>
              </w:numPr>
              <w:suppressLineNumbers/>
              <w:suppressAutoHyphens/>
              <w:snapToGrid w:val="0"/>
              <w:rPr>
                <w:rFonts w:ascii="Times New Roman" w:eastAsia="SimSun" w:hAnsi="Times New Roman" w:cs="Times New Roman"/>
                <w:bCs/>
                <w:spacing w:val="-3"/>
                <w:kern w:val="1"/>
                <w:sz w:val="24"/>
                <w:szCs w:val="24"/>
                <w:lang w:eastAsia="hi-IN" w:bidi="hi-IN"/>
              </w:rPr>
            </w:pPr>
            <w:r>
              <w:rPr>
                <w:rFonts w:ascii="Times New Roman" w:eastAsia="SimSun" w:hAnsi="Times New Roman" w:cs="Times New Roman"/>
                <w:bCs/>
                <w:spacing w:val="-3"/>
                <w:kern w:val="1"/>
                <w:sz w:val="24"/>
                <w:szCs w:val="24"/>
                <w:lang w:eastAsia="hi-IN" w:bidi="hi-IN"/>
              </w:rPr>
              <w:t>Упражнение «Мост»</w:t>
            </w:r>
          </w:p>
          <w:p w:rsidR="00DE68FB" w:rsidRDefault="00DE68FB" w:rsidP="00DE68FB">
            <w:pPr>
              <w:pStyle w:val="a4"/>
              <w:widowControl w:val="0"/>
              <w:numPr>
                <w:ilvl w:val="0"/>
                <w:numId w:val="7"/>
              </w:numPr>
              <w:suppressLineNumbers/>
              <w:suppressAutoHyphens/>
              <w:snapToGrid w:val="0"/>
              <w:rPr>
                <w:rFonts w:ascii="Times New Roman" w:eastAsia="SimSun" w:hAnsi="Times New Roman" w:cs="Times New Roman"/>
                <w:bCs/>
                <w:spacing w:val="-3"/>
                <w:kern w:val="1"/>
                <w:sz w:val="24"/>
                <w:szCs w:val="24"/>
                <w:lang w:eastAsia="hi-IN" w:bidi="hi-IN"/>
              </w:rPr>
            </w:pPr>
            <w:r>
              <w:rPr>
                <w:rFonts w:ascii="Times New Roman" w:eastAsia="SimSun" w:hAnsi="Times New Roman" w:cs="Times New Roman"/>
                <w:bCs/>
                <w:spacing w:val="-3"/>
                <w:kern w:val="1"/>
                <w:sz w:val="24"/>
                <w:szCs w:val="24"/>
                <w:lang w:eastAsia="hi-IN" w:bidi="hi-IN"/>
              </w:rPr>
              <w:t>Упражнение «Тройка»</w:t>
            </w:r>
          </w:p>
          <w:p w:rsidR="00DE68FB" w:rsidRDefault="00DE68FB" w:rsidP="00DE68FB">
            <w:pPr>
              <w:pStyle w:val="a4"/>
              <w:widowControl w:val="0"/>
              <w:numPr>
                <w:ilvl w:val="0"/>
                <w:numId w:val="7"/>
              </w:numPr>
              <w:suppressLineNumbers/>
              <w:suppressAutoHyphens/>
              <w:snapToGrid w:val="0"/>
              <w:rPr>
                <w:rFonts w:ascii="Times New Roman" w:eastAsia="SimSun" w:hAnsi="Times New Roman" w:cs="Times New Roman"/>
                <w:bCs/>
                <w:spacing w:val="-3"/>
                <w:kern w:val="1"/>
                <w:sz w:val="24"/>
                <w:szCs w:val="24"/>
                <w:lang w:eastAsia="hi-IN" w:bidi="hi-IN"/>
              </w:rPr>
            </w:pPr>
            <w:r>
              <w:rPr>
                <w:rFonts w:ascii="Times New Roman" w:eastAsia="SimSun" w:hAnsi="Times New Roman" w:cs="Times New Roman"/>
                <w:bCs/>
                <w:spacing w:val="-3"/>
                <w:kern w:val="1"/>
                <w:sz w:val="24"/>
                <w:szCs w:val="24"/>
                <w:lang w:eastAsia="hi-IN" w:bidi="hi-IN"/>
              </w:rPr>
              <w:t>Упражнение «Связующая нить»</w:t>
            </w:r>
          </w:p>
          <w:p w:rsidR="00DE68FB" w:rsidRPr="0046272E" w:rsidRDefault="00DE68FB" w:rsidP="00DE68FB">
            <w:pPr>
              <w:pStyle w:val="a4"/>
              <w:widowControl w:val="0"/>
              <w:numPr>
                <w:ilvl w:val="0"/>
                <w:numId w:val="7"/>
              </w:numPr>
              <w:suppressLineNumbers/>
              <w:suppressAutoHyphens/>
              <w:snapToGrid w:val="0"/>
              <w:rPr>
                <w:rFonts w:ascii="Times New Roman" w:hAnsi="Times New Roman" w:cs="Times New Roman"/>
                <w:sz w:val="24"/>
                <w:szCs w:val="24"/>
              </w:rPr>
            </w:pPr>
            <w:r w:rsidRPr="00804278">
              <w:rPr>
                <w:rFonts w:ascii="Times New Roman" w:eastAsia="SimSun" w:hAnsi="Times New Roman" w:cs="Times New Roman"/>
                <w:bCs/>
                <w:spacing w:val="-3"/>
                <w:kern w:val="1"/>
                <w:sz w:val="24"/>
                <w:szCs w:val="24"/>
                <w:lang w:eastAsia="hi-IN" w:bidi="hi-IN"/>
              </w:rPr>
              <w:t>Рефлексия</w:t>
            </w:r>
          </w:p>
        </w:tc>
        <w:tc>
          <w:tcPr>
            <w:tcW w:w="709" w:type="dxa"/>
          </w:tcPr>
          <w:p w:rsidR="00DE68FB" w:rsidRPr="0046272E" w:rsidRDefault="00DE68FB" w:rsidP="00DE68FB">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lastRenderedPageBreak/>
              <w:t>2 часа</w:t>
            </w:r>
          </w:p>
        </w:tc>
      </w:tr>
      <w:tr w:rsidR="00DE68FB" w:rsidRPr="0046272E" w:rsidTr="00DE68FB">
        <w:tc>
          <w:tcPr>
            <w:tcW w:w="426" w:type="dxa"/>
          </w:tcPr>
          <w:p w:rsidR="00DE68FB" w:rsidRPr="0046272E" w:rsidRDefault="00DE68FB" w:rsidP="00DE68FB">
            <w:pPr>
              <w:contextualSpacing/>
              <w:jc w:val="both"/>
              <w:rPr>
                <w:rFonts w:ascii="Times New Roman" w:eastAsia="Times New Roman" w:hAnsi="Times New Roman" w:cs="Times New Roman"/>
                <w:bCs/>
                <w:sz w:val="24"/>
                <w:szCs w:val="24"/>
              </w:rPr>
            </w:pPr>
            <w:r w:rsidRPr="0046272E">
              <w:rPr>
                <w:rFonts w:ascii="Times New Roman" w:eastAsia="Times New Roman" w:hAnsi="Times New Roman" w:cs="Times New Roman"/>
                <w:bCs/>
                <w:sz w:val="24"/>
                <w:szCs w:val="24"/>
              </w:rPr>
              <w:lastRenderedPageBreak/>
              <w:t>4.</w:t>
            </w:r>
          </w:p>
        </w:tc>
        <w:tc>
          <w:tcPr>
            <w:tcW w:w="1701" w:type="dxa"/>
          </w:tcPr>
          <w:p w:rsidR="00DE68FB" w:rsidRPr="0046272E" w:rsidRDefault="00DE68FB" w:rsidP="00DE68FB">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 и мое осознанное тело»</w:t>
            </w:r>
          </w:p>
        </w:tc>
        <w:tc>
          <w:tcPr>
            <w:tcW w:w="3118" w:type="dxa"/>
          </w:tcPr>
          <w:p w:rsidR="00DE68FB" w:rsidRPr="007F6B00" w:rsidRDefault="00DE68FB" w:rsidP="00DE68FB">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w:t>
            </w:r>
            <w:r w:rsidRPr="0046272E">
              <w:rPr>
                <w:rFonts w:ascii="Times New Roman" w:eastAsia="Times New Roman" w:hAnsi="Times New Roman" w:cs="Times New Roman"/>
                <w:sz w:val="24"/>
                <w:szCs w:val="24"/>
              </w:rPr>
              <w:t xml:space="preserve"> педагогов способам регуляции </w:t>
            </w:r>
            <w:proofErr w:type="spellStart"/>
            <w:r w:rsidRPr="0046272E">
              <w:rPr>
                <w:rFonts w:ascii="Times New Roman" w:eastAsia="Times New Roman" w:hAnsi="Times New Roman" w:cs="Times New Roman"/>
                <w:sz w:val="24"/>
                <w:szCs w:val="24"/>
              </w:rPr>
              <w:t>психоэмоционального</w:t>
            </w:r>
            <w:proofErr w:type="spellEnd"/>
            <w:r w:rsidRPr="0046272E">
              <w:rPr>
                <w:rFonts w:ascii="Times New Roman" w:eastAsia="Times New Roman" w:hAnsi="Times New Roman" w:cs="Times New Roman"/>
                <w:sz w:val="24"/>
                <w:szCs w:val="24"/>
              </w:rPr>
              <w:t xml:space="preserve"> состояния</w:t>
            </w:r>
            <w:r>
              <w:rPr>
                <w:rFonts w:ascii="Times New Roman" w:eastAsia="Times New Roman" w:hAnsi="Times New Roman" w:cs="Times New Roman"/>
                <w:sz w:val="24"/>
                <w:szCs w:val="24"/>
              </w:rPr>
              <w:t xml:space="preserve"> через телесно-ориентированные упражнения</w:t>
            </w:r>
            <w:r w:rsidRPr="004627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формирование</w:t>
            </w:r>
            <w:r w:rsidRPr="0046272E">
              <w:rPr>
                <w:rFonts w:ascii="Times New Roman" w:eastAsia="Times New Roman" w:hAnsi="Times New Roman" w:cs="Times New Roman"/>
                <w:sz w:val="24"/>
                <w:szCs w:val="24"/>
              </w:rPr>
              <w:t xml:space="preserve"> в педагогическом коллективе благоприятн</w:t>
            </w:r>
            <w:r>
              <w:rPr>
                <w:rFonts w:ascii="Times New Roman" w:eastAsia="Times New Roman" w:hAnsi="Times New Roman" w:cs="Times New Roman"/>
                <w:sz w:val="24"/>
                <w:szCs w:val="24"/>
              </w:rPr>
              <w:t>ого</w:t>
            </w:r>
            <w:r w:rsidRPr="0046272E">
              <w:rPr>
                <w:rFonts w:ascii="Times New Roman" w:eastAsia="Times New Roman" w:hAnsi="Times New Roman" w:cs="Times New Roman"/>
                <w:sz w:val="24"/>
                <w:szCs w:val="24"/>
              </w:rPr>
              <w:t xml:space="preserve"> психологическ</w:t>
            </w:r>
            <w:r>
              <w:rPr>
                <w:rFonts w:ascii="Times New Roman" w:eastAsia="Times New Roman" w:hAnsi="Times New Roman" w:cs="Times New Roman"/>
                <w:sz w:val="24"/>
                <w:szCs w:val="24"/>
              </w:rPr>
              <w:t>ого</w:t>
            </w:r>
            <w:r w:rsidRPr="0046272E">
              <w:rPr>
                <w:rFonts w:ascii="Times New Roman" w:eastAsia="Times New Roman" w:hAnsi="Times New Roman" w:cs="Times New Roman"/>
                <w:sz w:val="24"/>
                <w:szCs w:val="24"/>
              </w:rPr>
              <w:t xml:space="preserve"> микроклимат</w:t>
            </w:r>
            <w:r>
              <w:rPr>
                <w:rFonts w:ascii="Times New Roman" w:eastAsia="Times New Roman" w:hAnsi="Times New Roman" w:cs="Times New Roman"/>
                <w:sz w:val="24"/>
                <w:szCs w:val="24"/>
              </w:rPr>
              <w:t>а</w:t>
            </w:r>
            <w:r w:rsidRPr="0046272E">
              <w:rPr>
                <w:rFonts w:ascii="Times New Roman" w:eastAsia="Times New Roman" w:hAnsi="Times New Roman" w:cs="Times New Roman"/>
                <w:sz w:val="24"/>
                <w:szCs w:val="24"/>
              </w:rPr>
              <w:t>, способствующ</w:t>
            </w:r>
            <w:r>
              <w:rPr>
                <w:rFonts w:ascii="Times New Roman" w:eastAsia="Times New Roman" w:hAnsi="Times New Roman" w:cs="Times New Roman"/>
                <w:sz w:val="24"/>
                <w:szCs w:val="24"/>
              </w:rPr>
              <w:t>его</w:t>
            </w:r>
            <w:r w:rsidRPr="0046272E">
              <w:rPr>
                <w:rFonts w:ascii="Times New Roman" w:eastAsia="Times New Roman" w:hAnsi="Times New Roman" w:cs="Times New Roman"/>
                <w:sz w:val="24"/>
                <w:szCs w:val="24"/>
              </w:rPr>
              <w:t xml:space="preserve"> сохранению и укреплению психического здоровья</w:t>
            </w:r>
            <w:r>
              <w:rPr>
                <w:rFonts w:ascii="Times New Roman" w:eastAsia="Times New Roman" w:hAnsi="Times New Roman" w:cs="Times New Roman"/>
                <w:sz w:val="24"/>
                <w:szCs w:val="24"/>
              </w:rPr>
              <w:t xml:space="preserve"> педагогов</w:t>
            </w:r>
          </w:p>
        </w:tc>
        <w:tc>
          <w:tcPr>
            <w:tcW w:w="4394" w:type="dxa"/>
          </w:tcPr>
          <w:p w:rsidR="00DE68FB" w:rsidRDefault="00DE68FB" w:rsidP="00DE68FB">
            <w:pPr>
              <w:pStyle w:val="a4"/>
              <w:numPr>
                <w:ilvl w:val="0"/>
                <w:numId w:val="9"/>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Ритмирование</w:t>
            </w:r>
            <w:proofErr w:type="spellEnd"/>
          </w:p>
          <w:p w:rsidR="00DE68FB" w:rsidRDefault="00DE68FB" w:rsidP="00DE68FB">
            <w:pPr>
              <w:pStyle w:val="a4"/>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«Слепой и поводырь»</w:t>
            </w:r>
          </w:p>
          <w:p w:rsidR="00DE68FB" w:rsidRDefault="00DE68FB" w:rsidP="00DE68FB">
            <w:pPr>
              <w:pStyle w:val="a4"/>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«Я и мое осознанное тело»</w:t>
            </w:r>
          </w:p>
          <w:p w:rsidR="00DE68FB" w:rsidRDefault="00DE68FB" w:rsidP="00DE68FB">
            <w:pPr>
              <w:pStyle w:val="a4"/>
              <w:numPr>
                <w:ilvl w:val="0"/>
                <w:numId w:val="9"/>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Самомассаж</w:t>
            </w:r>
            <w:proofErr w:type="spellEnd"/>
          </w:p>
          <w:p w:rsidR="00DE68FB" w:rsidRDefault="00DE68FB" w:rsidP="00DE68FB">
            <w:pPr>
              <w:pStyle w:val="a4"/>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Массаж по кругу</w:t>
            </w:r>
          </w:p>
          <w:p w:rsidR="00DE68FB" w:rsidRDefault="00DE68FB" w:rsidP="00DE68FB">
            <w:pPr>
              <w:pStyle w:val="a4"/>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w:t>
            </w:r>
            <w:proofErr w:type="spellStart"/>
            <w:r>
              <w:rPr>
                <w:rFonts w:ascii="Times New Roman" w:eastAsia="Times New Roman" w:hAnsi="Times New Roman" w:cs="Times New Roman"/>
                <w:sz w:val="24"/>
                <w:szCs w:val="24"/>
              </w:rPr>
              <w:t>Обжималки</w:t>
            </w:r>
            <w:proofErr w:type="spellEnd"/>
            <w:r>
              <w:rPr>
                <w:rFonts w:ascii="Times New Roman" w:eastAsia="Times New Roman" w:hAnsi="Times New Roman" w:cs="Times New Roman"/>
                <w:sz w:val="24"/>
                <w:szCs w:val="24"/>
              </w:rPr>
              <w:t>»</w:t>
            </w:r>
          </w:p>
          <w:p w:rsidR="00DE68FB" w:rsidRDefault="00DE68FB" w:rsidP="00DE68FB">
            <w:pPr>
              <w:pStyle w:val="a4"/>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«Помоги себе сам»</w:t>
            </w:r>
          </w:p>
          <w:p w:rsidR="00DE68FB" w:rsidRDefault="00DE68FB" w:rsidP="00DE68FB">
            <w:pPr>
              <w:pStyle w:val="a4"/>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Релаксация «Источник»</w:t>
            </w:r>
          </w:p>
          <w:p w:rsidR="00DE68FB" w:rsidRPr="000C7501" w:rsidRDefault="00DE68FB" w:rsidP="00DE68FB">
            <w:pPr>
              <w:pStyle w:val="a4"/>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Рефлексия</w:t>
            </w:r>
          </w:p>
        </w:tc>
        <w:tc>
          <w:tcPr>
            <w:tcW w:w="709" w:type="dxa"/>
          </w:tcPr>
          <w:p w:rsidR="00DE68FB" w:rsidRPr="0046272E" w:rsidRDefault="00DE68FB" w:rsidP="00DE68FB">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2 часа</w:t>
            </w:r>
          </w:p>
        </w:tc>
      </w:tr>
      <w:tr w:rsidR="00DE68FB" w:rsidRPr="0046272E" w:rsidTr="00DE68FB">
        <w:tc>
          <w:tcPr>
            <w:tcW w:w="426" w:type="dxa"/>
          </w:tcPr>
          <w:p w:rsidR="00DE68FB" w:rsidRPr="0046272E" w:rsidRDefault="00DE68FB" w:rsidP="00DE68FB">
            <w:pPr>
              <w:contextualSpacing/>
              <w:jc w:val="both"/>
              <w:rPr>
                <w:rFonts w:ascii="Times New Roman" w:eastAsia="Times New Roman" w:hAnsi="Times New Roman" w:cs="Times New Roman"/>
                <w:bCs/>
                <w:sz w:val="24"/>
                <w:szCs w:val="24"/>
              </w:rPr>
            </w:pPr>
            <w:r w:rsidRPr="0046272E">
              <w:rPr>
                <w:rFonts w:ascii="Times New Roman" w:eastAsia="Times New Roman" w:hAnsi="Times New Roman" w:cs="Times New Roman"/>
                <w:bCs/>
                <w:sz w:val="24"/>
                <w:szCs w:val="24"/>
              </w:rPr>
              <w:t>5.</w:t>
            </w:r>
          </w:p>
        </w:tc>
        <w:tc>
          <w:tcPr>
            <w:tcW w:w="1701" w:type="dxa"/>
          </w:tcPr>
          <w:p w:rsidR="00DE68FB" w:rsidRPr="0046272E" w:rsidRDefault="00DE68FB" w:rsidP="00DE68FB">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моей души»</w:t>
            </w:r>
          </w:p>
        </w:tc>
        <w:tc>
          <w:tcPr>
            <w:tcW w:w="3118" w:type="dxa"/>
          </w:tcPr>
          <w:p w:rsidR="00DE68FB" w:rsidRPr="008C407B" w:rsidRDefault="00DE68FB" w:rsidP="00DE68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Помощь участникам в понимании и принятии себя,  осознании своих сильных и слабых сторон личности. Обучение навыкам </w:t>
            </w:r>
            <w:proofErr w:type="spellStart"/>
            <w:r>
              <w:rPr>
                <w:rFonts w:ascii="Times New Roman" w:eastAsia="Times New Roman" w:hAnsi="Times New Roman" w:cs="Times New Roman"/>
                <w:sz w:val="24"/>
                <w:szCs w:val="24"/>
              </w:rPr>
              <w:t>самоподдержки</w:t>
            </w:r>
            <w:proofErr w:type="spellEnd"/>
            <w:r>
              <w:rPr>
                <w:rFonts w:ascii="Times New Roman" w:eastAsia="Times New Roman" w:hAnsi="Times New Roman" w:cs="Times New Roman"/>
                <w:sz w:val="24"/>
                <w:szCs w:val="24"/>
              </w:rPr>
              <w:t>.</w:t>
            </w:r>
          </w:p>
        </w:tc>
        <w:tc>
          <w:tcPr>
            <w:tcW w:w="4394" w:type="dxa"/>
          </w:tcPr>
          <w:p w:rsidR="00DE68FB" w:rsidRDefault="00DE68FB" w:rsidP="00DE68FB">
            <w:pPr>
              <w:pStyle w:val="a4"/>
              <w:numPr>
                <w:ilvl w:val="0"/>
                <w:numId w:val="10"/>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Ритмирование</w:t>
            </w:r>
            <w:proofErr w:type="spellEnd"/>
          </w:p>
          <w:p w:rsidR="00DE68FB" w:rsidRDefault="00DE68FB" w:rsidP="00DE68FB">
            <w:pPr>
              <w:pStyle w:val="a4"/>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 «Пожелание»</w:t>
            </w:r>
          </w:p>
          <w:p w:rsidR="00DE68FB" w:rsidRDefault="00DE68FB" w:rsidP="00DE68FB">
            <w:pPr>
              <w:pStyle w:val="a4"/>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«Кто я?»</w:t>
            </w:r>
          </w:p>
          <w:p w:rsidR="00DE68FB" w:rsidRDefault="00DE68FB" w:rsidP="00DE68FB">
            <w:pPr>
              <w:pStyle w:val="a4"/>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«Страна моей души»</w:t>
            </w:r>
          </w:p>
          <w:p w:rsidR="00DE68FB" w:rsidRDefault="00DE68FB" w:rsidP="00DE68FB">
            <w:pPr>
              <w:pStyle w:val="a4"/>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«Рука добра»</w:t>
            </w:r>
          </w:p>
          <w:p w:rsidR="00DE68FB" w:rsidRPr="000C7501" w:rsidRDefault="00DE68FB" w:rsidP="00DE68FB">
            <w:pPr>
              <w:pStyle w:val="a4"/>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Рефлексия</w:t>
            </w:r>
          </w:p>
        </w:tc>
        <w:tc>
          <w:tcPr>
            <w:tcW w:w="709" w:type="dxa"/>
          </w:tcPr>
          <w:p w:rsidR="00DE68FB" w:rsidRPr="0046272E" w:rsidRDefault="00DE68FB" w:rsidP="00DE68FB">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2 часа</w:t>
            </w:r>
          </w:p>
        </w:tc>
      </w:tr>
      <w:tr w:rsidR="00DE68FB" w:rsidRPr="0046272E" w:rsidTr="00DE68FB">
        <w:tc>
          <w:tcPr>
            <w:tcW w:w="426" w:type="dxa"/>
          </w:tcPr>
          <w:p w:rsidR="00DE68FB" w:rsidRPr="0046272E" w:rsidRDefault="00DE68FB" w:rsidP="00DE68FB">
            <w:pPr>
              <w:contextualSpacing/>
              <w:jc w:val="both"/>
              <w:rPr>
                <w:rFonts w:ascii="Times New Roman" w:eastAsia="Times New Roman" w:hAnsi="Times New Roman" w:cs="Times New Roman"/>
                <w:bCs/>
                <w:sz w:val="24"/>
                <w:szCs w:val="24"/>
              </w:rPr>
            </w:pPr>
            <w:r w:rsidRPr="0046272E">
              <w:rPr>
                <w:rFonts w:ascii="Times New Roman" w:eastAsia="Times New Roman" w:hAnsi="Times New Roman" w:cs="Times New Roman"/>
                <w:bCs/>
                <w:sz w:val="24"/>
                <w:szCs w:val="24"/>
              </w:rPr>
              <w:t>6.</w:t>
            </w:r>
          </w:p>
        </w:tc>
        <w:tc>
          <w:tcPr>
            <w:tcW w:w="1701" w:type="dxa"/>
          </w:tcPr>
          <w:p w:rsidR="00DE68FB" w:rsidRPr="0046272E" w:rsidRDefault="00DE68FB" w:rsidP="00DE68FB">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«Противостоим стрессу»</w:t>
            </w:r>
          </w:p>
        </w:tc>
        <w:tc>
          <w:tcPr>
            <w:tcW w:w="3118" w:type="dxa"/>
          </w:tcPr>
          <w:p w:rsidR="00DE68FB" w:rsidRDefault="00DE68FB" w:rsidP="00DE68FB">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педагогов осознанного отношения к своему физическому здоровью, эмоциональному состоянию.</w:t>
            </w:r>
          </w:p>
          <w:p w:rsidR="00DE68FB" w:rsidRPr="0046272E" w:rsidRDefault="00DE68FB" w:rsidP="00DE68FB">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приемам выхода из стрессового состояния.</w:t>
            </w:r>
          </w:p>
        </w:tc>
        <w:tc>
          <w:tcPr>
            <w:tcW w:w="4394" w:type="dxa"/>
          </w:tcPr>
          <w:p w:rsidR="00DE68FB" w:rsidRDefault="00DE68FB" w:rsidP="00DE68FB">
            <w:pPr>
              <w:pStyle w:val="a4"/>
              <w:numPr>
                <w:ilvl w:val="0"/>
                <w:numId w:val="1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Ритмирование</w:t>
            </w:r>
            <w:proofErr w:type="spellEnd"/>
          </w:p>
          <w:p w:rsidR="00DE68FB" w:rsidRDefault="00DE68FB" w:rsidP="00DE68FB">
            <w:pPr>
              <w:pStyle w:val="a4"/>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«Прогноз погоды»</w:t>
            </w:r>
          </w:p>
          <w:p w:rsidR="00DE68FB" w:rsidRDefault="00DE68FB" w:rsidP="00DE68FB">
            <w:pPr>
              <w:pStyle w:val="a4"/>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Мини-лекция по теме</w:t>
            </w:r>
          </w:p>
          <w:p w:rsidR="00DE68FB" w:rsidRDefault="00DE68FB" w:rsidP="00DE68FB">
            <w:pPr>
              <w:pStyle w:val="a4"/>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«Как я справляюсь со стрессом»</w:t>
            </w:r>
          </w:p>
          <w:p w:rsidR="00DE68FB" w:rsidRDefault="00DE68FB" w:rsidP="00DE68FB">
            <w:pPr>
              <w:pStyle w:val="a4"/>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«Моечная машина»</w:t>
            </w:r>
          </w:p>
          <w:p w:rsidR="00DE68FB" w:rsidRDefault="00DE68FB" w:rsidP="00DE68FB">
            <w:pPr>
              <w:pStyle w:val="a4"/>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«Сосулька»</w:t>
            </w:r>
          </w:p>
          <w:p w:rsidR="00DE68FB" w:rsidRDefault="00DE68FB" w:rsidP="00DE68FB">
            <w:pPr>
              <w:pStyle w:val="a4"/>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«Воздушный шар»</w:t>
            </w:r>
          </w:p>
          <w:p w:rsidR="00DE68FB" w:rsidRDefault="00DE68FB" w:rsidP="00DE68FB">
            <w:pPr>
              <w:pStyle w:val="a4"/>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«Комплименты»</w:t>
            </w:r>
          </w:p>
          <w:p w:rsidR="00DE68FB" w:rsidRPr="003D7AF8" w:rsidRDefault="00DE68FB" w:rsidP="00DE68FB">
            <w:pPr>
              <w:pStyle w:val="a4"/>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Рефлексия</w:t>
            </w:r>
          </w:p>
        </w:tc>
        <w:tc>
          <w:tcPr>
            <w:tcW w:w="709" w:type="dxa"/>
          </w:tcPr>
          <w:p w:rsidR="00DE68FB" w:rsidRPr="0046272E" w:rsidRDefault="00DE68FB" w:rsidP="00DE68FB">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2 часа</w:t>
            </w:r>
          </w:p>
        </w:tc>
      </w:tr>
      <w:tr w:rsidR="00DE68FB" w:rsidRPr="0046272E" w:rsidTr="00DE68FB">
        <w:tc>
          <w:tcPr>
            <w:tcW w:w="426" w:type="dxa"/>
          </w:tcPr>
          <w:p w:rsidR="00DE68FB" w:rsidRPr="0046272E" w:rsidRDefault="00DE68FB" w:rsidP="00DE68FB">
            <w:pPr>
              <w:contextualSpacing/>
              <w:jc w:val="both"/>
              <w:rPr>
                <w:rFonts w:ascii="Times New Roman" w:eastAsia="Times New Roman" w:hAnsi="Times New Roman" w:cs="Times New Roman"/>
                <w:bCs/>
                <w:sz w:val="24"/>
                <w:szCs w:val="24"/>
              </w:rPr>
            </w:pPr>
            <w:r w:rsidRPr="0046272E">
              <w:rPr>
                <w:rFonts w:ascii="Times New Roman" w:eastAsia="Times New Roman" w:hAnsi="Times New Roman" w:cs="Times New Roman"/>
                <w:bCs/>
                <w:sz w:val="24"/>
                <w:szCs w:val="24"/>
              </w:rPr>
              <w:t>7.</w:t>
            </w:r>
          </w:p>
        </w:tc>
        <w:tc>
          <w:tcPr>
            <w:tcW w:w="1701" w:type="dxa"/>
          </w:tcPr>
          <w:p w:rsidR="00DE68FB" w:rsidRPr="0046272E" w:rsidRDefault="00DE68FB" w:rsidP="00DE68FB">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«Мои ресурсы»</w:t>
            </w:r>
          </w:p>
        </w:tc>
        <w:tc>
          <w:tcPr>
            <w:tcW w:w="3118" w:type="dxa"/>
          </w:tcPr>
          <w:p w:rsidR="00DE68FB" w:rsidRPr="007F6B00" w:rsidRDefault="00DE68FB" w:rsidP="00DE68FB">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своих сильных сторон личности, принятие себя. Обучение нахождению ресурсов в собственном окружении. Сплочение коллектива.</w:t>
            </w:r>
          </w:p>
        </w:tc>
        <w:tc>
          <w:tcPr>
            <w:tcW w:w="4394" w:type="dxa"/>
          </w:tcPr>
          <w:p w:rsidR="00DE68FB" w:rsidRDefault="00DE68FB" w:rsidP="00DE68FB">
            <w:pPr>
              <w:pStyle w:val="a4"/>
              <w:numPr>
                <w:ilvl w:val="0"/>
                <w:numId w:val="8"/>
              </w:numP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Ритмирование</w:t>
            </w:r>
            <w:proofErr w:type="spellEnd"/>
          </w:p>
          <w:p w:rsidR="00DE68FB" w:rsidRDefault="00DE68FB" w:rsidP="00DE68FB">
            <w:pPr>
              <w:pStyle w:val="a4"/>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Упражнение «Я такое дерево»</w:t>
            </w:r>
          </w:p>
          <w:p w:rsidR="00DE68FB" w:rsidRDefault="00DE68FB" w:rsidP="00DE68FB">
            <w:pPr>
              <w:pStyle w:val="a4"/>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Упражнение «10 видов деятельности, которые приносят мне удовольствие»</w:t>
            </w:r>
          </w:p>
          <w:p w:rsidR="00DE68FB" w:rsidRDefault="00DE68FB" w:rsidP="00DE68FB">
            <w:pPr>
              <w:pStyle w:val="a4"/>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Упражнение «</w:t>
            </w:r>
            <w:proofErr w:type="gramStart"/>
            <w:r>
              <w:rPr>
                <w:rFonts w:ascii="Times New Roman" w:eastAsia="Times New Roman" w:hAnsi="Times New Roman" w:cs="Times New Roman"/>
                <w:bCs/>
                <w:sz w:val="24"/>
                <w:szCs w:val="24"/>
              </w:rPr>
              <w:t>Насыпная</w:t>
            </w:r>
            <w:proofErr w:type="gram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мандала</w:t>
            </w:r>
            <w:proofErr w:type="spellEnd"/>
            <w:r>
              <w:rPr>
                <w:rFonts w:ascii="Times New Roman" w:eastAsia="Times New Roman" w:hAnsi="Times New Roman" w:cs="Times New Roman"/>
                <w:bCs/>
                <w:sz w:val="24"/>
                <w:szCs w:val="24"/>
              </w:rPr>
              <w:t>»</w:t>
            </w:r>
          </w:p>
          <w:p w:rsidR="00DE68FB" w:rsidRDefault="00DE68FB" w:rsidP="00DE68FB">
            <w:pPr>
              <w:pStyle w:val="a4"/>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Упражнение «Подарки»</w:t>
            </w:r>
          </w:p>
          <w:p w:rsidR="00DE68FB" w:rsidRPr="00804278" w:rsidRDefault="00DE68FB" w:rsidP="00DE68FB">
            <w:pPr>
              <w:pStyle w:val="a4"/>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Рефлексия»</w:t>
            </w:r>
          </w:p>
        </w:tc>
        <w:tc>
          <w:tcPr>
            <w:tcW w:w="709" w:type="dxa"/>
          </w:tcPr>
          <w:p w:rsidR="00DE68FB" w:rsidRPr="0046272E" w:rsidRDefault="00DE68FB" w:rsidP="00DE68FB">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2 часа</w:t>
            </w:r>
          </w:p>
        </w:tc>
      </w:tr>
    </w:tbl>
    <w:p w:rsidR="00DE68FB" w:rsidRDefault="00DE68FB" w:rsidP="00DE68FB">
      <w:pPr>
        <w:spacing w:line="360" w:lineRule="auto"/>
        <w:ind w:firstLine="708"/>
        <w:jc w:val="both"/>
        <w:rPr>
          <w:rFonts w:ascii="Times New Roman" w:hAnsi="Times New Roman" w:cs="Times New Roman"/>
          <w:b/>
          <w:sz w:val="24"/>
          <w:szCs w:val="24"/>
        </w:rPr>
      </w:pPr>
    </w:p>
    <w:p w:rsidR="00DE68FB" w:rsidRDefault="00DE68FB" w:rsidP="00DE68FB">
      <w:pPr>
        <w:spacing w:line="360" w:lineRule="auto"/>
        <w:ind w:firstLine="708"/>
        <w:jc w:val="both"/>
        <w:rPr>
          <w:rFonts w:ascii="Times New Roman" w:hAnsi="Times New Roman" w:cs="Times New Roman"/>
          <w:b/>
          <w:sz w:val="24"/>
          <w:szCs w:val="24"/>
        </w:rPr>
      </w:pPr>
      <w:r w:rsidRPr="00A81272">
        <w:rPr>
          <w:rFonts w:ascii="Times New Roman" w:hAnsi="Times New Roman" w:cs="Times New Roman"/>
          <w:b/>
          <w:sz w:val="24"/>
          <w:szCs w:val="24"/>
        </w:rPr>
        <w:lastRenderedPageBreak/>
        <w:t>Методическое обеспечение программы:</w:t>
      </w:r>
    </w:p>
    <w:p w:rsidR="00DE68FB" w:rsidRDefault="00DE68FB" w:rsidP="00DE68FB">
      <w:pPr>
        <w:spacing w:line="360" w:lineRule="auto"/>
        <w:ind w:firstLine="708"/>
        <w:jc w:val="both"/>
        <w:rPr>
          <w:rFonts w:ascii="Times New Roman" w:hAnsi="Times New Roman" w:cs="Times New Roman"/>
          <w:sz w:val="24"/>
          <w:szCs w:val="24"/>
        </w:rPr>
      </w:pPr>
      <w:r w:rsidRPr="00697D20">
        <w:rPr>
          <w:rFonts w:ascii="Times New Roman" w:hAnsi="Times New Roman" w:cs="Times New Roman"/>
          <w:sz w:val="24"/>
          <w:szCs w:val="24"/>
        </w:rPr>
        <w:t>Все занятия проводятся в групповой форме в виде семинара-практикума с элементами тренинга</w:t>
      </w:r>
      <w:r>
        <w:rPr>
          <w:rFonts w:ascii="Times New Roman" w:hAnsi="Times New Roman" w:cs="Times New Roman"/>
          <w:sz w:val="24"/>
          <w:szCs w:val="24"/>
        </w:rPr>
        <w:t>. Каждое занятие состоит из 3-х частей:</w:t>
      </w:r>
    </w:p>
    <w:p w:rsidR="00DE68FB" w:rsidRDefault="00DE68FB" w:rsidP="00DE68FB">
      <w:pPr>
        <w:pStyle w:val="a4"/>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Вводная часть (</w:t>
      </w:r>
      <w:proofErr w:type="spellStart"/>
      <w:r>
        <w:rPr>
          <w:rFonts w:ascii="Times New Roman" w:hAnsi="Times New Roman" w:cs="Times New Roman"/>
          <w:sz w:val="24"/>
          <w:szCs w:val="24"/>
        </w:rPr>
        <w:t>ритмирование</w:t>
      </w:r>
      <w:proofErr w:type="spellEnd"/>
      <w:r>
        <w:rPr>
          <w:rFonts w:ascii="Times New Roman" w:hAnsi="Times New Roman" w:cs="Times New Roman"/>
          <w:sz w:val="24"/>
          <w:szCs w:val="24"/>
        </w:rPr>
        <w:t xml:space="preserve">, приветствие или </w:t>
      </w:r>
      <w:proofErr w:type="spellStart"/>
      <w:r>
        <w:rPr>
          <w:rFonts w:ascii="Times New Roman" w:hAnsi="Times New Roman" w:cs="Times New Roman"/>
          <w:sz w:val="24"/>
          <w:szCs w:val="24"/>
        </w:rPr>
        <w:t>самопрезентация</w:t>
      </w:r>
      <w:proofErr w:type="spellEnd"/>
      <w:r>
        <w:rPr>
          <w:rFonts w:ascii="Times New Roman" w:hAnsi="Times New Roman" w:cs="Times New Roman"/>
          <w:sz w:val="24"/>
          <w:szCs w:val="24"/>
        </w:rPr>
        <w:t>)</w:t>
      </w:r>
    </w:p>
    <w:p w:rsidR="00DE68FB" w:rsidRDefault="00DE68FB" w:rsidP="00DE68FB">
      <w:pPr>
        <w:pStyle w:val="a4"/>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Основная часть (мини-лекция, практические упражнения)</w:t>
      </w:r>
    </w:p>
    <w:p w:rsidR="00DE68FB" w:rsidRDefault="00DE68FB" w:rsidP="00DE68FB">
      <w:pPr>
        <w:pStyle w:val="a4"/>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Заключительная (рефлексия)</w:t>
      </w:r>
    </w:p>
    <w:tbl>
      <w:tblPr>
        <w:tblStyle w:val="a3"/>
        <w:tblW w:w="0" w:type="auto"/>
        <w:tblLayout w:type="fixed"/>
        <w:tblLook w:val="04A0"/>
      </w:tblPr>
      <w:tblGrid>
        <w:gridCol w:w="437"/>
        <w:gridCol w:w="1231"/>
        <w:gridCol w:w="2409"/>
        <w:gridCol w:w="1560"/>
        <w:gridCol w:w="4217"/>
      </w:tblGrid>
      <w:tr w:rsidR="00DE68FB" w:rsidTr="00DE68FB">
        <w:tc>
          <w:tcPr>
            <w:tcW w:w="437" w:type="dxa"/>
          </w:tcPr>
          <w:p w:rsidR="00DE68FB" w:rsidRDefault="00DE68FB" w:rsidP="00DE68FB">
            <w:pPr>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231" w:type="dxa"/>
          </w:tcPr>
          <w:p w:rsidR="00DE68FB" w:rsidRDefault="00DE68FB" w:rsidP="00DE68FB">
            <w:pPr>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занятия</w:t>
            </w:r>
          </w:p>
        </w:tc>
        <w:tc>
          <w:tcPr>
            <w:tcW w:w="2409" w:type="dxa"/>
          </w:tcPr>
          <w:p w:rsidR="00DE68FB" w:rsidRDefault="00DE68FB" w:rsidP="00DE68FB">
            <w:pPr>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Методы и приемы организации занятия</w:t>
            </w:r>
          </w:p>
        </w:tc>
        <w:tc>
          <w:tcPr>
            <w:tcW w:w="1560" w:type="dxa"/>
          </w:tcPr>
          <w:p w:rsidR="00DE68FB" w:rsidRDefault="00DE68FB" w:rsidP="00DE68FB">
            <w:pPr>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Дидактический материал</w:t>
            </w:r>
          </w:p>
        </w:tc>
        <w:tc>
          <w:tcPr>
            <w:tcW w:w="4217" w:type="dxa"/>
          </w:tcPr>
          <w:p w:rsidR="00DE68FB" w:rsidRDefault="00DE68FB" w:rsidP="00DE68FB">
            <w:pPr>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Техническое оснащение занятия</w:t>
            </w:r>
          </w:p>
        </w:tc>
      </w:tr>
      <w:tr w:rsidR="00DE68FB" w:rsidTr="00DE68FB">
        <w:tc>
          <w:tcPr>
            <w:tcW w:w="437" w:type="dxa"/>
          </w:tcPr>
          <w:p w:rsidR="00DE68FB" w:rsidRDefault="00DE68FB" w:rsidP="00DE68FB">
            <w:pPr>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1231" w:type="dxa"/>
          </w:tcPr>
          <w:p w:rsidR="00DE68FB" w:rsidRPr="0046272E" w:rsidRDefault="00DE68FB" w:rsidP="00DE68FB">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 xml:space="preserve">«Профессиональное выгорание» </w:t>
            </w:r>
            <w:r>
              <w:rPr>
                <w:rFonts w:ascii="Times New Roman" w:eastAsia="Times New Roman" w:hAnsi="Times New Roman" w:cs="Times New Roman"/>
                <w:sz w:val="24"/>
                <w:szCs w:val="24"/>
              </w:rPr>
              <w:t>педагога</w:t>
            </w:r>
            <w:r w:rsidRPr="0046272E">
              <w:rPr>
                <w:rFonts w:ascii="Times New Roman" w:eastAsia="Times New Roman" w:hAnsi="Times New Roman" w:cs="Times New Roman"/>
                <w:sz w:val="24"/>
                <w:szCs w:val="24"/>
              </w:rPr>
              <w:t>: причины, коррекция и профилактика»</w:t>
            </w:r>
          </w:p>
        </w:tc>
        <w:tc>
          <w:tcPr>
            <w:tcW w:w="2409" w:type="dxa"/>
          </w:tcPr>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Методы образовательной </w:t>
            </w:r>
            <w:proofErr w:type="spellStart"/>
            <w:r>
              <w:rPr>
                <w:rFonts w:ascii="Times New Roman" w:eastAsia="Times New Roman" w:hAnsi="Times New Roman" w:cs="Times New Roman"/>
                <w:bCs/>
                <w:sz w:val="24"/>
                <w:szCs w:val="24"/>
              </w:rPr>
              <w:t>кинезиологии</w:t>
            </w:r>
            <w:proofErr w:type="spellEnd"/>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Мини-лекция</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Игровые методы</w:t>
            </w:r>
          </w:p>
          <w:p w:rsidR="00DE68FB" w:rsidRDefault="00DE68FB" w:rsidP="00DE68FB">
            <w:pPr>
              <w:pStyle w:val="a4"/>
              <w:numPr>
                <w:ilvl w:val="0"/>
                <w:numId w:val="13"/>
              </w:numPr>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Арт-терапевтические</w:t>
            </w:r>
            <w:proofErr w:type="spellEnd"/>
            <w:r>
              <w:rPr>
                <w:rFonts w:ascii="Times New Roman" w:eastAsia="Times New Roman" w:hAnsi="Times New Roman" w:cs="Times New Roman"/>
                <w:bCs/>
                <w:sz w:val="24"/>
                <w:szCs w:val="24"/>
              </w:rPr>
              <w:t xml:space="preserve"> методы</w:t>
            </w:r>
          </w:p>
          <w:p w:rsidR="00DE68FB" w:rsidRPr="00152E1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Метафорический ассоциативный метод </w:t>
            </w:r>
          </w:p>
        </w:tc>
        <w:tc>
          <w:tcPr>
            <w:tcW w:w="1560" w:type="dxa"/>
          </w:tcPr>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Бланки «Колесо баланса»</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Распечатка «Лошадь»</w:t>
            </w:r>
          </w:p>
          <w:p w:rsidR="00DE68FB" w:rsidRPr="00152E1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МАК «</w:t>
            </w:r>
            <w:r>
              <w:rPr>
                <w:rFonts w:ascii="Times New Roman" w:eastAsia="Times New Roman" w:hAnsi="Times New Roman" w:cs="Times New Roman"/>
                <w:bCs/>
                <w:sz w:val="24"/>
                <w:szCs w:val="24"/>
                <w:lang w:val="en-US"/>
              </w:rPr>
              <w:t>COPE</w:t>
            </w:r>
            <w:r>
              <w:rPr>
                <w:rFonts w:ascii="Times New Roman" w:eastAsia="Times New Roman" w:hAnsi="Times New Roman" w:cs="Times New Roman"/>
                <w:bCs/>
                <w:sz w:val="24"/>
                <w:szCs w:val="24"/>
              </w:rPr>
              <w:t>»</w:t>
            </w:r>
          </w:p>
        </w:tc>
        <w:tc>
          <w:tcPr>
            <w:tcW w:w="4217" w:type="dxa"/>
          </w:tcPr>
          <w:p w:rsidR="00DE68FB" w:rsidRDefault="00DE68FB" w:rsidP="00DE68FB">
            <w:pPr>
              <w:pStyle w:val="a4"/>
              <w:numPr>
                <w:ilvl w:val="0"/>
                <w:numId w:val="13"/>
              </w:numPr>
              <w:jc w:val="both"/>
              <w:rPr>
                <w:rFonts w:ascii="Times New Roman" w:eastAsia="Times New Roman" w:hAnsi="Times New Roman" w:cs="Times New Roman"/>
                <w:bCs/>
                <w:sz w:val="24"/>
                <w:szCs w:val="24"/>
              </w:rPr>
            </w:pPr>
            <w:r w:rsidRPr="00A71AFF">
              <w:rPr>
                <w:rFonts w:ascii="Times New Roman" w:eastAsia="Times New Roman" w:hAnsi="Times New Roman" w:cs="Times New Roman"/>
                <w:bCs/>
                <w:sz w:val="24"/>
                <w:szCs w:val="24"/>
              </w:rPr>
              <w:t>Просторное помещение (музыкальный зал)</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Стулья и столы из расчета на группу</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Музыкальный центр</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Музыкальное сопровождение</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Компьютер</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Проектор</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Экран</w:t>
            </w:r>
          </w:p>
          <w:p w:rsidR="00DE68FB" w:rsidRPr="00A71AFF"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Цветные карандаши, фломастеры</w:t>
            </w:r>
          </w:p>
        </w:tc>
      </w:tr>
      <w:tr w:rsidR="00DE68FB" w:rsidTr="00DE68FB">
        <w:tc>
          <w:tcPr>
            <w:tcW w:w="437" w:type="dxa"/>
          </w:tcPr>
          <w:p w:rsidR="00DE68FB" w:rsidRDefault="00DE68FB" w:rsidP="00DE68FB">
            <w:pPr>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231" w:type="dxa"/>
          </w:tcPr>
          <w:p w:rsidR="00DE68FB" w:rsidRPr="0046272E" w:rsidRDefault="00DE68FB" w:rsidP="00DE68FB">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 – педагог!»</w:t>
            </w:r>
          </w:p>
        </w:tc>
        <w:tc>
          <w:tcPr>
            <w:tcW w:w="2409" w:type="dxa"/>
          </w:tcPr>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Методы образовательной </w:t>
            </w:r>
            <w:proofErr w:type="spellStart"/>
            <w:r>
              <w:rPr>
                <w:rFonts w:ascii="Times New Roman" w:eastAsia="Times New Roman" w:hAnsi="Times New Roman" w:cs="Times New Roman"/>
                <w:bCs/>
                <w:sz w:val="24"/>
                <w:szCs w:val="24"/>
              </w:rPr>
              <w:t>кинезиологии</w:t>
            </w:r>
            <w:proofErr w:type="spellEnd"/>
          </w:p>
          <w:p w:rsidR="00DE68FB" w:rsidRDefault="00DE68FB" w:rsidP="00DE68FB">
            <w:pPr>
              <w:pStyle w:val="a4"/>
              <w:numPr>
                <w:ilvl w:val="0"/>
                <w:numId w:val="13"/>
              </w:numPr>
              <w:jc w:val="both"/>
              <w:rPr>
                <w:rFonts w:ascii="Times New Roman" w:eastAsia="Times New Roman" w:hAnsi="Times New Roman" w:cs="Times New Roman"/>
                <w:bCs/>
                <w:sz w:val="24"/>
                <w:szCs w:val="24"/>
              </w:rPr>
            </w:pP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Мини-лекция</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Игровые методы</w:t>
            </w:r>
          </w:p>
          <w:p w:rsidR="00DE68FB" w:rsidRDefault="00DE68FB" w:rsidP="00DE68FB">
            <w:pPr>
              <w:pStyle w:val="a4"/>
              <w:numPr>
                <w:ilvl w:val="0"/>
                <w:numId w:val="13"/>
              </w:numPr>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Арт-терапевтические</w:t>
            </w:r>
            <w:proofErr w:type="spellEnd"/>
            <w:r>
              <w:rPr>
                <w:rFonts w:ascii="Times New Roman" w:eastAsia="Times New Roman" w:hAnsi="Times New Roman" w:cs="Times New Roman"/>
                <w:bCs/>
                <w:sz w:val="24"/>
                <w:szCs w:val="24"/>
              </w:rPr>
              <w:t xml:space="preserve"> методы</w:t>
            </w:r>
          </w:p>
          <w:p w:rsidR="00DE68FB" w:rsidRPr="00697D20" w:rsidRDefault="00DE68FB" w:rsidP="00DE68FB">
            <w:pPr>
              <w:contextualSpacing/>
              <w:jc w:val="both"/>
              <w:rPr>
                <w:rFonts w:ascii="Times New Roman" w:eastAsia="Times New Roman" w:hAnsi="Times New Roman" w:cs="Times New Roman"/>
                <w:bCs/>
                <w:sz w:val="24"/>
                <w:szCs w:val="24"/>
              </w:rPr>
            </w:pPr>
          </w:p>
        </w:tc>
        <w:tc>
          <w:tcPr>
            <w:tcW w:w="1560" w:type="dxa"/>
          </w:tcPr>
          <w:p w:rsidR="00DE68FB" w:rsidRPr="005103AC"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Мультфильм «Аист и облако»</w:t>
            </w:r>
          </w:p>
        </w:tc>
        <w:tc>
          <w:tcPr>
            <w:tcW w:w="4217" w:type="dxa"/>
          </w:tcPr>
          <w:p w:rsidR="00DE68FB" w:rsidRDefault="00DE68FB" w:rsidP="00DE68FB">
            <w:pPr>
              <w:pStyle w:val="a4"/>
              <w:numPr>
                <w:ilvl w:val="0"/>
                <w:numId w:val="13"/>
              </w:numPr>
              <w:jc w:val="both"/>
              <w:rPr>
                <w:rFonts w:ascii="Times New Roman" w:eastAsia="Times New Roman" w:hAnsi="Times New Roman" w:cs="Times New Roman"/>
                <w:bCs/>
                <w:sz w:val="24"/>
                <w:szCs w:val="24"/>
              </w:rPr>
            </w:pPr>
            <w:r w:rsidRPr="00A71AFF">
              <w:rPr>
                <w:rFonts w:ascii="Times New Roman" w:eastAsia="Times New Roman" w:hAnsi="Times New Roman" w:cs="Times New Roman"/>
                <w:bCs/>
                <w:sz w:val="24"/>
                <w:szCs w:val="24"/>
              </w:rPr>
              <w:t>Просторное помещение (музыкальный зал)</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Стулья и столы из расчета на группу</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Музыкальный центр</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Музыкальное сопровождение</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Компьютер</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Проектор</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Экран</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Цветные карандаши, фломастеры</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Грецкие орехи (больше, чем количество участников)</w:t>
            </w:r>
          </w:p>
          <w:p w:rsidR="00DE68FB" w:rsidRPr="005103AC"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Ватман с нарисованным деревом</w:t>
            </w:r>
          </w:p>
          <w:p w:rsidR="00DE68FB" w:rsidRPr="005103AC" w:rsidRDefault="00DE68FB" w:rsidP="00DE68FB">
            <w:pPr>
              <w:pStyle w:val="a4"/>
              <w:numPr>
                <w:ilvl w:val="0"/>
                <w:numId w:val="13"/>
              </w:numPr>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sz w:val="24"/>
                <w:szCs w:val="24"/>
              </w:rPr>
              <w:t>С</w:t>
            </w:r>
            <w:r w:rsidRPr="005103AC">
              <w:rPr>
                <w:rFonts w:ascii="Times New Roman" w:eastAsia="Times New Roman" w:hAnsi="Times New Roman" w:cs="Times New Roman"/>
                <w:sz w:val="24"/>
                <w:szCs w:val="24"/>
              </w:rPr>
              <w:t>амоклею</w:t>
            </w:r>
            <w:r>
              <w:rPr>
                <w:rFonts w:ascii="Times New Roman" w:eastAsia="Times New Roman" w:hAnsi="Times New Roman" w:cs="Times New Roman"/>
                <w:sz w:val="24"/>
                <w:szCs w:val="24"/>
              </w:rPr>
              <w:t>щиеся</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стикеры</w:t>
            </w:r>
            <w:proofErr w:type="spellEnd"/>
            <w:r>
              <w:rPr>
                <w:rFonts w:ascii="Times New Roman" w:eastAsia="Times New Roman" w:hAnsi="Times New Roman" w:cs="Times New Roman"/>
                <w:sz w:val="24"/>
                <w:szCs w:val="24"/>
              </w:rPr>
              <w:t xml:space="preserve"> в форме листочков</w:t>
            </w:r>
          </w:p>
          <w:p w:rsidR="00DE68FB" w:rsidRPr="0052754E"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Р</w:t>
            </w:r>
            <w:r w:rsidRPr="005103AC">
              <w:rPr>
                <w:rFonts w:ascii="Times New Roman" w:eastAsia="Times New Roman" w:hAnsi="Times New Roman" w:cs="Times New Roman"/>
                <w:sz w:val="24"/>
                <w:szCs w:val="24"/>
              </w:rPr>
              <w:t xml:space="preserve">учки </w:t>
            </w:r>
            <w:r>
              <w:rPr>
                <w:rFonts w:ascii="Times New Roman" w:eastAsia="Times New Roman" w:hAnsi="Times New Roman" w:cs="Times New Roman"/>
                <w:sz w:val="24"/>
                <w:szCs w:val="24"/>
              </w:rPr>
              <w:t>(по количеству участников)</w:t>
            </w:r>
          </w:p>
          <w:p w:rsidR="00DE68FB" w:rsidRPr="005103AC" w:rsidRDefault="00DE68FB" w:rsidP="00DE68FB">
            <w:pPr>
              <w:pStyle w:val="a4"/>
              <w:numPr>
                <w:ilvl w:val="0"/>
                <w:numId w:val="13"/>
              </w:numPr>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sz w:val="24"/>
                <w:szCs w:val="24"/>
              </w:rPr>
              <w:t>Флип-чат</w:t>
            </w:r>
            <w:proofErr w:type="spellEnd"/>
          </w:p>
        </w:tc>
      </w:tr>
      <w:tr w:rsidR="00DE68FB" w:rsidTr="00DE68FB">
        <w:tc>
          <w:tcPr>
            <w:tcW w:w="437" w:type="dxa"/>
          </w:tcPr>
          <w:p w:rsidR="00DE68FB" w:rsidRDefault="00DE68FB" w:rsidP="00DE68FB">
            <w:pPr>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231" w:type="dxa"/>
          </w:tcPr>
          <w:p w:rsidR="00DE68FB" w:rsidRPr="0046272E" w:rsidRDefault="00DE68FB" w:rsidP="00DE68FB">
            <w:pPr>
              <w:widowControl w:val="0"/>
              <w:suppressLineNumbers/>
              <w:suppressAutoHyphens/>
              <w:snapToGri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 и другие люди»</w:t>
            </w:r>
          </w:p>
        </w:tc>
        <w:tc>
          <w:tcPr>
            <w:tcW w:w="2409" w:type="dxa"/>
          </w:tcPr>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Методы образовательной </w:t>
            </w:r>
            <w:proofErr w:type="spellStart"/>
            <w:r>
              <w:rPr>
                <w:rFonts w:ascii="Times New Roman" w:eastAsia="Times New Roman" w:hAnsi="Times New Roman" w:cs="Times New Roman"/>
                <w:bCs/>
                <w:sz w:val="24"/>
                <w:szCs w:val="24"/>
              </w:rPr>
              <w:t>кинезиологии</w:t>
            </w:r>
            <w:proofErr w:type="spellEnd"/>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Мини-лекция</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Игровые методы</w:t>
            </w:r>
          </w:p>
          <w:p w:rsidR="00DE68FB" w:rsidRPr="00697D20" w:rsidRDefault="00DE68FB" w:rsidP="00DE68FB">
            <w:pPr>
              <w:pStyle w:val="a4"/>
              <w:jc w:val="both"/>
              <w:rPr>
                <w:rFonts w:ascii="Times New Roman" w:eastAsia="Times New Roman" w:hAnsi="Times New Roman" w:cs="Times New Roman"/>
                <w:bCs/>
                <w:sz w:val="24"/>
                <w:szCs w:val="24"/>
              </w:rPr>
            </w:pPr>
          </w:p>
        </w:tc>
        <w:tc>
          <w:tcPr>
            <w:tcW w:w="1560" w:type="dxa"/>
          </w:tcPr>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w:t>
            </w:r>
            <w:proofErr w:type="gramStart"/>
            <w:r>
              <w:rPr>
                <w:rFonts w:ascii="Times New Roman" w:eastAsia="Times New Roman" w:hAnsi="Times New Roman" w:cs="Times New Roman"/>
                <w:bCs/>
                <w:sz w:val="24"/>
                <w:szCs w:val="24"/>
              </w:rPr>
              <w:t>кст пр</w:t>
            </w:r>
            <w:proofErr w:type="gramEnd"/>
            <w:r>
              <w:rPr>
                <w:rFonts w:ascii="Times New Roman" w:eastAsia="Times New Roman" w:hAnsi="Times New Roman" w:cs="Times New Roman"/>
                <w:bCs/>
                <w:sz w:val="24"/>
                <w:szCs w:val="24"/>
              </w:rPr>
              <w:t>итчи «Мудрец»</w:t>
            </w:r>
          </w:p>
          <w:p w:rsidR="00DE68FB" w:rsidRPr="0052754E"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Памятка «Техники активног</w:t>
            </w:r>
            <w:r>
              <w:rPr>
                <w:rFonts w:ascii="Times New Roman" w:eastAsia="Times New Roman" w:hAnsi="Times New Roman" w:cs="Times New Roman"/>
                <w:bCs/>
                <w:sz w:val="24"/>
                <w:szCs w:val="24"/>
              </w:rPr>
              <w:lastRenderedPageBreak/>
              <w:t>о слушания»</w:t>
            </w:r>
          </w:p>
        </w:tc>
        <w:tc>
          <w:tcPr>
            <w:tcW w:w="4217" w:type="dxa"/>
          </w:tcPr>
          <w:p w:rsidR="00DE68FB" w:rsidRDefault="00DE68FB" w:rsidP="00DE68FB">
            <w:pPr>
              <w:pStyle w:val="a4"/>
              <w:numPr>
                <w:ilvl w:val="0"/>
                <w:numId w:val="13"/>
              </w:numPr>
              <w:jc w:val="both"/>
              <w:rPr>
                <w:rFonts w:ascii="Times New Roman" w:eastAsia="Times New Roman" w:hAnsi="Times New Roman" w:cs="Times New Roman"/>
                <w:bCs/>
                <w:sz w:val="24"/>
                <w:szCs w:val="24"/>
              </w:rPr>
            </w:pPr>
            <w:r w:rsidRPr="00A71AFF">
              <w:rPr>
                <w:rFonts w:ascii="Times New Roman" w:eastAsia="Times New Roman" w:hAnsi="Times New Roman" w:cs="Times New Roman"/>
                <w:bCs/>
                <w:sz w:val="24"/>
                <w:szCs w:val="24"/>
              </w:rPr>
              <w:lastRenderedPageBreak/>
              <w:t>Просторное помещение (музыкальный зал)</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Стулья и столы из расчета на группу</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Музыкальный центр</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Музыкальное сопровождение</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Компьютер</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Проектор</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Экран</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Веревки (2 штуки по 4 метра)</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Шарфы (по количеству участников)</w:t>
            </w:r>
          </w:p>
          <w:p w:rsidR="00DE68FB" w:rsidRPr="00697D20" w:rsidRDefault="00DE68FB" w:rsidP="00DE68FB">
            <w:pPr>
              <w:pStyle w:val="a4"/>
              <w:numPr>
                <w:ilvl w:val="0"/>
                <w:numId w:val="13"/>
              </w:numPr>
              <w:jc w:val="both"/>
              <w:rPr>
                <w:rFonts w:ascii="Times New Roman" w:eastAsia="Times New Roman" w:hAnsi="Times New Roman" w:cs="Times New Roman"/>
                <w:bCs/>
                <w:sz w:val="24"/>
                <w:szCs w:val="24"/>
              </w:rPr>
            </w:pPr>
            <w:r w:rsidRPr="003210FE">
              <w:rPr>
                <w:rFonts w:ascii="Times New Roman" w:eastAsia="Times New Roman" w:hAnsi="Times New Roman" w:cs="Times New Roman"/>
                <w:bCs/>
                <w:sz w:val="24"/>
                <w:szCs w:val="24"/>
              </w:rPr>
              <w:t>Клубок ниток</w:t>
            </w:r>
          </w:p>
        </w:tc>
      </w:tr>
      <w:tr w:rsidR="00DE68FB" w:rsidTr="00DE68FB">
        <w:tc>
          <w:tcPr>
            <w:tcW w:w="437" w:type="dxa"/>
          </w:tcPr>
          <w:p w:rsidR="00DE68FB" w:rsidRDefault="00DE68FB" w:rsidP="00DE68FB">
            <w:pPr>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w:t>
            </w:r>
          </w:p>
        </w:tc>
        <w:tc>
          <w:tcPr>
            <w:tcW w:w="1231" w:type="dxa"/>
          </w:tcPr>
          <w:p w:rsidR="00DE68FB" w:rsidRPr="0046272E" w:rsidRDefault="00DE68FB" w:rsidP="00DE68FB">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 и мое осознанное тело»</w:t>
            </w:r>
          </w:p>
        </w:tc>
        <w:tc>
          <w:tcPr>
            <w:tcW w:w="2409" w:type="dxa"/>
          </w:tcPr>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Методы образовательной </w:t>
            </w:r>
            <w:proofErr w:type="spellStart"/>
            <w:r>
              <w:rPr>
                <w:rFonts w:ascii="Times New Roman" w:eastAsia="Times New Roman" w:hAnsi="Times New Roman" w:cs="Times New Roman"/>
                <w:bCs/>
                <w:sz w:val="24"/>
                <w:szCs w:val="24"/>
              </w:rPr>
              <w:t>кинезиологии</w:t>
            </w:r>
            <w:proofErr w:type="spellEnd"/>
          </w:p>
          <w:p w:rsidR="00DE68FB" w:rsidRDefault="00DE68FB" w:rsidP="00DE68FB">
            <w:pPr>
              <w:pStyle w:val="a4"/>
              <w:numPr>
                <w:ilvl w:val="0"/>
                <w:numId w:val="13"/>
              </w:numPr>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Арт-терапевтические</w:t>
            </w:r>
            <w:proofErr w:type="spellEnd"/>
            <w:r>
              <w:rPr>
                <w:rFonts w:ascii="Times New Roman" w:eastAsia="Times New Roman" w:hAnsi="Times New Roman" w:cs="Times New Roman"/>
                <w:bCs/>
                <w:sz w:val="24"/>
                <w:szCs w:val="24"/>
              </w:rPr>
              <w:t xml:space="preserve"> методы</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Техники </w:t>
            </w:r>
            <w:proofErr w:type="spellStart"/>
            <w:r>
              <w:rPr>
                <w:rFonts w:ascii="Times New Roman" w:eastAsia="Times New Roman" w:hAnsi="Times New Roman" w:cs="Times New Roman"/>
                <w:bCs/>
                <w:sz w:val="24"/>
                <w:szCs w:val="24"/>
              </w:rPr>
              <w:t>самопрограммирования</w:t>
            </w:r>
            <w:proofErr w:type="spellEnd"/>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Приемы телесно-ориентированной терапии</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Техники визуализации</w:t>
            </w:r>
          </w:p>
          <w:p w:rsidR="00DE68FB" w:rsidRDefault="00DE68FB" w:rsidP="00DE68FB">
            <w:pPr>
              <w:pStyle w:val="a4"/>
              <w:ind w:left="360"/>
              <w:jc w:val="both"/>
              <w:rPr>
                <w:rFonts w:ascii="Times New Roman" w:eastAsia="Times New Roman" w:hAnsi="Times New Roman" w:cs="Times New Roman"/>
                <w:bCs/>
                <w:sz w:val="24"/>
                <w:szCs w:val="24"/>
              </w:rPr>
            </w:pPr>
          </w:p>
          <w:p w:rsidR="00DE68FB" w:rsidRPr="00697D20" w:rsidRDefault="00DE68FB" w:rsidP="00DE68FB">
            <w:pPr>
              <w:contextualSpacing/>
              <w:jc w:val="both"/>
              <w:rPr>
                <w:rFonts w:ascii="Times New Roman" w:eastAsia="Times New Roman" w:hAnsi="Times New Roman" w:cs="Times New Roman"/>
                <w:bCs/>
                <w:sz w:val="24"/>
                <w:szCs w:val="24"/>
              </w:rPr>
            </w:pPr>
          </w:p>
        </w:tc>
        <w:tc>
          <w:tcPr>
            <w:tcW w:w="1560" w:type="dxa"/>
          </w:tcPr>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Методика «Я и мое осознанное тело»</w:t>
            </w:r>
          </w:p>
          <w:p w:rsidR="00DE68FB" w:rsidRPr="00DA299C" w:rsidRDefault="00DE68FB" w:rsidP="00DE68FB">
            <w:pPr>
              <w:pStyle w:val="a4"/>
              <w:numPr>
                <w:ilvl w:val="0"/>
                <w:numId w:val="13"/>
              </w:numPr>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Раздатка</w:t>
            </w:r>
            <w:proofErr w:type="spellEnd"/>
            <w:r>
              <w:rPr>
                <w:rFonts w:ascii="Times New Roman" w:eastAsia="Times New Roman" w:hAnsi="Times New Roman" w:cs="Times New Roman"/>
                <w:bCs/>
                <w:sz w:val="24"/>
                <w:szCs w:val="24"/>
              </w:rPr>
              <w:t xml:space="preserve"> «Таблица </w:t>
            </w:r>
            <w:r w:rsidRPr="00DA299C">
              <w:rPr>
                <w:rFonts w:ascii="Times New Roman" w:eastAsia="Times New Roman" w:hAnsi="Times New Roman" w:cs="Times New Roman"/>
                <w:color w:val="000000"/>
                <w:sz w:val="24"/>
                <w:szCs w:val="24"/>
                <w:shd w:val="clear" w:color="auto" w:fill="FFFFFF"/>
              </w:rPr>
              <w:t>психосоматических проявлений и способ</w:t>
            </w:r>
            <w:r>
              <w:rPr>
                <w:rFonts w:ascii="Times New Roman" w:eastAsia="Times New Roman" w:hAnsi="Times New Roman" w:cs="Times New Roman"/>
                <w:color w:val="000000"/>
                <w:sz w:val="24"/>
                <w:szCs w:val="24"/>
                <w:shd w:val="clear" w:color="auto" w:fill="FFFFFF"/>
              </w:rPr>
              <w:t>ов</w:t>
            </w:r>
            <w:r w:rsidRPr="00DA299C">
              <w:rPr>
                <w:rFonts w:ascii="Times New Roman" w:eastAsia="Times New Roman" w:hAnsi="Times New Roman" w:cs="Times New Roman"/>
                <w:color w:val="000000"/>
                <w:sz w:val="24"/>
                <w:szCs w:val="24"/>
                <w:shd w:val="clear" w:color="auto" w:fill="FFFFFF"/>
              </w:rPr>
              <w:t xml:space="preserve"> самопомощи</w:t>
            </w:r>
            <w:r>
              <w:rPr>
                <w:rFonts w:ascii="Times New Roman" w:eastAsia="Times New Roman" w:hAnsi="Times New Roman" w:cs="Times New Roman"/>
                <w:color w:val="000000"/>
                <w:sz w:val="24"/>
                <w:szCs w:val="24"/>
                <w:shd w:val="clear" w:color="auto" w:fill="FFFFFF"/>
              </w:rPr>
              <w:t>»</w:t>
            </w:r>
          </w:p>
          <w:p w:rsidR="00DE68FB" w:rsidRPr="00DA299C"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shd w:val="clear" w:color="auto" w:fill="FFFFFF"/>
              </w:rPr>
              <w:t>Текст релаксации «Источник»</w:t>
            </w:r>
          </w:p>
          <w:p w:rsidR="00DE68FB" w:rsidRPr="00DA299C" w:rsidRDefault="00DE68FB" w:rsidP="00DE68FB">
            <w:pPr>
              <w:pStyle w:val="a4"/>
              <w:ind w:left="360"/>
              <w:jc w:val="both"/>
              <w:rPr>
                <w:rFonts w:ascii="Times New Roman" w:eastAsia="Times New Roman" w:hAnsi="Times New Roman" w:cs="Times New Roman"/>
                <w:bCs/>
                <w:sz w:val="24"/>
                <w:szCs w:val="24"/>
              </w:rPr>
            </w:pPr>
          </w:p>
        </w:tc>
        <w:tc>
          <w:tcPr>
            <w:tcW w:w="4217" w:type="dxa"/>
          </w:tcPr>
          <w:p w:rsidR="00DE68FB" w:rsidRDefault="00DE68FB" w:rsidP="00DE68FB">
            <w:pPr>
              <w:pStyle w:val="a4"/>
              <w:numPr>
                <w:ilvl w:val="0"/>
                <w:numId w:val="13"/>
              </w:numPr>
              <w:jc w:val="both"/>
              <w:rPr>
                <w:rFonts w:ascii="Times New Roman" w:eastAsia="Times New Roman" w:hAnsi="Times New Roman" w:cs="Times New Roman"/>
                <w:bCs/>
                <w:sz w:val="24"/>
                <w:szCs w:val="24"/>
              </w:rPr>
            </w:pPr>
            <w:r w:rsidRPr="00A71AFF">
              <w:rPr>
                <w:rFonts w:ascii="Times New Roman" w:eastAsia="Times New Roman" w:hAnsi="Times New Roman" w:cs="Times New Roman"/>
                <w:bCs/>
                <w:sz w:val="24"/>
                <w:szCs w:val="24"/>
              </w:rPr>
              <w:t>Просторное помещение (музыкальный зал)</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Стулья и столы из расчета на группу</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Музыкальный центр</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Музыкальное сопровождение</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Компьютер</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Проектор</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Экран</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Повязки для завязывания глаз (по количеству пар участников)</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Листы А</w:t>
            </w:r>
            <w:proofErr w:type="gramStart"/>
            <w:r>
              <w:rPr>
                <w:rFonts w:ascii="Times New Roman" w:eastAsia="Times New Roman" w:hAnsi="Times New Roman" w:cs="Times New Roman"/>
                <w:bCs/>
                <w:sz w:val="24"/>
                <w:szCs w:val="24"/>
              </w:rPr>
              <w:t>4</w:t>
            </w:r>
            <w:proofErr w:type="gramEnd"/>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Листы А8 (7 штук на каждого участника)</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Карандаши, фломастеры</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Клеевые карандаши</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Ножницы</w:t>
            </w:r>
          </w:p>
          <w:p w:rsidR="00DE68FB" w:rsidRPr="00697D20" w:rsidRDefault="00DE68FB" w:rsidP="00DE68FB">
            <w:pPr>
              <w:contextualSpacing/>
              <w:jc w:val="both"/>
              <w:rPr>
                <w:rFonts w:ascii="Times New Roman" w:eastAsia="Times New Roman" w:hAnsi="Times New Roman" w:cs="Times New Roman"/>
                <w:bCs/>
                <w:sz w:val="24"/>
                <w:szCs w:val="24"/>
              </w:rPr>
            </w:pPr>
          </w:p>
        </w:tc>
      </w:tr>
      <w:tr w:rsidR="00DE68FB" w:rsidTr="00DE68FB">
        <w:tc>
          <w:tcPr>
            <w:tcW w:w="437" w:type="dxa"/>
          </w:tcPr>
          <w:p w:rsidR="00DE68FB" w:rsidRDefault="00DE68FB" w:rsidP="00DE68FB">
            <w:pPr>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231" w:type="dxa"/>
          </w:tcPr>
          <w:p w:rsidR="00DE68FB" w:rsidRPr="0046272E" w:rsidRDefault="00DE68FB" w:rsidP="00DE68FB">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моей души»</w:t>
            </w:r>
          </w:p>
        </w:tc>
        <w:tc>
          <w:tcPr>
            <w:tcW w:w="2409" w:type="dxa"/>
          </w:tcPr>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Методы образовательной </w:t>
            </w:r>
            <w:proofErr w:type="spellStart"/>
            <w:r>
              <w:rPr>
                <w:rFonts w:ascii="Times New Roman" w:eastAsia="Times New Roman" w:hAnsi="Times New Roman" w:cs="Times New Roman"/>
                <w:bCs/>
                <w:sz w:val="24"/>
                <w:szCs w:val="24"/>
              </w:rPr>
              <w:t>кинезиологии</w:t>
            </w:r>
            <w:proofErr w:type="spellEnd"/>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Игровые методы</w:t>
            </w:r>
          </w:p>
          <w:p w:rsidR="00DE68FB" w:rsidRPr="00DA299C" w:rsidRDefault="00DE68FB" w:rsidP="00DE68FB">
            <w:pPr>
              <w:pStyle w:val="a4"/>
              <w:numPr>
                <w:ilvl w:val="0"/>
                <w:numId w:val="13"/>
              </w:numPr>
              <w:jc w:val="both"/>
              <w:rPr>
                <w:rFonts w:ascii="Times New Roman" w:eastAsia="Times New Roman" w:hAnsi="Times New Roman" w:cs="Times New Roman"/>
                <w:bCs/>
                <w:sz w:val="24"/>
                <w:szCs w:val="24"/>
              </w:rPr>
            </w:pPr>
            <w:proofErr w:type="spellStart"/>
            <w:r w:rsidRPr="00DA299C">
              <w:rPr>
                <w:rFonts w:ascii="Times New Roman" w:eastAsia="Times New Roman" w:hAnsi="Times New Roman" w:cs="Times New Roman"/>
                <w:bCs/>
                <w:sz w:val="24"/>
                <w:szCs w:val="24"/>
              </w:rPr>
              <w:t>Арт-терапевтические</w:t>
            </w:r>
            <w:proofErr w:type="spellEnd"/>
            <w:r w:rsidRPr="00DA299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методы</w:t>
            </w:r>
          </w:p>
          <w:p w:rsidR="00DE68FB" w:rsidRPr="00697D20" w:rsidRDefault="00DE68FB" w:rsidP="00DE68FB">
            <w:pPr>
              <w:contextualSpacing/>
              <w:jc w:val="both"/>
              <w:rPr>
                <w:rFonts w:ascii="Times New Roman" w:eastAsia="Times New Roman" w:hAnsi="Times New Roman" w:cs="Times New Roman"/>
                <w:bCs/>
                <w:sz w:val="24"/>
                <w:szCs w:val="24"/>
              </w:rPr>
            </w:pPr>
          </w:p>
        </w:tc>
        <w:tc>
          <w:tcPr>
            <w:tcW w:w="1560" w:type="dxa"/>
          </w:tcPr>
          <w:p w:rsidR="00DE68FB" w:rsidRPr="003F774D"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Методика «Страна моей души»</w:t>
            </w:r>
          </w:p>
        </w:tc>
        <w:tc>
          <w:tcPr>
            <w:tcW w:w="4217" w:type="dxa"/>
          </w:tcPr>
          <w:p w:rsidR="00DE68FB" w:rsidRDefault="00DE68FB" w:rsidP="00DE68FB">
            <w:pPr>
              <w:pStyle w:val="a4"/>
              <w:numPr>
                <w:ilvl w:val="0"/>
                <w:numId w:val="13"/>
              </w:numPr>
              <w:jc w:val="both"/>
              <w:rPr>
                <w:rFonts w:ascii="Times New Roman" w:eastAsia="Times New Roman" w:hAnsi="Times New Roman" w:cs="Times New Roman"/>
                <w:bCs/>
                <w:sz w:val="24"/>
                <w:szCs w:val="24"/>
              </w:rPr>
            </w:pPr>
            <w:r w:rsidRPr="00A71AFF">
              <w:rPr>
                <w:rFonts w:ascii="Times New Roman" w:eastAsia="Times New Roman" w:hAnsi="Times New Roman" w:cs="Times New Roman"/>
                <w:bCs/>
                <w:sz w:val="24"/>
                <w:szCs w:val="24"/>
              </w:rPr>
              <w:t>Просторное помещение (музыкальный зал)</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Стулья и столы из расчета на группу</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Музыкальный центр</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Музыкальное сопровождение</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Компьютер</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Проектор</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Экран</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Листы А</w:t>
            </w:r>
            <w:proofErr w:type="gramStart"/>
            <w:r>
              <w:rPr>
                <w:rFonts w:ascii="Times New Roman" w:eastAsia="Times New Roman" w:hAnsi="Times New Roman" w:cs="Times New Roman"/>
                <w:bCs/>
                <w:sz w:val="24"/>
                <w:szCs w:val="24"/>
              </w:rPr>
              <w:t>4</w:t>
            </w:r>
            <w:proofErr w:type="gramEnd"/>
            <w:r>
              <w:rPr>
                <w:rFonts w:ascii="Times New Roman" w:eastAsia="Times New Roman" w:hAnsi="Times New Roman" w:cs="Times New Roman"/>
                <w:bCs/>
                <w:sz w:val="24"/>
                <w:szCs w:val="24"/>
              </w:rPr>
              <w:t xml:space="preserve"> (по количеству участников)</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Малярный скотч</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Ножницы</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Листы А</w:t>
            </w:r>
            <w:proofErr w:type="gramStart"/>
            <w:r>
              <w:rPr>
                <w:rFonts w:ascii="Times New Roman" w:eastAsia="Times New Roman" w:hAnsi="Times New Roman" w:cs="Times New Roman"/>
                <w:bCs/>
                <w:sz w:val="24"/>
                <w:szCs w:val="24"/>
              </w:rPr>
              <w:t>4</w:t>
            </w:r>
            <w:proofErr w:type="gramEnd"/>
            <w:r>
              <w:rPr>
                <w:rFonts w:ascii="Times New Roman" w:eastAsia="Times New Roman" w:hAnsi="Times New Roman" w:cs="Times New Roman"/>
                <w:bCs/>
                <w:sz w:val="24"/>
                <w:szCs w:val="24"/>
              </w:rPr>
              <w:t xml:space="preserve"> (по 2 штуки на каждого участника)</w:t>
            </w:r>
          </w:p>
          <w:p w:rsidR="00DE68FB" w:rsidRPr="00697D20" w:rsidRDefault="00DE68FB" w:rsidP="00DE68FB">
            <w:pPr>
              <w:contextualSpacing/>
              <w:jc w:val="both"/>
              <w:rPr>
                <w:rFonts w:ascii="Times New Roman" w:eastAsia="Times New Roman" w:hAnsi="Times New Roman" w:cs="Times New Roman"/>
                <w:bCs/>
                <w:sz w:val="24"/>
                <w:szCs w:val="24"/>
              </w:rPr>
            </w:pPr>
          </w:p>
        </w:tc>
      </w:tr>
      <w:tr w:rsidR="00DE68FB" w:rsidTr="00DE68FB">
        <w:tc>
          <w:tcPr>
            <w:tcW w:w="437" w:type="dxa"/>
          </w:tcPr>
          <w:p w:rsidR="00DE68FB" w:rsidRDefault="00DE68FB" w:rsidP="00DE68FB">
            <w:pPr>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1231" w:type="dxa"/>
          </w:tcPr>
          <w:p w:rsidR="00DE68FB" w:rsidRPr="0046272E" w:rsidRDefault="00DE68FB" w:rsidP="00DE68FB">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«Противостоим стрессу»</w:t>
            </w:r>
          </w:p>
        </w:tc>
        <w:tc>
          <w:tcPr>
            <w:tcW w:w="2409" w:type="dxa"/>
          </w:tcPr>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Методы образовательной </w:t>
            </w:r>
            <w:proofErr w:type="spellStart"/>
            <w:r>
              <w:rPr>
                <w:rFonts w:ascii="Times New Roman" w:eastAsia="Times New Roman" w:hAnsi="Times New Roman" w:cs="Times New Roman"/>
                <w:bCs/>
                <w:sz w:val="24"/>
                <w:szCs w:val="24"/>
              </w:rPr>
              <w:t>кинезиологии</w:t>
            </w:r>
            <w:proofErr w:type="spellEnd"/>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Игровые методы</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Релаксационные упражнения</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Техники визуализации</w:t>
            </w:r>
          </w:p>
          <w:p w:rsidR="00DE68FB" w:rsidRDefault="00DE68FB" w:rsidP="00DE68FB">
            <w:pPr>
              <w:pStyle w:val="a4"/>
              <w:numPr>
                <w:ilvl w:val="0"/>
                <w:numId w:val="13"/>
              </w:numPr>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lastRenderedPageBreak/>
              <w:t>Арт-терапевтические</w:t>
            </w:r>
            <w:proofErr w:type="spellEnd"/>
            <w:r>
              <w:rPr>
                <w:rFonts w:ascii="Times New Roman" w:eastAsia="Times New Roman" w:hAnsi="Times New Roman" w:cs="Times New Roman"/>
                <w:bCs/>
                <w:sz w:val="24"/>
                <w:szCs w:val="24"/>
              </w:rPr>
              <w:t xml:space="preserve"> методы</w:t>
            </w:r>
          </w:p>
          <w:p w:rsidR="00DE68FB" w:rsidRPr="00697D20" w:rsidRDefault="00DE68FB" w:rsidP="00DE68FB">
            <w:pPr>
              <w:contextualSpacing/>
              <w:jc w:val="both"/>
              <w:rPr>
                <w:rFonts w:ascii="Times New Roman" w:eastAsia="Times New Roman" w:hAnsi="Times New Roman" w:cs="Times New Roman"/>
                <w:bCs/>
                <w:sz w:val="24"/>
                <w:szCs w:val="24"/>
              </w:rPr>
            </w:pPr>
          </w:p>
        </w:tc>
        <w:tc>
          <w:tcPr>
            <w:tcW w:w="1560" w:type="dxa"/>
          </w:tcPr>
          <w:p w:rsidR="00DE68FB" w:rsidRPr="00052DA4"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Памятка «Как справиться со стрессом»</w:t>
            </w:r>
          </w:p>
        </w:tc>
        <w:tc>
          <w:tcPr>
            <w:tcW w:w="4217" w:type="dxa"/>
          </w:tcPr>
          <w:p w:rsidR="00DE68FB" w:rsidRDefault="00DE68FB" w:rsidP="00DE68FB">
            <w:pPr>
              <w:pStyle w:val="a4"/>
              <w:numPr>
                <w:ilvl w:val="0"/>
                <w:numId w:val="13"/>
              </w:numPr>
              <w:jc w:val="both"/>
              <w:rPr>
                <w:rFonts w:ascii="Times New Roman" w:eastAsia="Times New Roman" w:hAnsi="Times New Roman" w:cs="Times New Roman"/>
                <w:bCs/>
                <w:sz w:val="24"/>
                <w:szCs w:val="24"/>
              </w:rPr>
            </w:pPr>
            <w:r w:rsidRPr="00A71AFF">
              <w:rPr>
                <w:rFonts w:ascii="Times New Roman" w:eastAsia="Times New Roman" w:hAnsi="Times New Roman" w:cs="Times New Roman"/>
                <w:bCs/>
                <w:sz w:val="24"/>
                <w:szCs w:val="24"/>
              </w:rPr>
              <w:t>Просторное помещение (музыкальный зал)</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Стулья и столы из расчета на группу</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Музыкальный центр</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Музыкальное сопровождение</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Компьютер</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Проектор</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Экран</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Листы А</w:t>
            </w:r>
            <w:proofErr w:type="gramStart"/>
            <w:r>
              <w:rPr>
                <w:rFonts w:ascii="Times New Roman" w:eastAsia="Times New Roman" w:hAnsi="Times New Roman" w:cs="Times New Roman"/>
                <w:bCs/>
                <w:sz w:val="24"/>
                <w:szCs w:val="24"/>
              </w:rPr>
              <w:t>4</w:t>
            </w:r>
            <w:proofErr w:type="gramEnd"/>
            <w:r>
              <w:rPr>
                <w:rFonts w:ascii="Times New Roman" w:eastAsia="Times New Roman" w:hAnsi="Times New Roman" w:cs="Times New Roman"/>
                <w:bCs/>
                <w:sz w:val="24"/>
                <w:szCs w:val="24"/>
              </w:rPr>
              <w:t xml:space="preserve"> (по количеству участников)</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Карандаши, фломастеры, ручки</w:t>
            </w:r>
          </w:p>
          <w:p w:rsidR="00DE68FB" w:rsidRPr="00697D20" w:rsidRDefault="00DE68FB" w:rsidP="00DE68FB">
            <w:pPr>
              <w:contextualSpacing/>
              <w:jc w:val="both"/>
              <w:rPr>
                <w:rFonts w:ascii="Times New Roman" w:eastAsia="Times New Roman" w:hAnsi="Times New Roman" w:cs="Times New Roman"/>
                <w:bCs/>
                <w:sz w:val="24"/>
                <w:szCs w:val="24"/>
              </w:rPr>
            </w:pPr>
          </w:p>
        </w:tc>
      </w:tr>
      <w:tr w:rsidR="00DE68FB" w:rsidTr="00DE68FB">
        <w:tc>
          <w:tcPr>
            <w:tcW w:w="437" w:type="dxa"/>
          </w:tcPr>
          <w:p w:rsidR="00DE68FB" w:rsidRDefault="00DE68FB" w:rsidP="00DE68FB">
            <w:pPr>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7</w:t>
            </w:r>
          </w:p>
        </w:tc>
        <w:tc>
          <w:tcPr>
            <w:tcW w:w="1231" w:type="dxa"/>
          </w:tcPr>
          <w:p w:rsidR="00DE68FB" w:rsidRPr="0046272E" w:rsidRDefault="00DE68FB" w:rsidP="00DE68FB">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«Мои ресурсы»</w:t>
            </w:r>
          </w:p>
        </w:tc>
        <w:tc>
          <w:tcPr>
            <w:tcW w:w="2409" w:type="dxa"/>
          </w:tcPr>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Методы образовательной </w:t>
            </w:r>
            <w:proofErr w:type="spellStart"/>
            <w:r>
              <w:rPr>
                <w:rFonts w:ascii="Times New Roman" w:eastAsia="Times New Roman" w:hAnsi="Times New Roman" w:cs="Times New Roman"/>
                <w:bCs/>
                <w:sz w:val="24"/>
                <w:szCs w:val="24"/>
              </w:rPr>
              <w:t>кинезиологии</w:t>
            </w:r>
            <w:proofErr w:type="spellEnd"/>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Мини-лекция</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Игровые методы</w:t>
            </w:r>
          </w:p>
          <w:p w:rsidR="00DE68FB" w:rsidRDefault="00DE68FB" w:rsidP="00DE68FB">
            <w:pPr>
              <w:pStyle w:val="a4"/>
              <w:numPr>
                <w:ilvl w:val="0"/>
                <w:numId w:val="13"/>
              </w:numPr>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Арт-терапевтические</w:t>
            </w:r>
            <w:proofErr w:type="spellEnd"/>
            <w:r>
              <w:rPr>
                <w:rFonts w:ascii="Times New Roman" w:eastAsia="Times New Roman" w:hAnsi="Times New Roman" w:cs="Times New Roman"/>
                <w:bCs/>
                <w:sz w:val="24"/>
                <w:szCs w:val="24"/>
              </w:rPr>
              <w:t xml:space="preserve"> методы</w:t>
            </w:r>
          </w:p>
          <w:p w:rsidR="00DE68FB" w:rsidRPr="00BD635A" w:rsidRDefault="00DE68FB" w:rsidP="00DE68FB">
            <w:pPr>
              <w:pStyle w:val="a4"/>
              <w:numPr>
                <w:ilvl w:val="0"/>
                <w:numId w:val="13"/>
              </w:numPr>
              <w:jc w:val="both"/>
              <w:rPr>
                <w:rFonts w:ascii="Times New Roman" w:eastAsia="Times New Roman" w:hAnsi="Times New Roman" w:cs="Times New Roman"/>
                <w:bCs/>
                <w:sz w:val="24"/>
                <w:szCs w:val="24"/>
              </w:rPr>
            </w:pPr>
            <w:r w:rsidRPr="00BD635A">
              <w:rPr>
                <w:rFonts w:ascii="Times New Roman" w:eastAsia="Times New Roman" w:hAnsi="Times New Roman" w:cs="Times New Roman"/>
                <w:bCs/>
                <w:sz w:val="24"/>
                <w:szCs w:val="24"/>
              </w:rPr>
              <w:t>Метафорический ассоциативный метод</w:t>
            </w:r>
          </w:p>
        </w:tc>
        <w:tc>
          <w:tcPr>
            <w:tcW w:w="1560" w:type="dxa"/>
          </w:tcPr>
          <w:p w:rsidR="00DE68FB" w:rsidRPr="00BD635A"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МАК «Деревья»</w:t>
            </w:r>
          </w:p>
        </w:tc>
        <w:tc>
          <w:tcPr>
            <w:tcW w:w="4217" w:type="dxa"/>
          </w:tcPr>
          <w:p w:rsidR="00DE68FB" w:rsidRDefault="00DE68FB" w:rsidP="00DE68FB">
            <w:pPr>
              <w:pStyle w:val="a4"/>
              <w:numPr>
                <w:ilvl w:val="0"/>
                <w:numId w:val="13"/>
              </w:numPr>
              <w:jc w:val="both"/>
              <w:rPr>
                <w:rFonts w:ascii="Times New Roman" w:eastAsia="Times New Roman" w:hAnsi="Times New Roman" w:cs="Times New Roman"/>
                <w:bCs/>
                <w:sz w:val="24"/>
                <w:szCs w:val="24"/>
              </w:rPr>
            </w:pPr>
            <w:r w:rsidRPr="00A71AFF">
              <w:rPr>
                <w:rFonts w:ascii="Times New Roman" w:eastAsia="Times New Roman" w:hAnsi="Times New Roman" w:cs="Times New Roman"/>
                <w:bCs/>
                <w:sz w:val="24"/>
                <w:szCs w:val="24"/>
              </w:rPr>
              <w:t>Просторное помещение (музыкальный зал)</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Стулья и столы из расчета на группу</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Музыкальный центр</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Музыкальное сопровождение</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Компьютер</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Проектор</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Экран</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Черная ткань (2/2 м)</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Насыпной материал: крупы, макаронные изделия, декоративные украшения</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Листы А</w:t>
            </w:r>
            <w:proofErr w:type="gramStart"/>
            <w:r>
              <w:rPr>
                <w:rFonts w:ascii="Times New Roman" w:eastAsia="Times New Roman" w:hAnsi="Times New Roman" w:cs="Times New Roman"/>
                <w:bCs/>
                <w:sz w:val="24"/>
                <w:szCs w:val="24"/>
              </w:rPr>
              <w:t>4</w:t>
            </w:r>
            <w:proofErr w:type="gramEnd"/>
            <w:r>
              <w:rPr>
                <w:rFonts w:ascii="Times New Roman" w:eastAsia="Times New Roman" w:hAnsi="Times New Roman" w:cs="Times New Roman"/>
                <w:bCs/>
                <w:sz w:val="24"/>
                <w:szCs w:val="24"/>
              </w:rPr>
              <w:t xml:space="preserve"> (по количеству участников)</w:t>
            </w:r>
          </w:p>
          <w:p w:rsidR="00DE68FB"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Листы А8 (10 штук на участника)</w:t>
            </w:r>
          </w:p>
          <w:p w:rsidR="00DE68FB" w:rsidRPr="00697D20" w:rsidRDefault="00DE68FB" w:rsidP="00DE68FB">
            <w:pPr>
              <w:pStyle w:val="a4"/>
              <w:numPr>
                <w:ilvl w:val="0"/>
                <w:numId w:val="1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Карандаши, фломастеры, ручки </w:t>
            </w:r>
          </w:p>
        </w:tc>
      </w:tr>
    </w:tbl>
    <w:p w:rsidR="00DE68FB" w:rsidRDefault="00DE68FB" w:rsidP="00DE68FB">
      <w:pPr>
        <w:spacing w:line="360" w:lineRule="auto"/>
        <w:jc w:val="both"/>
        <w:rPr>
          <w:rFonts w:ascii="Times New Roman" w:hAnsi="Times New Roman" w:cs="Times New Roman"/>
          <w:b/>
          <w:sz w:val="24"/>
          <w:szCs w:val="24"/>
        </w:rPr>
      </w:pPr>
      <w:r w:rsidRPr="00DC23CD">
        <w:rPr>
          <w:rFonts w:ascii="Times New Roman" w:hAnsi="Times New Roman" w:cs="Times New Roman"/>
          <w:b/>
          <w:sz w:val="24"/>
          <w:szCs w:val="24"/>
        </w:rPr>
        <w:t>Содержание программы:</w:t>
      </w:r>
    </w:p>
    <w:p w:rsidR="00DE68FB" w:rsidRDefault="00DE68FB" w:rsidP="00DE68FB">
      <w:pPr>
        <w:spacing w:after="0" w:line="240" w:lineRule="auto"/>
        <w:contextualSpacing/>
        <w:jc w:val="center"/>
        <w:rPr>
          <w:rFonts w:ascii="Times New Roman" w:eastAsia="Times New Roman" w:hAnsi="Times New Roman" w:cs="Times New Roman"/>
          <w:b/>
          <w:bCs/>
          <w:sz w:val="24"/>
          <w:szCs w:val="24"/>
          <w:shd w:val="clear" w:color="auto" w:fill="FFFFFF"/>
        </w:rPr>
      </w:pPr>
      <w:r w:rsidRPr="00E20BC0">
        <w:rPr>
          <w:rFonts w:ascii="Times New Roman" w:eastAsia="Times New Roman" w:hAnsi="Times New Roman" w:cs="Times New Roman"/>
          <w:b/>
          <w:bCs/>
          <w:sz w:val="24"/>
          <w:szCs w:val="24"/>
          <w:shd w:val="clear" w:color="auto" w:fill="FFFFFF"/>
        </w:rPr>
        <w:t>Конспекты занятий</w:t>
      </w:r>
    </w:p>
    <w:p w:rsidR="00DE68FB" w:rsidRPr="00064ED6" w:rsidRDefault="00DE68FB" w:rsidP="00DE68FB">
      <w:pPr>
        <w:spacing w:after="0" w:line="360" w:lineRule="auto"/>
        <w:contextualSpacing/>
        <w:jc w:val="center"/>
        <w:rPr>
          <w:rFonts w:ascii="Times New Roman" w:eastAsia="Times New Roman" w:hAnsi="Times New Roman" w:cs="Times New Roman"/>
          <w:b/>
          <w:bCs/>
          <w:sz w:val="24"/>
          <w:szCs w:val="24"/>
          <w:shd w:val="clear" w:color="auto" w:fill="FFFFFF"/>
        </w:rPr>
      </w:pPr>
    </w:p>
    <w:p w:rsidR="00DE68FB" w:rsidRPr="00E20BC0" w:rsidRDefault="00DE68FB" w:rsidP="00DE68FB">
      <w:pPr>
        <w:spacing w:after="0" w:line="360" w:lineRule="auto"/>
        <w:contextualSpacing/>
        <w:jc w:val="center"/>
        <w:rPr>
          <w:rFonts w:ascii="Times New Roman" w:eastAsia="Times New Roman" w:hAnsi="Times New Roman" w:cs="Times New Roman"/>
          <w:b/>
          <w:i/>
          <w:sz w:val="24"/>
          <w:szCs w:val="24"/>
        </w:rPr>
      </w:pPr>
      <w:r w:rsidRPr="00E20BC0">
        <w:rPr>
          <w:rFonts w:ascii="Times New Roman" w:eastAsia="Times New Roman" w:hAnsi="Times New Roman" w:cs="Times New Roman"/>
          <w:b/>
          <w:i/>
          <w:sz w:val="24"/>
          <w:szCs w:val="24"/>
        </w:rPr>
        <w:t xml:space="preserve">Занятие 1. Семинар практикум с элементами тренинга «Профессиональное «выгорание» </w:t>
      </w:r>
      <w:r>
        <w:rPr>
          <w:rFonts w:ascii="Times New Roman" w:eastAsia="Times New Roman" w:hAnsi="Times New Roman" w:cs="Times New Roman"/>
          <w:b/>
          <w:i/>
          <w:sz w:val="24"/>
          <w:szCs w:val="24"/>
        </w:rPr>
        <w:t>педагога</w:t>
      </w:r>
      <w:r w:rsidRPr="00E20BC0">
        <w:rPr>
          <w:rFonts w:ascii="Times New Roman" w:eastAsia="Times New Roman" w:hAnsi="Times New Roman" w:cs="Times New Roman"/>
          <w:b/>
          <w:i/>
          <w:sz w:val="24"/>
          <w:szCs w:val="24"/>
        </w:rPr>
        <w:t>: причины, коррекция и профилактика»</w:t>
      </w:r>
    </w:p>
    <w:p w:rsidR="00DE68FB" w:rsidRDefault="00DE68FB" w:rsidP="00DE68FB">
      <w:pPr>
        <w:spacing w:line="360" w:lineRule="auto"/>
        <w:jc w:val="both"/>
        <w:rPr>
          <w:rFonts w:ascii="Times New Roman" w:eastAsia="Times New Roman" w:hAnsi="Times New Roman" w:cs="Times New Roman"/>
          <w:sz w:val="24"/>
          <w:szCs w:val="24"/>
        </w:rPr>
      </w:pPr>
      <w:r w:rsidRPr="00B74708">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Ознакомление участников </w:t>
      </w:r>
      <w:r w:rsidRPr="0046272E">
        <w:rPr>
          <w:rFonts w:ascii="Times New Roman" w:eastAsia="Times New Roman" w:hAnsi="Times New Roman" w:cs="Times New Roman"/>
          <w:sz w:val="24"/>
          <w:szCs w:val="24"/>
        </w:rPr>
        <w:t>с понятием профессионального выгорания, симптомами его проявления, этапами формирования, причинами возникновения и способами коррекции и профилактики; формирова</w:t>
      </w:r>
      <w:r>
        <w:rPr>
          <w:rFonts w:ascii="Times New Roman" w:eastAsia="Times New Roman" w:hAnsi="Times New Roman" w:cs="Times New Roman"/>
          <w:sz w:val="24"/>
          <w:szCs w:val="24"/>
        </w:rPr>
        <w:t>ние</w:t>
      </w:r>
      <w:r w:rsidRPr="0046272E">
        <w:rPr>
          <w:rFonts w:ascii="Times New Roman" w:eastAsia="Times New Roman" w:hAnsi="Times New Roman" w:cs="Times New Roman"/>
          <w:sz w:val="24"/>
          <w:szCs w:val="24"/>
        </w:rPr>
        <w:t xml:space="preserve"> в педагогическом коллективе благоприятн</w:t>
      </w:r>
      <w:r>
        <w:rPr>
          <w:rFonts w:ascii="Times New Roman" w:eastAsia="Times New Roman" w:hAnsi="Times New Roman" w:cs="Times New Roman"/>
          <w:sz w:val="24"/>
          <w:szCs w:val="24"/>
        </w:rPr>
        <w:t>ого</w:t>
      </w:r>
      <w:r w:rsidRPr="0046272E">
        <w:rPr>
          <w:rFonts w:ascii="Times New Roman" w:eastAsia="Times New Roman" w:hAnsi="Times New Roman" w:cs="Times New Roman"/>
          <w:sz w:val="24"/>
          <w:szCs w:val="24"/>
        </w:rPr>
        <w:t xml:space="preserve"> психологическ</w:t>
      </w:r>
      <w:r>
        <w:rPr>
          <w:rFonts w:ascii="Times New Roman" w:eastAsia="Times New Roman" w:hAnsi="Times New Roman" w:cs="Times New Roman"/>
          <w:sz w:val="24"/>
          <w:szCs w:val="24"/>
        </w:rPr>
        <w:t>ого</w:t>
      </w:r>
      <w:r w:rsidRPr="0046272E">
        <w:rPr>
          <w:rFonts w:ascii="Times New Roman" w:eastAsia="Times New Roman" w:hAnsi="Times New Roman" w:cs="Times New Roman"/>
          <w:sz w:val="24"/>
          <w:szCs w:val="24"/>
        </w:rPr>
        <w:t xml:space="preserve"> микроклимат</w:t>
      </w:r>
      <w:r>
        <w:rPr>
          <w:rFonts w:ascii="Times New Roman" w:eastAsia="Times New Roman" w:hAnsi="Times New Roman" w:cs="Times New Roman"/>
          <w:sz w:val="24"/>
          <w:szCs w:val="24"/>
        </w:rPr>
        <w:t>а</w:t>
      </w:r>
      <w:r w:rsidRPr="0046272E">
        <w:rPr>
          <w:rFonts w:ascii="Times New Roman" w:eastAsia="Times New Roman" w:hAnsi="Times New Roman" w:cs="Times New Roman"/>
          <w:sz w:val="24"/>
          <w:szCs w:val="24"/>
        </w:rPr>
        <w:t>, способствующ</w:t>
      </w:r>
      <w:r>
        <w:rPr>
          <w:rFonts w:ascii="Times New Roman" w:eastAsia="Times New Roman" w:hAnsi="Times New Roman" w:cs="Times New Roman"/>
          <w:sz w:val="24"/>
          <w:szCs w:val="24"/>
        </w:rPr>
        <w:t>его</w:t>
      </w:r>
      <w:r w:rsidRPr="0046272E">
        <w:rPr>
          <w:rFonts w:ascii="Times New Roman" w:eastAsia="Times New Roman" w:hAnsi="Times New Roman" w:cs="Times New Roman"/>
          <w:sz w:val="24"/>
          <w:szCs w:val="24"/>
        </w:rPr>
        <w:t xml:space="preserve"> сохранению и укреплению психического здоровья педагогов.</w:t>
      </w:r>
    </w:p>
    <w:p w:rsidR="00DE68FB" w:rsidRDefault="00DE68FB" w:rsidP="00DE68FB">
      <w:pPr>
        <w:tabs>
          <w:tab w:val="left" w:pos="1620"/>
        </w:tabs>
        <w:spacing w:after="0" w:line="36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b/>
          <w:bCs/>
          <w:sz w:val="24"/>
          <w:szCs w:val="24"/>
        </w:rPr>
        <w:t xml:space="preserve">Наглядный и раздаточный материал: </w:t>
      </w:r>
      <w:r w:rsidRPr="00E20BC0">
        <w:rPr>
          <w:rFonts w:ascii="Times New Roman" w:eastAsia="Times New Roman" w:hAnsi="Times New Roman" w:cs="Times New Roman"/>
          <w:sz w:val="24"/>
          <w:szCs w:val="24"/>
        </w:rPr>
        <w:t>презентация, бланки</w:t>
      </w:r>
      <w:r>
        <w:rPr>
          <w:rFonts w:ascii="Times New Roman" w:eastAsia="Times New Roman" w:hAnsi="Times New Roman" w:cs="Times New Roman"/>
          <w:sz w:val="24"/>
          <w:szCs w:val="24"/>
        </w:rPr>
        <w:t xml:space="preserve"> «Колесо баланса»</w:t>
      </w:r>
      <w:r w:rsidRPr="00E20B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листы А</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с изображением лошади, цветные карандаши, фломастеры</w:t>
      </w:r>
      <w:r w:rsidRPr="00E20BC0">
        <w:rPr>
          <w:rFonts w:ascii="Times New Roman" w:eastAsia="Times New Roman" w:hAnsi="Times New Roman" w:cs="Times New Roman"/>
          <w:sz w:val="24"/>
          <w:szCs w:val="24"/>
        </w:rPr>
        <w:t>.</w:t>
      </w:r>
    </w:p>
    <w:p w:rsidR="00DE68FB" w:rsidRPr="00EA1D6B" w:rsidRDefault="00DE68FB" w:rsidP="00DE68FB">
      <w:pPr>
        <w:tabs>
          <w:tab w:val="left" w:pos="1620"/>
        </w:tabs>
        <w:spacing w:after="0" w:line="360" w:lineRule="auto"/>
        <w:ind w:firstLine="709"/>
        <w:contextualSpacing/>
        <w:jc w:val="both"/>
        <w:rPr>
          <w:rFonts w:ascii="Times New Roman" w:eastAsia="Times New Roman" w:hAnsi="Times New Roman" w:cs="Times New Roman"/>
          <w:b/>
          <w:sz w:val="24"/>
          <w:szCs w:val="24"/>
        </w:rPr>
      </w:pPr>
      <w:r w:rsidRPr="00EA1D6B">
        <w:rPr>
          <w:rFonts w:ascii="Times New Roman" w:eastAsia="Times New Roman" w:hAnsi="Times New Roman" w:cs="Times New Roman"/>
          <w:b/>
          <w:sz w:val="24"/>
          <w:szCs w:val="24"/>
        </w:rPr>
        <w:t>Содержание:</w:t>
      </w:r>
    </w:p>
    <w:p w:rsidR="00DE68FB" w:rsidRDefault="00DE68FB" w:rsidP="00DE68FB">
      <w:pPr>
        <w:tabs>
          <w:tab w:val="left" w:pos="4918"/>
        </w:tabs>
        <w:spacing w:after="0" w:line="36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Вводная часть</w:t>
      </w:r>
      <w:r w:rsidRPr="00E20BC0">
        <w:rPr>
          <w:rFonts w:ascii="Times New Roman" w:eastAsia="Times New Roman" w:hAnsi="Times New Roman" w:cs="Times New Roman"/>
          <w:b/>
          <w:sz w:val="24"/>
          <w:szCs w:val="24"/>
        </w:rPr>
        <w:t xml:space="preserve">. </w:t>
      </w:r>
      <w:r w:rsidRPr="00056E45">
        <w:rPr>
          <w:rFonts w:ascii="Times New Roman" w:eastAsia="Times New Roman" w:hAnsi="Times New Roman" w:cs="Times New Roman"/>
          <w:sz w:val="24"/>
          <w:szCs w:val="24"/>
        </w:rPr>
        <w:t>Приветствие присутствующих. Разминка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Ритмирование</w:t>
      </w:r>
      <w:proofErr w:type="spellEnd"/>
      <w:r>
        <w:rPr>
          <w:rFonts w:ascii="Times New Roman" w:eastAsia="Times New Roman" w:hAnsi="Times New Roman" w:cs="Times New Roman"/>
          <w:sz w:val="24"/>
          <w:szCs w:val="24"/>
        </w:rPr>
        <w:t>»: педагогам предлагается выполнить 4 упражнения из «Гимнастики мозга», настраивающих мозг и тело на продуктивную работу, способствующих межполушарному взаимодействию, концентрации внимания, приведению себя в положительное эмоциональное состояние.</w:t>
      </w:r>
      <w:r>
        <w:rPr>
          <w:rFonts w:ascii="Times New Roman" w:eastAsia="Times New Roman" w:hAnsi="Times New Roman" w:cs="Times New Roman"/>
          <w:b/>
          <w:sz w:val="24"/>
          <w:szCs w:val="24"/>
        </w:rPr>
        <w:tab/>
      </w:r>
    </w:p>
    <w:p w:rsidR="00DE68FB" w:rsidRPr="00C41B5D" w:rsidRDefault="00DE68FB" w:rsidP="00DE68FB">
      <w:pPr>
        <w:tabs>
          <w:tab w:val="left" w:pos="4918"/>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«Глоток воды», «Перекрестные шаги», «Крюки», «Позитивные точки».</w:t>
      </w:r>
    </w:p>
    <w:p w:rsidR="00DE68FB" w:rsidRDefault="00DE68FB" w:rsidP="00DE68FB">
      <w:pPr>
        <w:spacing w:line="360" w:lineRule="auto"/>
        <w:jc w:val="both"/>
        <w:rPr>
          <w:rFonts w:ascii="Times New Roman" w:hAnsi="Times New Roman" w:cs="Times New Roman"/>
          <w:sz w:val="24"/>
          <w:szCs w:val="24"/>
        </w:rPr>
      </w:pPr>
      <w:r>
        <w:rPr>
          <w:rFonts w:ascii="Tahoma" w:eastAsia="Times New Roman" w:hAnsi="Tahoma" w:cs="Tahoma"/>
          <w:noProof/>
          <w:color w:val="333333"/>
          <w:sz w:val="18"/>
          <w:szCs w:val="18"/>
          <w:lang w:eastAsia="ru-RU"/>
        </w:rPr>
        <w:lastRenderedPageBreak/>
        <w:drawing>
          <wp:anchor distT="0" distB="0" distL="114300" distR="114300" simplePos="0" relativeHeight="251659264" behindDoc="1" locked="0" layoutInCell="1" allowOverlap="1">
            <wp:simplePos x="0" y="0"/>
            <wp:positionH relativeFrom="column">
              <wp:posOffset>187325</wp:posOffset>
            </wp:positionH>
            <wp:positionV relativeFrom="paragraph">
              <wp:posOffset>461645</wp:posOffset>
            </wp:positionV>
            <wp:extent cx="1127125" cy="1682115"/>
            <wp:effectExtent l="19050" t="0" r="0" b="0"/>
            <wp:wrapTight wrapText="bothSides">
              <wp:wrapPolygon edited="0">
                <wp:start x="-365" y="0"/>
                <wp:lineTo x="-365" y="21282"/>
                <wp:lineTo x="21539" y="21282"/>
                <wp:lineTo x="21539" y="0"/>
                <wp:lineTo x="-365"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27125" cy="1682115"/>
                    </a:xfrm>
                    <a:prstGeom prst="rect">
                      <a:avLst/>
                    </a:prstGeom>
                    <a:noFill/>
                    <a:ln w="9525">
                      <a:noFill/>
                      <a:miter lim="800000"/>
                      <a:headEnd/>
                      <a:tailEnd/>
                    </a:ln>
                  </pic:spPr>
                </pic:pic>
              </a:graphicData>
            </a:graphic>
          </wp:anchor>
        </w:drawing>
      </w:r>
      <w:r>
        <w:rPr>
          <w:rFonts w:ascii="Tahoma" w:eastAsia="Times New Roman" w:hAnsi="Tahoma" w:cs="Tahoma"/>
          <w:noProof/>
          <w:color w:val="333333"/>
          <w:sz w:val="18"/>
          <w:szCs w:val="18"/>
          <w:lang w:eastAsia="ru-RU"/>
        </w:rPr>
        <w:drawing>
          <wp:inline distT="0" distB="0" distL="0" distR="0">
            <wp:extent cx="1421891" cy="2044460"/>
            <wp:effectExtent l="19050" t="0" r="6859" b="0"/>
            <wp:docPr id="1" name="Рисунок 1"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ross"/>
                    <pic:cNvPicPr>
                      <a:picLocks noChangeAspect="1" noChangeArrowheads="1"/>
                    </pic:cNvPicPr>
                  </pic:nvPicPr>
                  <pic:blipFill>
                    <a:blip r:embed="rId8"/>
                    <a:srcRect/>
                    <a:stretch>
                      <a:fillRect/>
                    </a:stretch>
                  </pic:blipFill>
                  <pic:spPr bwMode="auto">
                    <a:xfrm>
                      <a:off x="0" y="0"/>
                      <a:ext cx="1425214" cy="2049238"/>
                    </a:xfrm>
                    <a:prstGeom prst="rect">
                      <a:avLst/>
                    </a:prstGeom>
                    <a:noFill/>
                    <a:ln w="9525">
                      <a:noFill/>
                      <a:miter lim="800000"/>
                      <a:headEnd/>
                      <a:tailEnd/>
                    </a:ln>
                  </pic:spPr>
                </pic:pic>
              </a:graphicData>
            </a:graphic>
          </wp:inline>
        </w:drawing>
      </w:r>
      <w:r>
        <w:rPr>
          <w:rFonts w:ascii="Tahoma" w:eastAsia="Times New Roman" w:hAnsi="Tahoma" w:cs="Tahoma"/>
          <w:noProof/>
          <w:color w:val="333333"/>
          <w:sz w:val="18"/>
          <w:szCs w:val="18"/>
          <w:lang w:eastAsia="ru-RU"/>
        </w:rPr>
        <w:drawing>
          <wp:inline distT="0" distB="0" distL="0" distR="0">
            <wp:extent cx="1178752" cy="2648310"/>
            <wp:effectExtent l="19050" t="0" r="2348" b="0"/>
            <wp:docPr id="4" name="Рисунок 1" descr="h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ug"/>
                    <pic:cNvPicPr>
                      <a:picLocks noChangeAspect="1" noChangeArrowheads="1"/>
                    </pic:cNvPicPr>
                  </pic:nvPicPr>
                  <pic:blipFill>
                    <a:blip r:embed="rId9"/>
                    <a:srcRect/>
                    <a:stretch>
                      <a:fillRect/>
                    </a:stretch>
                  </pic:blipFill>
                  <pic:spPr bwMode="auto">
                    <a:xfrm>
                      <a:off x="0" y="0"/>
                      <a:ext cx="1181937" cy="2655466"/>
                    </a:xfrm>
                    <a:prstGeom prst="rect">
                      <a:avLst/>
                    </a:prstGeom>
                    <a:noFill/>
                    <a:ln w="9525">
                      <a:noFill/>
                      <a:miter lim="800000"/>
                      <a:headEnd/>
                      <a:tailEnd/>
                    </a:ln>
                  </pic:spPr>
                </pic:pic>
              </a:graphicData>
            </a:graphic>
          </wp:inline>
        </w:drawing>
      </w:r>
      <w:r>
        <w:rPr>
          <w:rFonts w:ascii="Tahoma" w:eastAsia="Times New Roman" w:hAnsi="Tahoma" w:cs="Tahoma"/>
          <w:noProof/>
          <w:color w:val="333333"/>
          <w:sz w:val="18"/>
          <w:szCs w:val="18"/>
          <w:lang w:eastAsia="ru-RU"/>
        </w:rPr>
        <w:drawing>
          <wp:inline distT="0" distB="0" distL="0" distR="0">
            <wp:extent cx="1430188" cy="1817900"/>
            <wp:effectExtent l="19050" t="0" r="0" b="0"/>
            <wp:docPr id="7" name="Рисунок 2" descr="f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ing"/>
                    <pic:cNvPicPr>
                      <a:picLocks noChangeAspect="1" noChangeArrowheads="1"/>
                    </pic:cNvPicPr>
                  </pic:nvPicPr>
                  <pic:blipFill>
                    <a:blip r:embed="rId10"/>
                    <a:srcRect/>
                    <a:stretch>
                      <a:fillRect/>
                    </a:stretch>
                  </pic:blipFill>
                  <pic:spPr bwMode="auto">
                    <a:xfrm>
                      <a:off x="0" y="0"/>
                      <a:ext cx="1431485" cy="1819549"/>
                    </a:xfrm>
                    <a:prstGeom prst="rect">
                      <a:avLst/>
                    </a:prstGeom>
                    <a:noFill/>
                    <a:ln w="9525">
                      <a:noFill/>
                      <a:miter lim="800000"/>
                      <a:headEnd/>
                      <a:tailEnd/>
                    </a:ln>
                  </pic:spPr>
                </pic:pic>
              </a:graphicData>
            </a:graphic>
          </wp:inline>
        </w:drawing>
      </w:r>
      <w:r>
        <w:rPr>
          <w:rFonts w:ascii="Tahoma" w:eastAsia="Times New Roman" w:hAnsi="Tahoma" w:cs="Tahoma"/>
          <w:noProof/>
          <w:color w:val="333333"/>
          <w:sz w:val="18"/>
          <w:szCs w:val="18"/>
          <w:lang w:eastAsia="ru-RU"/>
        </w:rPr>
        <w:drawing>
          <wp:inline distT="0" distB="0" distL="0" distR="0">
            <wp:extent cx="1827003" cy="1725283"/>
            <wp:effectExtent l="19050" t="0" r="1797" b="0"/>
            <wp:docPr id="3" name="Рисунок 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utton"/>
                    <pic:cNvPicPr>
                      <a:picLocks noChangeAspect="1" noChangeArrowheads="1"/>
                    </pic:cNvPicPr>
                  </pic:nvPicPr>
                  <pic:blipFill>
                    <a:blip r:embed="rId11"/>
                    <a:srcRect/>
                    <a:stretch>
                      <a:fillRect/>
                    </a:stretch>
                  </pic:blipFill>
                  <pic:spPr bwMode="auto">
                    <a:xfrm>
                      <a:off x="0" y="0"/>
                      <a:ext cx="1827003" cy="1725283"/>
                    </a:xfrm>
                    <a:prstGeom prst="rect">
                      <a:avLst/>
                    </a:prstGeom>
                    <a:noFill/>
                    <a:ln w="9525">
                      <a:noFill/>
                      <a:miter lim="800000"/>
                      <a:headEnd/>
                      <a:tailEnd/>
                    </a:ln>
                  </pic:spPr>
                </pic:pic>
              </a:graphicData>
            </a:graphic>
          </wp:inline>
        </w:drawing>
      </w:r>
    </w:p>
    <w:p w:rsidR="00DE68FB" w:rsidRDefault="00DE68FB" w:rsidP="00DE68FB">
      <w:pPr>
        <w:spacing w:line="360" w:lineRule="auto"/>
        <w:jc w:val="both"/>
        <w:rPr>
          <w:rFonts w:ascii="Times New Roman" w:hAnsi="Times New Roman" w:cs="Times New Roman"/>
          <w:sz w:val="24"/>
          <w:szCs w:val="24"/>
        </w:rPr>
      </w:pPr>
      <w:r w:rsidRPr="009E614D">
        <w:rPr>
          <w:rFonts w:ascii="Times New Roman" w:hAnsi="Times New Roman" w:cs="Times New Roman"/>
          <w:b/>
          <w:sz w:val="24"/>
          <w:szCs w:val="24"/>
        </w:rPr>
        <w:t>Основная часть</w:t>
      </w:r>
      <w:r>
        <w:rPr>
          <w:rFonts w:ascii="Times New Roman" w:hAnsi="Times New Roman" w:cs="Times New Roman"/>
          <w:sz w:val="24"/>
          <w:szCs w:val="24"/>
        </w:rPr>
        <w:t>.</w:t>
      </w:r>
    </w:p>
    <w:p w:rsidR="00DE68FB" w:rsidRPr="000E1212" w:rsidRDefault="00DE68FB" w:rsidP="00DE68FB">
      <w:pPr>
        <w:pStyle w:val="a4"/>
        <w:numPr>
          <w:ilvl w:val="0"/>
          <w:numId w:val="25"/>
        </w:numPr>
        <w:spacing w:line="360" w:lineRule="auto"/>
        <w:jc w:val="both"/>
        <w:rPr>
          <w:rFonts w:ascii="Times New Roman" w:hAnsi="Times New Roman" w:cs="Times New Roman"/>
          <w:b/>
          <w:sz w:val="24"/>
          <w:szCs w:val="24"/>
        </w:rPr>
      </w:pPr>
      <w:r w:rsidRPr="000E1212">
        <w:rPr>
          <w:rFonts w:ascii="Times New Roman" w:hAnsi="Times New Roman" w:cs="Times New Roman"/>
          <w:b/>
          <w:sz w:val="24"/>
          <w:szCs w:val="24"/>
        </w:rPr>
        <w:t>Мини-лекция «Что такое профессиональное выгорание»</w:t>
      </w:r>
    </w:p>
    <w:p w:rsidR="00DE68FB" w:rsidRPr="000E1212" w:rsidRDefault="00DE68FB" w:rsidP="00DE68FB">
      <w:pPr>
        <w:pStyle w:val="a4"/>
        <w:shd w:val="clear" w:color="auto" w:fill="FFFFFF"/>
        <w:spacing w:after="0" w:line="360" w:lineRule="auto"/>
        <w:ind w:left="0"/>
        <w:jc w:val="both"/>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rPr>
        <w:t>Синдром эмоционального выгорания</w:t>
      </w:r>
      <w:r>
        <w:rPr>
          <w:rFonts w:ascii="Times New Roman" w:eastAsia="Times New Roman" w:hAnsi="Times New Roman" w:cs="Times New Roman"/>
          <w:sz w:val="24"/>
          <w:szCs w:val="24"/>
        </w:rPr>
        <w:t xml:space="preserve"> </w:t>
      </w:r>
      <w:r w:rsidRPr="000E1212">
        <w:rPr>
          <w:rFonts w:ascii="Times New Roman" w:eastAsia="Times New Roman" w:hAnsi="Times New Roman" w:cs="Times New Roman"/>
          <w:sz w:val="24"/>
          <w:szCs w:val="24"/>
        </w:rPr>
        <w:t>– э</w:t>
      </w:r>
      <w:r>
        <w:rPr>
          <w:rFonts w:ascii="Times New Roman" w:eastAsia="Times New Roman" w:hAnsi="Times New Roman" w:cs="Times New Roman"/>
          <w:sz w:val="24"/>
          <w:szCs w:val="24"/>
        </w:rPr>
        <w:t xml:space="preserve">то </w:t>
      </w:r>
      <w:r w:rsidRPr="000E1212">
        <w:rPr>
          <w:rFonts w:ascii="Times New Roman" w:eastAsia="Times New Roman" w:hAnsi="Times New Roman" w:cs="Times New Roman"/>
          <w:sz w:val="24"/>
          <w:szCs w:val="24"/>
        </w:rPr>
        <w:t>реакция организма, возникающая вследствие продолжительного воздействия профессиональных стрессов средней интенсивности. Это процесс постепенной утраты эмоциональной когнитивной и физической энергии, проявляющийся в симптомах эмоционального, умственного истощения, физического утомления, личной отстраненности и снижения удовлетворения исполнением работы.</w:t>
      </w:r>
    </w:p>
    <w:p w:rsidR="00DE68FB" w:rsidRPr="000E1212" w:rsidRDefault="00DE68FB" w:rsidP="00DE68FB">
      <w:pPr>
        <w:shd w:val="clear" w:color="auto" w:fill="FFFFFF"/>
        <w:spacing w:after="0" w:line="360" w:lineRule="auto"/>
        <w:ind w:left="360"/>
        <w:jc w:val="both"/>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rPr>
        <w:t>Причины</w:t>
      </w:r>
    </w:p>
    <w:p w:rsidR="00DE68FB" w:rsidRPr="000E1212" w:rsidRDefault="00DE68FB" w:rsidP="00DE68FB">
      <w:pPr>
        <w:pStyle w:val="a4"/>
        <w:numPr>
          <w:ilvl w:val="0"/>
          <w:numId w:val="26"/>
        </w:numPr>
        <w:shd w:val="clear" w:color="auto" w:fill="FFFFFF"/>
        <w:spacing w:after="0" w:line="360" w:lineRule="auto"/>
        <w:jc w:val="both"/>
        <w:rPr>
          <w:rFonts w:ascii="Times New Roman" w:eastAsia="Times New Roman" w:hAnsi="Times New Roman" w:cs="Times New Roman"/>
          <w:sz w:val="24"/>
          <w:szCs w:val="24"/>
        </w:rPr>
      </w:pPr>
      <w:proofErr w:type="gramStart"/>
      <w:r w:rsidRPr="000E1212">
        <w:rPr>
          <w:rFonts w:ascii="Times New Roman" w:eastAsia="Times New Roman" w:hAnsi="Times New Roman" w:cs="Times New Roman"/>
          <w:sz w:val="24"/>
          <w:szCs w:val="24"/>
        </w:rPr>
        <w:t>Внешние факторы: специфика профессиональной педагогической деятельности (необходимость сопереживания, сочувствия, нравственная ответственность за жизнь и здоровье вверенных ему детей, стаж работы);  организационный фактор: перегруженность рабочей недели; низкая оплата труда; напряженный характер работы; служебные неприятности; неудовлетворенность работой: несоответствие результатов затраченным силам; демократические преобразования в области образования, приведшие к изменению взаимоотношений между субъектами учебно-воспитательного процесса.</w:t>
      </w:r>
      <w:proofErr w:type="gramEnd"/>
      <w:r w:rsidRPr="000E1212">
        <w:rPr>
          <w:rFonts w:ascii="Times New Roman" w:eastAsia="Times New Roman" w:hAnsi="Times New Roman" w:cs="Times New Roman"/>
          <w:sz w:val="24"/>
          <w:szCs w:val="24"/>
        </w:rPr>
        <w:t xml:space="preserve"> Неблагополучная атмосфера в педагогическом коллективе: однополый состав коллектива, наличие конфликтов по вертикали и горизонтали, </w:t>
      </w:r>
      <w:r w:rsidRPr="000E1212">
        <w:rPr>
          <w:rFonts w:ascii="Times New Roman" w:eastAsia="Times New Roman" w:hAnsi="Times New Roman" w:cs="Times New Roman"/>
          <w:sz w:val="24"/>
          <w:szCs w:val="24"/>
        </w:rPr>
        <w:lastRenderedPageBreak/>
        <w:t>нервозная обстановка побуждают одних растрачивать эмоции, а других искать способы экономии своих психических ресурсов.</w:t>
      </w:r>
    </w:p>
    <w:p w:rsidR="00DE68FB" w:rsidRPr="000E1212" w:rsidRDefault="00DE68FB" w:rsidP="00DE68FB">
      <w:pPr>
        <w:pStyle w:val="a4"/>
        <w:numPr>
          <w:ilvl w:val="0"/>
          <w:numId w:val="26"/>
        </w:numPr>
        <w:shd w:val="clear" w:color="auto" w:fill="FFFFFF"/>
        <w:spacing w:after="0" w:line="360" w:lineRule="auto"/>
        <w:jc w:val="both"/>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rPr>
        <w:t>Внутренние факторы: коммуникативный фактор: отсутствие навыков коммуникации и умения выходить из трудных ситуаций общения с детьми, родителями, администрацией; неумение регулировать собственные эмоциональные ситуации; ролевой и личностный фактор (индивидуальный): смерть и тяжелые заболевания близких, материальные затруднения, личностная неустроенность, плохие взаимоотношения между супругами, отсутствие нормальных жилищных условий, недостаток внимания, уделяемого домочадцам.</w:t>
      </w:r>
    </w:p>
    <w:p w:rsidR="00DE68FB" w:rsidRPr="000E1212" w:rsidRDefault="00DE68FB" w:rsidP="00DE68FB">
      <w:pPr>
        <w:shd w:val="clear" w:color="auto" w:fill="FFFFFF"/>
        <w:spacing w:after="0" w:line="360" w:lineRule="auto"/>
        <w:jc w:val="both"/>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rPr>
        <w:t xml:space="preserve">Эмоциональное выгорание – динамический процесс, возникающий поэтапно. В настоящее время существует несколько теорий, выделяющих стадии (фазы) эмоционального выгорания. </w:t>
      </w:r>
    </w:p>
    <w:p w:rsidR="00DE68FB" w:rsidRPr="000E1212" w:rsidRDefault="00DE68FB" w:rsidP="00DE68FB">
      <w:pPr>
        <w:pStyle w:val="a4"/>
        <w:shd w:val="clear" w:color="auto" w:fill="FFFFFF"/>
        <w:spacing w:after="0" w:line="360" w:lineRule="auto"/>
        <w:ind w:left="644"/>
        <w:jc w:val="both"/>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rPr>
        <w:t>Синдром эмоционального выгорания включает следующие основные составляющие:</w:t>
      </w:r>
    </w:p>
    <w:p w:rsidR="00DE68FB" w:rsidRPr="000E1212" w:rsidRDefault="00DE68FB" w:rsidP="00DE68FB">
      <w:pPr>
        <w:shd w:val="clear" w:color="auto" w:fill="FFFFFF"/>
        <w:spacing w:after="0" w:line="360" w:lineRule="auto"/>
        <w:jc w:val="both"/>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rPr>
        <w:t>Эмоциональная истощенность (чувство опустошенности, усталости, исчерпанности своих эмоциональных ресурсов, отсутствие воодушевления, чувство безразличия, человек уже не может отдаваться работе так, как прежде)</w:t>
      </w:r>
    </w:p>
    <w:p w:rsidR="00DE68FB" w:rsidRPr="000E1212" w:rsidRDefault="00DE68FB" w:rsidP="00DE68FB">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Деперсонализация  - </w:t>
      </w:r>
      <w:r w:rsidRPr="000E1212">
        <w:rPr>
          <w:rFonts w:ascii="Times New Roman" w:eastAsia="Times New Roman" w:hAnsi="Times New Roman" w:cs="Times New Roman"/>
          <w:sz w:val="24"/>
          <w:szCs w:val="24"/>
        </w:rPr>
        <w:t>равнодушное или негативное отношение к людям, с которыми работает специалист, циничное отношение к своему труду и его объектам, проявляется в бесчувственном, негуманном отношении к ним. Контакты становятся формальными, обезличенными.</w:t>
      </w:r>
    </w:p>
    <w:p w:rsidR="00DE68FB" w:rsidRPr="000E1212" w:rsidRDefault="00DE68FB" w:rsidP="00DE68FB">
      <w:pPr>
        <w:shd w:val="clear" w:color="auto" w:fill="FFFFFF"/>
        <w:spacing w:after="0" w:line="360" w:lineRule="auto"/>
        <w:jc w:val="both"/>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rPr>
        <w:t>Редукция профессиональных достижений (чувство некомпетентности, неуверенность в правильности поведения с объектами труда, негативное восприятие себя как профессионала, недовольство собой, формальное безынициативное выполнение своих обязанностей</w:t>
      </w:r>
      <w:r>
        <w:rPr>
          <w:rFonts w:ascii="Times New Roman" w:eastAsia="Times New Roman" w:hAnsi="Times New Roman" w:cs="Times New Roman"/>
          <w:sz w:val="24"/>
          <w:szCs w:val="24"/>
        </w:rPr>
        <w:t>)</w:t>
      </w:r>
      <w:r w:rsidRPr="000E1212">
        <w:rPr>
          <w:rFonts w:ascii="Times New Roman" w:eastAsia="Times New Roman" w:hAnsi="Times New Roman" w:cs="Times New Roman"/>
          <w:sz w:val="24"/>
          <w:szCs w:val="24"/>
        </w:rPr>
        <w:t>.</w:t>
      </w:r>
    </w:p>
    <w:p w:rsidR="00DE68FB" w:rsidRPr="000E1212" w:rsidRDefault="00DE68FB" w:rsidP="00DE68FB">
      <w:pPr>
        <w:shd w:val="clear" w:color="auto" w:fill="FFFFFF"/>
        <w:spacing w:after="0" w:line="360" w:lineRule="auto"/>
        <w:jc w:val="both"/>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rPr>
        <w:t>Если говорить о процессе выгорания с юмором, то его можно представить в виде следующих стадий:</w:t>
      </w:r>
    </w:p>
    <w:p w:rsidR="00DE68FB" w:rsidRPr="000E1212" w:rsidRDefault="00DE68FB" w:rsidP="00DE68FB">
      <w:pPr>
        <w:pStyle w:val="a4"/>
        <w:numPr>
          <w:ilvl w:val="0"/>
          <w:numId w:val="14"/>
        </w:numPr>
        <w:shd w:val="clear" w:color="auto" w:fill="FFFFFF"/>
        <w:spacing w:after="0" w:line="360" w:lineRule="auto"/>
        <w:jc w:val="both"/>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rPr>
        <w:t>«Медовый месяц». Я люблю свою работу, работа любит меня. У меня есть силы, желание и ресурсы для работы. Мне кажется, что так будет всегда! Я горы сверну!</w:t>
      </w:r>
    </w:p>
    <w:p w:rsidR="00DE68FB" w:rsidRPr="000E1212" w:rsidRDefault="00DE68FB" w:rsidP="00DE68FB">
      <w:pPr>
        <w:pStyle w:val="a4"/>
        <w:numPr>
          <w:ilvl w:val="0"/>
          <w:numId w:val="14"/>
        </w:numPr>
        <w:shd w:val="clear" w:color="auto" w:fill="FFFFFF"/>
        <w:spacing w:after="0" w:line="360" w:lineRule="auto"/>
        <w:jc w:val="both"/>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rPr>
        <w:t>«Недостаток топлива». Я еще готова выполнять свою работу, но очень устаю, я недовольна собой, тревожусь, переживаю, начинаю «заедать» проблемы.</w:t>
      </w:r>
    </w:p>
    <w:p w:rsidR="00DE68FB" w:rsidRPr="000E1212" w:rsidRDefault="00DE68FB" w:rsidP="00DE68FB">
      <w:pPr>
        <w:pStyle w:val="a4"/>
        <w:numPr>
          <w:ilvl w:val="0"/>
          <w:numId w:val="14"/>
        </w:numPr>
        <w:shd w:val="clear" w:color="auto" w:fill="FFFFFF"/>
        <w:spacing w:after="0" w:line="360" w:lineRule="auto"/>
        <w:jc w:val="both"/>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rPr>
        <w:t>«Остановите время!» Работа отнимает у меня много сил. У меня появились трудности со сном. Коллеги, родители и воспитанники раздражают. Наверное, я плохой работник и не умею найти к ним подход. К тому же я начала часто болеть.</w:t>
      </w:r>
    </w:p>
    <w:p w:rsidR="00DE68FB" w:rsidRPr="000E1212" w:rsidRDefault="00DE68FB" w:rsidP="00DE68FB">
      <w:pPr>
        <w:pStyle w:val="a4"/>
        <w:numPr>
          <w:ilvl w:val="0"/>
          <w:numId w:val="14"/>
        </w:numPr>
        <w:shd w:val="clear" w:color="auto" w:fill="FFFFFF"/>
        <w:spacing w:after="0" w:line="360" w:lineRule="auto"/>
        <w:jc w:val="both"/>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rPr>
        <w:t>«Я – бессмертный пони». Люди для меня ничего не значат. Нет желания работать. Да и как можно работать, если все болит, и нет сил ни физических ни душевных?</w:t>
      </w:r>
    </w:p>
    <w:p w:rsidR="00DE68FB" w:rsidRPr="000E1212" w:rsidRDefault="00DE68FB" w:rsidP="00DE68FB">
      <w:pPr>
        <w:pStyle w:val="a4"/>
        <w:numPr>
          <w:ilvl w:val="0"/>
          <w:numId w:val="14"/>
        </w:numPr>
        <w:shd w:val="clear" w:color="auto" w:fill="FFFFFF"/>
        <w:spacing w:after="0" w:line="360" w:lineRule="auto"/>
        <w:jc w:val="both"/>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rPr>
        <w:lastRenderedPageBreak/>
        <w:t>«Пробивание стены». Я хожу  на работу, как на каторгу. За что мне это все? Я не вижу никаких перспектив в своей работе. Зачем я здесь? Мне нужно сменить эту работу, я ее ненавижу.</w:t>
      </w:r>
    </w:p>
    <w:p w:rsidR="00DE68FB" w:rsidRPr="000E1212" w:rsidRDefault="00DE68FB" w:rsidP="00DE68FB">
      <w:pPr>
        <w:pStyle w:val="a4"/>
        <w:numPr>
          <w:ilvl w:val="0"/>
          <w:numId w:val="26"/>
        </w:numPr>
        <w:shd w:val="clear" w:color="auto" w:fill="FFFFFF"/>
        <w:spacing w:after="0" w:line="360" w:lineRule="auto"/>
        <w:jc w:val="both"/>
        <w:rPr>
          <w:rFonts w:ascii="Times New Roman" w:eastAsia="Times New Roman" w:hAnsi="Times New Roman" w:cs="Times New Roman"/>
          <w:b/>
          <w:sz w:val="24"/>
          <w:szCs w:val="24"/>
        </w:rPr>
      </w:pPr>
      <w:r w:rsidRPr="000E1212">
        <w:rPr>
          <w:rFonts w:ascii="Times New Roman" w:eastAsia="Times New Roman" w:hAnsi="Times New Roman" w:cs="Times New Roman"/>
          <w:b/>
          <w:sz w:val="24"/>
          <w:szCs w:val="24"/>
        </w:rPr>
        <w:t>Упражнение «Скульптура»</w:t>
      </w:r>
    </w:p>
    <w:p w:rsidR="00DE68FB" w:rsidRPr="000E1212" w:rsidRDefault="00DE68FB" w:rsidP="00DE68FB">
      <w:pPr>
        <w:pStyle w:val="a4"/>
        <w:shd w:val="clear" w:color="auto" w:fill="FFFFFF"/>
        <w:spacing w:after="0" w:line="360" w:lineRule="auto"/>
        <w:ind w:left="360"/>
        <w:jc w:val="both"/>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rPr>
        <w:t>Педагогам предлагается рассчитаться на 1-5 и разделиться на 5 групп. Задание: каждой группе изобразить в виде скульптуры одну из стадий профессионального выгорания.</w:t>
      </w:r>
    </w:p>
    <w:p w:rsidR="00DE68FB" w:rsidRPr="000E1212" w:rsidRDefault="00DE68FB" w:rsidP="00DE68FB">
      <w:pPr>
        <w:pStyle w:val="a4"/>
        <w:shd w:val="clear" w:color="auto" w:fill="FFFFFF"/>
        <w:spacing w:after="0" w:line="360" w:lineRule="auto"/>
        <w:ind w:left="360"/>
        <w:jc w:val="both"/>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rPr>
        <w:t xml:space="preserve">Обсуждение: </w:t>
      </w:r>
    </w:p>
    <w:p w:rsidR="00DE68FB" w:rsidRPr="000E1212" w:rsidRDefault="00DE68FB" w:rsidP="00DE68FB">
      <w:pPr>
        <w:pStyle w:val="a4"/>
        <w:shd w:val="clear" w:color="auto" w:fill="FFFFFF"/>
        <w:spacing w:after="0" w:line="360" w:lineRule="auto"/>
        <w:ind w:left="360"/>
        <w:jc w:val="both"/>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rPr>
        <w:t>-Что вы чувствовали, когда создавали свою скульптуру?</w:t>
      </w:r>
    </w:p>
    <w:p w:rsidR="00DE68FB" w:rsidRPr="000E1212" w:rsidRDefault="00DE68FB" w:rsidP="00DE68FB">
      <w:pPr>
        <w:pStyle w:val="a4"/>
        <w:shd w:val="clear" w:color="auto" w:fill="FFFFFF"/>
        <w:spacing w:after="0" w:line="360" w:lineRule="auto"/>
        <w:ind w:left="360"/>
        <w:jc w:val="both"/>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rPr>
        <w:t>- Насколько это касается лично Вас?</w:t>
      </w:r>
    </w:p>
    <w:p w:rsidR="00DE68FB" w:rsidRPr="000E1212" w:rsidRDefault="00DE68FB" w:rsidP="00DE68FB">
      <w:pPr>
        <w:pStyle w:val="a4"/>
        <w:numPr>
          <w:ilvl w:val="0"/>
          <w:numId w:val="26"/>
        </w:numPr>
        <w:shd w:val="clear" w:color="auto" w:fill="FFFFFF"/>
        <w:spacing w:after="0" w:line="360" w:lineRule="auto"/>
        <w:jc w:val="both"/>
        <w:rPr>
          <w:rFonts w:ascii="Times New Roman" w:eastAsia="Times New Roman" w:hAnsi="Times New Roman" w:cs="Times New Roman"/>
          <w:b/>
          <w:sz w:val="24"/>
          <w:szCs w:val="24"/>
        </w:rPr>
      </w:pPr>
      <w:r w:rsidRPr="000E1212">
        <w:rPr>
          <w:rFonts w:ascii="Times New Roman" w:eastAsia="Times New Roman" w:hAnsi="Times New Roman" w:cs="Times New Roman"/>
          <w:b/>
          <w:sz w:val="24"/>
          <w:szCs w:val="24"/>
        </w:rPr>
        <w:t>Упражнение «Колесо баланса»</w:t>
      </w:r>
    </w:p>
    <w:p w:rsidR="00DE68FB" w:rsidRPr="000E1212" w:rsidRDefault="00DE68FB" w:rsidP="00DE68FB">
      <w:pPr>
        <w:shd w:val="clear" w:color="auto" w:fill="FFFFFF"/>
        <w:spacing w:after="402" w:line="360" w:lineRule="auto"/>
        <w:jc w:val="both"/>
        <w:textAlignment w:val="baseline"/>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rPr>
        <w:t>Педагогам предлагается оценить по десятибалльной шкале и закрасить каждую из представленных на рисунке сфер жизни:</w:t>
      </w:r>
    </w:p>
    <w:p w:rsidR="00DE68FB" w:rsidRPr="000E1212" w:rsidRDefault="00DE68FB" w:rsidP="00DE68FB">
      <w:pPr>
        <w:pStyle w:val="a4"/>
        <w:numPr>
          <w:ilvl w:val="0"/>
          <w:numId w:val="16"/>
        </w:numPr>
        <w:shd w:val="clear" w:color="auto" w:fill="FFFFFF"/>
        <w:spacing w:after="402" w:line="360" w:lineRule="auto"/>
        <w:jc w:val="both"/>
        <w:textAlignment w:val="baseline"/>
        <w:rPr>
          <w:rFonts w:ascii="Times New Roman" w:eastAsia="Times New Roman" w:hAnsi="Times New Roman" w:cs="Times New Roman"/>
          <w:sz w:val="24"/>
          <w:szCs w:val="24"/>
          <w:u w:val="single"/>
        </w:rPr>
      </w:pPr>
      <w:r w:rsidRPr="000E1212">
        <w:rPr>
          <w:rFonts w:ascii="Times New Roman" w:eastAsia="Times New Roman" w:hAnsi="Times New Roman" w:cs="Times New Roman"/>
          <w:sz w:val="24"/>
          <w:szCs w:val="24"/>
          <w:u w:val="single"/>
        </w:rPr>
        <w:t>Деньги</w:t>
      </w:r>
    </w:p>
    <w:p w:rsidR="00DE68FB" w:rsidRPr="000E1212" w:rsidRDefault="00DE68FB" w:rsidP="00DE68FB">
      <w:pPr>
        <w:pStyle w:val="a4"/>
        <w:numPr>
          <w:ilvl w:val="0"/>
          <w:numId w:val="16"/>
        </w:numPr>
        <w:shd w:val="clear" w:color="auto" w:fill="FFFFFF"/>
        <w:spacing w:after="402" w:line="360" w:lineRule="auto"/>
        <w:jc w:val="both"/>
        <w:textAlignment w:val="baseline"/>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u w:val="single"/>
          <w:bdr w:val="none" w:sz="0" w:space="0" w:color="auto" w:frame="1"/>
        </w:rPr>
        <w:t>Карьера</w:t>
      </w:r>
      <w:r w:rsidRPr="000E1212">
        <w:rPr>
          <w:rFonts w:ascii="Times New Roman" w:eastAsia="Times New Roman" w:hAnsi="Times New Roman" w:cs="Times New Roman"/>
          <w:sz w:val="24"/>
          <w:szCs w:val="24"/>
        </w:rPr>
        <w:t> </w:t>
      </w:r>
    </w:p>
    <w:p w:rsidR="00DE68FB" w:rsidRPr="000E1212" w:rsidRDefault="00DE68FB" w:rsidP="00DE68FB">
      <w:pPr>
        <w:pStyle w:val="a4"/>
        <w:numPr>
          <w:ilvl w:val="0"/>
          <w:numId w:val="16"/>
        </w:numPr>
        <w:shd w:val="clear" w:color="auto" w:fill="FFFFFF"/>
        <w:spacing w:after="402" w:line="360" w:lineRule="auto"/>
        <w:jc w:val="both"/>
        <w:textAlignment w:val="baseline"/>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u w:val="single"/>
          <w:bdr w:val="none" w:sz="0" w:space="0" w:color="auto" w:frame="1"/>
        </w:rPr>
        <w:t>Духовное развитие</w:t>
      </w:r>
      <w:r w:rsidRPr="000E1212">
        <w:rPr>
          <w:rFonts w:ascii="Times New Roman" w:eastAsia="Times New Roman" w:hAnsi="Times New Roman" w:cs="Times New Roman"/>
          <w:sz w:val="24"/>
          <w:szCs w:val="24"/>
        </w:rPr>
        <w:t> </w:t>
      </w:r>
    </w:p>
    <w:p w:rsidR="00DE68FB" w:rsidRPr="000E1212" w:rsidRDefault="00DE68FB" w:rsidP="00DE68FB">
      <w:pPr>
        <w:pStyle w:val="a4"/>
        <w:numPr>
          <w:ilvl w:val="0"/>
          <w:numId w:val="16"/>
        </w:numPr>
        <w:shd w:val="clear" w:color="auto" w:fill="FFFFFF"/>
        <w:spacing w:after="402" w:line="360" w:lineRule="auto"/>
        <w:jc w:val="both"/>
        <w:textAlignment w:val="baseline"/>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u w:val="single"/>
          <w:bdr w:val="none" w:sz="0" w:space="0" w:color="auto" w:frame="1"/>
        </w:rPr>
        <w:t>Личностный рост</w:t>
      </w:r>
    </w:p>
    <w:p w:rsidR="00DE68FB" w:rsidRPr="000E1212" w:rsidRDefault="00DE68FB" w:rsidP="00DE68FB">
      <w:pPr>
        <w:pStyle w:val="a4"/>
        <w:numPr>
          <w:ilvl w:val="0"/>
          <w:numId w:val="16"/>
        </w:numPr>
        <w:shd w:val="clear" w:color="auto" w:fill="FFFFFF"/>
        <w:spacing w:after="402" w:line="360" w:lineRule="auto"/>
        <w:jc w:val="both"/>
        <w:textAlignment w:val="baseline"/>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u w:val="single"/>
          <w:bdr w:val="none" w:sz="0" w:space="0" w:color="auto" w:frame="1"/>
        </w:rPr>
        <w:t>Окружение</w:t>
      </w:r>
    </w:p>
    <w:p w:rsidR="00DE68FB" w:rsidRPr="000E1212" w:rsidRDefault="00DE68FB" w:rsidP="00DE68FB">
      <w:pPr>
        <w:pStyle w:val="a4"/>
        <w:numPr>
          <w:ilvl w:val="0"/>
          <w:numId w:val="16"/>
        </w:numPr>
        <w:shd w:val="clear" w:color="auto" w:fill="FFFFFF"/>
        <w:spacing w:after="402" w:line="360" w:lineRule="auto"/>
        <w:jc w:val="both"/>
        <w:textAlignment w:val="baseline"/>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u w:val="single"/>
          <w:bdr w:val="none" w:sz="0" w:space="0" w:color="auto" w:frame="1"/>
        </w:rPr>
        <w:t>Творчество</w:t>
      </w:r>
    </w:p>
    <w:p w:rsidR="00DE68FB" w:rsidRPr="000E1212" w:rsidRDefault="00DE68FB" w:rsidP="00DE68FB">
      <w:pPr>
        <w:pStyle w:val="a4"/>
        <w:numPr>
          <w:ilvl w:val="0"/>
          <w:numId w:val="16"/>
        </w:numPr>
        <w:shd w:val="clear" w:color="auto" w:fill="FFFFFF"/>
        <w:spacing w:after="402" w:line="360" w:lineRule="auto"/>
        <w:jc w:val="both"/>
        <w:textAlignment w:val="baseline"/>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rPr>
        <w:t>  </w:t>
      </w:r>
      <w:r w:rsidRPr="000E1212">
        <w:rPr>
          <w:rFonts w:ascii="Times New Roman" w:eastAsia="Times New Roman" w:hAnsi="Times New Roman" w:cs="Times New Roman"/>
          <w:sz w:val="24"/>
          <w:szCs w:val="24"/>
          <w:u w:val="single"/>
          <w:bdr w:val="none" w:sz="0" w:space="0" w:color="auto" w:frame="1"/>
        </w:rPr>
        <w:t>Любовь</w:t>
      </w:r>
      <w:r w:rsidRPr="000E1212">
        <w:rPr>
          <w:rFonts w:ascii="Times New Roman" w:eastAsia="Times New Roman" w:hAnsi="Times New Roman" w:cs="Times New Roman"/>
          <w:sz w:val="24"/>
          <w:szCs w:val="24"/>
        </w:rPr>
        <w:t> </w:t>
      </w:r>
    </w:p>
    <w:p w:rsidR="00DE68FB" w:rsidRPr="000E1212" w:rsidRDefault="00DE68FB" w:rsidP="00DE68FB">
      <w:pPr>
        <w:pStyle w:val="a4"/>
        <w:numPr>
          <w:ilvl w:val="0"/>
          <w:numId w:val="16"/>
        </w:numPr>
        <w:shd w:val="clear" w:color="auto" w:fill="FFFFFF"/>
        <w:spacing w:after="402" w:line="360" w:lineRule="auto"/>
        <w:jc w:val="both"/>
        <w:textAlignment w:val="baseline"/>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u w:val="single"/>
          <w:bdr w:val="none" w:sz="0" w:space="0" w:color="auto" w:frame="1"/>
        </w:rPr>
        <w:t>Отдых</w:t>
      </w:r>
    </w:p>
    <w:p w:rsidR="00DE68FB" w:rsidRPr="000E1212" w:rsidRDefault="00DE68FB" w:rsidP="00DE68FB">
      <w:pPr>
        <w:pStyle w:val="a4"/>
        <w:numPr>
          <w:ilvl w:val="0"/>
          <w:numId w:val="16"/>
        </w:numPr>
        <w:shd w:val="clear" w:color="auto" w:fill="FFFFFF"/>
        <w:spacing w:after="402" w:line="360" w:lineRule="auto"/>
        <w:jc w:val="both"/>
        <w:textAlignment w:val="baseline"/>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u w:val="single"/>
          <w:bdr w:val="none" w:sz="0" w:space="0" w:color="auto" w:frame="1"/>
        </w:rPr>
        <w:t>Материальное окружение</w:t>
      </w:r>
      <w:r w:rsidRPr="000E1212">
        <w:rPr>
          <w:rFonts w:ascii="Times New Roman" w:eastAsia="Times New Roman" w:hAnsi="Times New Roman" w:cs="Times New Roman"/>
          <w:sz w:val="24"/>
          <w:szCs w:val="24"/>
        </w:rPr>
        <w:t> </w:t>
      </w:r>
    </w:p>
    <w:p w:rsidR="00DE68FB" w:rsidRPr="000E1212" w:rsidRDefault="00DE68FB" w:rsidP="00DE68FB">
      <w:pPr>
        <w:pStyle w:val="a4"/>
        <w:numPr>
          <w:ilvl w:val="0"/>
          <w:numId w:val="16"/>
        </w:numPr>
        <w:shd w:val="clear" w:color="auto" w:fill="FFFFFF"/>
        <w:spacing w:after="402" w:line="360" w:lineRule="auto"/>
        <w:jc w:val="both"/>
        <w:textAlignment w:val="baseline"/>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u w:val="single"/>
          <w:bdr w:val="none" w:sz="0" w:space="0" w:color="auto" w:frame="1"/>
        </w:rPr>
        <w:t>Семья</w:t>
      </w:r>
    </w:p>
    <w:p w:rsidR="00DE68FB" w:rsidRPr="000E1212" w:rsidRDefault="00DE68FB" w:rsidP="00DE68FB">
      <w:pPr>
        <w:shd w:val="clear" w:color="auto" w:fill="FFFFFF"/>
        <w:spacing w:after="402" w:line="360" w:lineRule="auto"/>
        <w:ind w:left="360"/>
        <w:jc w:val="both"/>
        <w:textAlignment w:val="baseline"/>
        <w:rPr>
          <w:rFonts w:ascii="Times New Roman" w:eastAsia="Times New Roman" w:hAnsi="Times New Roman" w:cs="Times New Roman"/>
          <w:sz w:val="24"/>
          <w:szCs w:val="24"/>
        </w:rPr>
      </w:pPr>
      <w:r w:rsidRPr="000E1212">
        <w:rPr>
          <w:rFonts w:ascii="Times New Roman" w:eastAsia="Times New Roman" w:hAnsi="Times New Roman" w:cs="Times New Roman"/>
          <w:sz w:val="24"/>
          <w:szCs w:val="24"/>
        </w:rPr>
        <w:t>Вопросы для обсуждения:</w:t>
      </w:r>
    </w:p>
    <w:p w:rsidR="00DE68FB" w:rsidRPr="001807E2" w:rsidRDefault="00DE68FB" w:rsidP="00DE68FB">
      <w:pPr>
        <w:pStyle w:val="a7"/>
        <w:numPr>
          <w:ilvl w:val="0"/>
          <w:numId w:val="15"/>
        </w:numPr>
        <w:spacing w:after="0" w:afterAutospacing="0" w:line="360" w:lineRule="auto"/>
      </w:pPr>
      <w:r w:rsidRPr="001807E2">
        <w:t>Есть ли различия? В чем они заключаются? Почему так получилось?</w:t>
      </w:r>
    </w:p>
    <w:p w:rsidR="00DE68FB" w:rsidRPr="001807E2" w:rsidRDefault="00DE68FB" w:rsidP="00DE68FB">
      <w:pPr>
        <w:pStyle w:val="a7"/>
        <w:numPr>
          <w:ilvl w:val="0"/>
          <w:numId w:val="15"/>
        </w:numPr>
        <w:spacing w:after="0" w:afterAutospacing="0" w:line="360" w:lineRule="auto"/>
      </w:pPr>
      <w:r w:rsidRPr="001807E2">
        <w:t>Что можно сделать, чтобы приблизить одно к другому? За счет чего?</w:t>
      </w:r>
    </w:p>
    <w:p w:rsidR="00DE68FB" w:rsidRDefault="00DE68FB" w:rsidP="00DE68FB">
      <w:pPr>
        <w:pStyle w:val="a7"/>
        <w:numPr>
          <w:ilvl w:val="0"/>
          <w:numId w:val="15"/>
        </w:numPr>
        <w:spacing w:after="0" w:afterAutospacing="0" w:line="360" w:lineRule="auto"/>
      </w:pPr>
      <w:r w:rsidRPr="001807E2">
        <w:t>От кого или от чего это зависит?</w:t>
      </w:r>
    </w:p>
    <w:p w:rsidR="00DE68FB" w:rsidRDefault="00DE68FB" w:rsidP="00DE68FB">
      <w:pPr>
        <w:pStyle w:val="a7"/>
        <w:numPr>
          <w:ilvl w:val="0"/>
          <w:numId w:val="26"/>
        </w:numPr>
        <w:spacing w:after="0" w:afterAutospacing="0"/>
        <w:rPr>
          <w:b/>
        </w:rPr>
      </w:pPr>
      <w:r w:rsidRPr="00952F49">
        <w:rPr>
          <w:b/>
        </w:rPr>
        <w:t>Упражнение «Счастливая лошадь»</w:t>
      </w:r>
    </w:p>
    <w:p w:rsidR="00DE68FB" w:rsidRDefault="00DE68FB" w:rsidP="00DE68FB">
      <w:pPr>
        <w:pStyle w:val="a7"/>
        <w:spacing w:after="0" w:afterAutospacing="0"/>
        <w:ind w:left="360"/>
      </w:pPr>
      <w:r>
        <w:t xml:space="preserve">Педагогам предлагается создать комфортные условия для лошади, дорисовав рисунок. </w:t>
      </w:r>
    </w:p>
    <w:p w:rsidR="00DE68FB" w:rsidRDefault="00DE68FB" w:rsidP="00DE68FB">
      <w:pPr>
        <w:pStyle w:val="a7"/>
        <w:spacing w:after="0" w:afterAutospacing="0"/>
      </w:pPr>
      <w:r>
        <w:t xml:space="preserve">Участники объединяются в мини-группы и обсуждают свои рисунки: </w:t>
      </w:r>
    </w:p>
    <w:p w:rsidR="00DE68FB" w:rsidRDefault="00DE68FB" w:rsidP="00DE68FB">
      <w:pPr>
        <w:pStyle w:val="a7"/>
        <w:spacing w:after="0" w:afterAutospacing="0"/>
      </w:pPr>
      <w:r>
        <w:t>-Почему именно это я нарисовал?</w:t>
      </w:r>
    </w:p>
    <w:p w:rsidR="00DE68FB" w:rsidRDefault="00DE68FB" w:rsidP="00DE68FB">
      <w:pPr>
        <w:pStyle w:val="a7"/>
        <w:spacing w:after="0" w:afterAutospacing="0"/>
      </w:pPr>
      <w:r>
        <w:lastRenderedPageBreak/>
        <w:t>-Насколько это меня касается?</w:t>
      </w:r>
    </w:p>
    <w:p w:rsidR="00DE68FB" w:rsidRPr="00BD217D" w:rsidRDefault="00DE68FB" w:rsidP="00DE68FB">
      <w:pPr>
        <w:pStyle w:val="a7"/>
        <w:spacing w:after="0" w:afterAutospacing="0"/>
        <w:rPr>
          <w:b/>
        </w:rPr>
      </w:pPr>
      <w:r>
        <w:rPr>
          <w:b/>
        </w:rPr>
        <w:t xml:space="preserve">6.    </w:t>
      </w:r>
      <w:r w:rsidRPr="00C52DBC">
        <w:rPr>
          <w:b/>
        </w:rPr>
        <w:t xml:space="preserve">  </w:t>
      </w:r>
      <w:r>
        <w:rPr>
          <w:b/>
        </w:rPr>
        <w:t>Упражнение «Сказка» (Метафорические ассоциативные карты «</w:t>
      </w:r>
      <w:r>
        <w:rPr>
          <w:b/>
          <w:lang w:val="en-US"/>
        </w:rPr>
        <w:t>COPE</w:t>
      </w:r>
      <w:r>
        <w:rPr>
          <w:b/>
        </w:rPr>
        <w:t>»)</w:t>
      </w:r>
    </w:p>
    <w:p w:rsidR="00DE68FB" w:rsidRDefault="00DE68FB" w:rsidP="00DE68FB">
      <w:pPr>
        <w:pStyle w:val="a7"/>
        <w:spacing w:after="0" w:afterAutospacing="0" w:line="360" w:lineRule="auto"/>
        <w:jc w:val="both"/>
      </w:pPr>
      <w:r w:rsidRPr="00C52DBC">
        <w:t>5 человек – участники</w:t>
      </w:r>
      <w:r>
        <w:t xml:space="preserve"> (садятся в ряд на стулья)</w:t>
      </w:r>
      <w:r w:rsidRPr="00C52DBC">
        <w:t xml:space="preserve">. Они получают роли: </w:t>
      </w:r>
      <w:r>
        <w:t xml:space="preserve">Герой, Цель, Помощник, Препятствие, Вознаграждение. Участники вытаскивают карты в закрытую, затем сочиняют сказку в соответствие с полученными ролями. Зрителям предлагается отслеживать, какими стратегиями пользуются участники: фантазии, интеллект, вера и др. Затем участники пересаживаются на один стул, при этом карты оставляют на стуле, а роли забирают с собой. Сказка рассказывается снова. </w:t>
      </w:r>
    </w:p>
    <w:p w:rsidR="00DE68FB" w:rsidRDefault="00DE68FB" w:rsidP="00DE68FB">
      <w:pPr>
        <w:pStyle w:val="a7"/>
        <w:spacing w:after="0" w:afterAutospacing="0" w:line="360" w:lineRule="auto"/>
        <w:jc w:val="both"/>
      </w:pPr>
      <w:r>
        <w:t>Обсуждение, вывод: любое событие может стать препятствием и вознаграждением,  помощником и препятствием. Все зависит от нашего «фильтра».</w:t>
      </w:r>
    </w:p>
    <w:p w:rsidR="0069062F" w:rsidRDefault="0069062F" w:rsidP="00DE68FB">
      <w:pPr>
        <w:pStyle w:val="a7"/>
        <w:spacing w:after="0" w:afterAutospacing="0" w:line="360" w:lineRule="auto"/>
        <w:jc w:val="both"/>
      </w:pPr>
      <w:r w:rsidRPr="0069062F">
        <w:rPr>
          <w:noProof/>
        </w:rPr>
        <w:drawing>
          <wp:inline distT="0" distB="0" distL="0" distR="0">
            <wp:extent cx="1657350" cy="2381250"/>
            <wp:effectExtent l="19050" t="0" r="0" b="0"/>
            <wp:docPr id="5" name="Рисунок 5" descr="20161121_142603"/>
            <wp:cNvGraphicFramePr/>
            <a:graphic xmlns:a="http://schemas.openxmlformats.org/drawingml/2006/main">
              <a:graphicData uri="http://schemas.openxmlformats.org/drawingml/2006/picture">
                <pic:pic xmlns:pic="http://schemas.openxmlformats.org/drawingml/2006/picture">
                  <pic:nvPicPr>
                    <pic:cNvPr id="29711" name="Picture 15" descr="20161121_142603"/>
                    <pic:cNvPicPr>
                      <a:picLocks noGrp="1" noChangeAspect="1" noChangeArrowheads="1"/>
                    </pic:cNvPicPr>
                  </pic:nvPicPr>
                  <pic:blipFill>
                    <a:blip r:embed="rId12" cstate="print"/>
                    <a:srcRect/>
                    <a:stretch>
                      <a:fillRect/>
                    </a:stretch>
                  </pic:blipFill>
                  <pic:spPr bwMode="auto">
                    <a:xfrm>
                      <a:off x="0" y="0"/>
                      <a:ext cx="1657350" cy="2381250"/>
                    </a:xfrm>
                    <a:prstGeom prst="rect">
                      <a:avLst/>
                    </a:prstGeom>
                    <a:noFill/>
                    <a:ln w="9525">
                      <a:noFill/>
                      <a:miter lim="800000"/>
                      <a:headEnd/>
                      <a:tailEnd/>
                    </a:ln>
                  </pic:spPr>
                </pic:pic>
              </a:graphicData>
            </a:graphic>
          </wp:inline>
        </w:drawing>
      </w:r>
    </w:p>
    <w:p w:rsidR="0069062F" w:rsidRDefault="0069062F" w:rsidP="00DE68FB">
      <w:pPr>
        <w:pStyle w:val="a7"/>
        <w:spacing w:after="0" w:afterAutospacing="0" w:line="360" w:lineRule="auto"/>
        <w:jc w:val="both"/>
        <w:rPr>
          <w:b/>
        </w:rPr>
      </w:pPr>
      <w:r w:rsidRPr="0069062F">
        <w:rPr>
          <w:b/>
          <w:noProof/>
        </w:rPr>
        <w:drawing>
          <wp:inline distT="0" distB="0" distL="0" distR="0">
            <wp:extent cx="1781175" cy="2771774"/>
            <wp:effectExtent l="19050" t="0" r="9525" b="0"/>
            <wp:docPr id="8" name="Рисунок 8" descr="20161121_142641"/>
            <wp:cNvGraphicFramePr/>
            <a:graphic xmlns:a="http://schemas.openxmlformats.org/drawingml/2006/main">
              <a:graphicData uri="http://schemas.openxmlformats.org/drawingml/2006/picture">
                <pic:pic xmlns:pic="http://schemas.openxmlformats.org/drawingml/2006/picture">
                  <pic:nvPicPr>
                    <pic:cNvPr id="28683" name="Picture 11" descr="20161121_142641"/>
                    <pic:cNvPicPr>
                      <a:picLocks noGrp="1" noChangeAspect="1" noChangeArrowheads="1"/>
                    </pic:cNvPicPr>
                  </pic:nvPicPr>
                  <pic:blipFill>
                    <a:blip r:embed="rId13" cstate="print"/>
                    <a:srcRect/>
                    <a:stretch>
                      <a:fillRect/>
                    </a:stretch>
                  </pic:blipFill>
                  <pic:spPr bwMode="auto">
                    <a:xfrm>
                      <a:off x="0" y="0"/>
                      <a:ext cx="1779695" cy="2769471"/>
                    </a:xfrm>
                    <a:prstGeom prst="rect">
                      <a:avLst/>
                    </a:prstGeom>
                    <a:noFill/>
                    <a:ln w="9525">
                      <a:noFill/>
                      <a:miter lim="800000"/>
                      <a:headEnd/>
                      <a:tailEnd/>
                    </a:ln>
                  </pic:spPr>
                </pic:pic>
              </a:graphicData>
            </a:graphic>
          </wp:inline>
        </w:drawing>
      </w:r>
    </w:p>
    <w:p w:rsidR="00DE68FB" w:rsidRDefault="00DE68FB" w:rsidP="00DE68FB">
      <w:pPr>
        <w:pStyle w:val="a7"/>
        <w:spacing w:after="0" w:afterAutospacing="0" w:line="360" w:lineRule="auto"/>
        <w:jc w:val="both"/>
      </w:pPr>
      <w:r>
        <w:rPr>
          <w:b/>
        </w:rPr>
        <w:lastRenderedPageBreak/>
        <w:t>Заключительная часть:</w:t>
      </w:r>
      <w:r w:rsidRPr="00B74708">
        <w:rPr>
          <w:b/>
        </w:rPr>
        <w:tab/>
      </w:r>
      <w:r w:rsidRPr="00B74708">
        <w:t>Рефлексия:</w:t>
      </w:r>
      <w:r>
        <w:rPr>
          <w:b/>
        </w:rPr>
        <w:t xml:space="preserve"> </w:t>
      </w:r>
      <w:r w:rsidRPr="00B74708">
        <w:t>Что я понял для себя из этого занятия? Над чем надо работать?</w:t>
      </w:r>
    </w:p>
    <w:p w:rsidR="00DE68FB" w:rsidRPr="00E20BC0" w:rsidRDefault="00DE68FB" w:rsidP="00DE68FB">
      <w:pPr>
        <w:spacing w:after="0" w:line="240" w:lineRule="auto"/>
        <w:contextualSpacing/>
        <w:jc w:val="center"/>
        <w:rPr>
          <w:rFonts w:ascii="Times New Roman" w:eastAsia="Times New Roman" w:hAnsi="Times New Roman" w:cs="Times New Roman"/>
          <w:b/>
          <w:i/>
          <w:sz w:val="24"/>
          <w:szCs w:val="24"/>
        </w:rPr>
      </w:pPr>
      <w:r w:rsidRPr="00E20BC0">
        <w:rPr>
          <w:rFonts w:ascii="Times New Roman" w:eastAsia="Times New Roman" w:hAnsi="Times New Roman" w:cs="Times New Roman"/>
          <w:b/>
          <w:i/>
          <w:sz w:val="24"/>
          <w:szCs w:val="24"/>
        </w:rPr>
        <w:t xml:space="preserve">Занятие </w:t>
      </w:r>
      <w:r>
        <w:rPr>
          <w:rFonts w:ascii="Times New Roman" w:eastAsia="Times New Roman" w:hAnsi="Times New Roman" w:cs="Times New Roman"/>
          <w:b/>
          <w:i/>
          <w:sz w:val="24"/>
          <w:szCs w:val="24"/>
        </w:rPr>
        <w:t>2</w:t>
      </w:r>
      <w:r w:rsidRPr="00E20BC0">
        <w:rPr>
          <w:rFonts w:ascii="Times New Roman" w:eastAsia="Times New Roman" w:hAnsi="Times New Roman" w:cs="Times New Roman"/>
          <w:b/>
          <w:i/>
          <w:sz w:val="24"/>
          <w:szCs w:val="24"/>
        </w:rPr>
        <w:t>. Семинар практикум с элементами тренинга «</w:t>
      </w:r>
      <w:r>
        <w:rPr>
          <w:rFonts w:ascii="Times New Roman" w:eastAsia="Times New Roman" w:hAnsi="Times New Roman" w:cs="Times New Roman"/>
          <w:b/>
          <w:i/>
          <w:sz w:val="24"/>
          <w:szCs w:val="24"/>
        </w:rPr>
        <w:t>Я – педагог!</w:t>
      </w:r>
      <w:r w:rsidRPr="00E20BC0">
        <w:rPr>
          <w:rFonts w:ascii="Times New Roman" w:eastAsia="Times New Roman" w:hAnsi="Times New Roman" w:cs="Times New Roman"/>
          <w:b/>
          <w:i/>
          <w:sz w:val="24"/>
          <w:szCs w:val="24"/>
        </w:rPr>
        <w:t>»</w:t>
      </w:r>
    </w:p>
    <w:p w:rsidR="00DE68FB" w:rsidRDefault="00DE68FB" w:rsidP="00DE68FB">
      <w:pPr>
        <w:pStyle w:val="a7"/>
        <w:spacing w:after="0" w:afterAutospacing="0" w:line="360" w:lineRule="auto"/>
        <w:jc w:val="both"/>
      </w:pPr>
      <w:r w:rsidRPr="0001051B">
        <w:rPr>
          <w:b/>
        </w:rPr>
        <w:t>Цель:</w:t>
      </w:r>
      <w:r>
        <w:t xml:space="preserve">  </w:t>
      </w:r>
      <w:r w:rsidRPr="0046272E">
        <w:t>Осознание своих личностных особенностей с точки зрения того, какие возможности они открывают в профессиональной деятельности и какие накладывают ограничения.</w:t>
      </w:r>
    </w:p>
    <w:p w:rsidR="00DE68FB" w:rsidRPr="000039DA" w:rsidRDefault="00DE68FB" w:rsidP="00DE68FB">
      <w:pPr>
        <w:tabs>
          <w:tab w:val="left" w:pos="1620"/>
        </w:tabs>
        <w:spacing w:after="0" w:line="360" w:lineRule="auto"/>
        <w:jc w:val="both"/>
        <w:rPr>
          <w:rFonts w:ascii="Times New Roman" w:eastAsia="Times New Roman" w:hAnsi="Times New Roman" w:cs="Times New Roman"/>
          <w:sz w:val="24"/>
          <w:szCs w:val="24"/>
        </w:rPr>
      </w:pPr>
      <w:proofErr w:type="gramStart"/>
      <w:r w:rsidRPr="000039DA">
        <w:rPr>
          <w:rFonts w:ascii="Times New Roman" w:eastAsia="Times New Roman" w:hAnsi="Times New Roman" w:cs="Times New Roman"/>
          <w:b/>
          <w:bCs/>
          <w:sz w:val="24"/>
          <w:szCs w:val="24"/>
        </w:rPr>
        <w:t xml:space="preserve">Наглядный и раздаточный материал: </w:t>
      </w:r>
      <w:r w:rsidRPr="000039DA">
        <w:rPr>
          <w:rFonts w:ascii="Times New Roman" w:eastAsia="Times New Roman" w:hAnsi="Times New Roman" w:cs="Times New Roman"/>
          <w:sz w:val="24"/>
          <w:szCs w:val="24"/>
        </w:rPr>
        <w:t xml:space="preserve">презентация, </w:t>
      </w:r>
      <w:r w:rsidRPr="000039DA">
        <w:rPr>
          <w:rFonts w:ascii="Times New Roman" w:eastAsia="Times New Roman" w:hAnsi="Times New Roman" w:cs="Times New Roman"/>
          <w:bCs/>
          <w:sz w:val="24"/>
          <w:szCs w:val="24"/>
        </w:rPr>
        <w:t>Цветные карандаши, фломастеры, г</w:t>
      </w:r>
      <w:r>
        <w:rPr>
          <w:rFonts w:ascii="Times New Roman" w:eastAsia="Times New Roman" w:hAnsi="Times New Roman" w:cs="Times New Roman"/>
          <w:bCs/>
          <w:sz w:val="24"/>
          <w:szCs w:val="24"/>
        </w:rPr>
        <w:t>рецкие орехи (больше,</w:t>
      </w:r>
      <w:r w:rsidRPr="000039DA">
        <w:rPr>
          <w:rFonts w:ascii="Times New Roman" w:eastAsia="Times New Roman" w:hAnsi="Times New Roman" w:cs="Times New Roman"/>
          <w:bCs/>
          <w:sz w:val="24"/>
          <w:szCs w:val="24"/>
        </w:rPr>
        <w:t xml:space="preserve"> чем количество участников), в</w:t>
      </w:r>
      <w:r w:rsidRPr="000039DA">
        <w:rPr>
          <w:rFonts w:ascii="Times New Roman" w:eastAsia="Times New Roman" w:hAnsi="Times New Roman" w:cs="Times New Roman"/>
          <w:sz w:val="24"/>
          <w:szCs w:val="24"/>
        </w:rPr>
        <w:t xml:space="preserve">атман с нарисованным деревом, самоклеющиеся </w:t>
      </w:r>
      <w:proofErr w:type="spellStart"/>
      <w:r w:rsidRPr="000039DA">
        <w:rPr>
          <w:rFonts w:ascii="Times New Roman" w:eastAsia="Times New Roman" w:hAnsi="Times New Roman" w:cs="Times New Roman"/>
          <w:sz w:val="24"/>
          <w:szCs w:val="24"/>
        </w:rPr>
        <w:t>стикеры</w:t>
      </w:r>
      <w:proofErr w:type="spellEnd"/>
      <w:r w:rsidRPr="000039DA">
        <w:rPr>
          <w:rFonts w:ascii="Times New Roman" w:eastAsia="Times New Roman" w:hAnsi="Times New Roman" w:cs="Times New Roman"/>
          <w:sz w:val="24"/>
          <w:szCs w:val="24"/>
        </w:rPr>
        <w:t xml:space="preserve"> в форме листочков, ручки (по количеству участников).</w:t>
      </w:r>
      <w:proofErr w:type="gramEnd"/>
    </w:p>
    <w:p w:rsidR="00DE68FB" w:rsidRDefault="00DE68FB" w:rsidP="00DE68FB">
      <w:pPr>
        <w:pStyle w:val="a7"/>
        <w:spacing w:after="0" w:afterAutospacing="0" w:line="360" w:lineRule="auto"/>
        <w:jc w:val="both"/>
        <w:rPr>
          <w:b/>
        </w:rPr>
      </w:pPr>
      <w:r>
        <w:rPr>
          <w:b/>
        </w:rPr>
        <w:t>Содержание:</w:t>
      </w:r>
    </w:p>
    <w:p w:rsidR="00DE68FB" w:rsidRDefault="00DE68FB" w:rsidP="00DE68FB">
      <w:pPr>
        <w:pStyle w:val="a7"/>
        <w:spacing w:after="0" w:afterAutospacing="0" w:line="360" w:lineRule="auto"/>
        <w:jc w:val="both"/>
      </w:pPr>
      <w:r w:rsidRPr="0001051B">
        <w:rPr>
          <w:b/>
        </w:rPr>
        <w:t>Вводная часть</w:t>
      </w:r>
      <w:r>
        <w:t xml:space="preserve">: </w:t>
      </w:r>
    </w:p>
    <w:p w:rsidR="00DE68FB" w:rsidRDefault="00DE68FB" w:rsidP="00DE68FB">
      <w:pPr>
        <w:pStyle w:val="a7"/>
        <w:spacing w:after="0" w:afterAutospacing="0" w:line="360" w:lineRule="auto"/>
        <w:jc w:val="both"/>
      </w:pPr>
      <w:r>
        <w:t xml:space="preserve">-Разминка </w:t>
      </w:r>
      <w:r w:rsidRPr="0001051B">
        <w:rPr>
          <w:b/>
        </w:rPr>
        <w:t>(</w:t>
      </w:r>
      <w:proofErr w:type="spellStart"/>
      <w:r w:rsidRPr="0001051B">
        <w:rPr>
          <w:b/>
        </w:rPr>
        <w:t>ритмирование</w:t>
      </w:r>
      <w:proofErr w:type="spellEnd"/>
      <w:r w:rsidRPr="0001051B">
        <w:rPr>
          <w:b/>
        </w:rPr>
        <w:t>)</w:t>
      </w:r>
      <w:r>
        <w:t xml:space="preserve"> (см. занятие №1)</w:t>
      </w:r>
    </w:p>
    <w:p w:rsidR="00DE68FB" w:rsidRPr="000E1212" w:rsidRDefault="00DE68FB" w:rsidP="00DE68FB">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w:t>
      </w:r>
      <w:r w:rsidRPr="0001051B">
        <w:rPr>
          <w:rFonts w:ascii="Times New Roman" w:hAnsi="Times New Roman" w:cs="Times New Roman"/>
          <w:b/>
          <w:sz w:val="24"/>
          <w:szCs w:val="24"/>
        </w:rPr>
        <w:t xml:space="preserve"> </w:t>
      </w:r>
      <w:r w:rsidRPr="0001051B">
        <w:rPr>
          <w:rFonts w:ascii="Times New Roman" w:eastAsia="Times New Roman" w:hAnsi="Times New Roman" w:cs="Times New Roman"/>
          <w:b/>
          <w:sz w:val="24"/>
          <w:szCs w:val="24"/>
        </w:rPr>
        <w:t xml:space="preserve">Упражнение «Мой образ»: </w:t>
      </w:r>
      <w:r w:rsidRPr="000E1212">
        <w:rPr>
          <w:rFonts w:ascii="Times New Roman" w:eastAsia="Times New Roman" w:hAnsi="Times New Roman" w:cs="Times New Roman"/>
          <w:sz w:val="24"/>
          <w:szCs w:val="24"/>
        </w:rPr>
        <w:t xml:space="preserve">Педагогам предлагается </w:t>
      </w:r>
      <w:r w:rsidRPr="000E1212">
        <w:rPr>
          <w:rFonts w:ascii="Times New Roman" w:eastAsia="Times New Roman" w:hAnsi="Times New Roman" w:cs="Times New Roman"/>
          <w:sz w:val="24"/>
          <w:szCs w:val="24"/>
          <w:lang w:eastAsia="ru-RU"/>
        </w:rPr>
        <w:t>представить, что у них есть возможность попасть на другую планету в виде предмета, растения, животного или птицы. --- Подумайте, в качестве кого вы видите себя на этой планете, из какого материала сделаны, какого цвета, какими качествами и свойствами обладаете, какого ваше предназначение? Если вы представили свой новый образ, нарисуйте его. Время выполнения рисунка – 10 минут.</w:t>
      </w:r>
    </w:p>
    <w:p w:rsidR="00DE68FB" w:rsidRPr="000E1212" w:rsidRDefault="00DE68FB" w:rsidP="00DE68FB">
      <w:pPr>
        <w:shd w:val="clear" w:color="auto" w:fill="FFFFFF"/>
        <w:spacing w:after="0" w:line="360" w:lineRule="auto"/>
        <w:ind w:firstLine="505"/>
        <w:jc w:val="both"/>
        <w:rPr>
          <w:rFonts w:ascii="Times New Roman" w:eastAsia="Times New Roman" w:hAnsi="Times New Roman" w:cs="Times New Roman"/>
          <w:sz w:val="24"/>
          <w:szCs w:val="24"/>
          <w:lang w:eastAsia="ru-RU"/>
        </w:rPr>
      </w:pPr>
      <w:r w:rsidRPr="000E1212">
        <w:rPr>
          <w:rFonts w:ascii="Times New Roman" w:eastAsia="Times New Roman" w:hAnsi="Times New Roman" w:cs="Times New Roman"/>
          <w:sz w:val="24"/>
          <w:szCs w:val="24"/>
          <w:lang w:eastAsia="ru-RU"/>
        </w:rPr>
        <w:t>Обсуждение в мини-группах: Рассказ о рисунке от первого лица.</w:t>
      </w:r>
    </w:p>
    <w:p w:rsidR="00DE68FB" w:rsidRPr="000E1212" w:rsidRDefault="00DE68FB" w:rsidP="00DE68FB">
      <w:pPr>
        <w:shd w:val="clear" w:color="auto" w:fill="FFFFFF"/>
        <w:spacing w:after="0" w:line="360" w:lineRule="auto"/>
        <w:jc w:val="both"/>
        <w:rPr>
          <w:rFonts w:ascii="Times New Roman" w:eastAsia="Times New Roman" w:hAnsi="Times New Roman" w:cs="Times New Roman"/>
          <w:sz w:val="24"/>
          <w:szCs w:val="24"/>
          <w:lang w:eastAsia="ru-RU"/>
        </w:rPr>
      </w:pPr>
      <w:r w:rsidRPr="000E1212">
        <w:rPr>
          <w:rFonts w:ascii="Times New Roman" w:eastAsia="Times New Roman" w:hAnsi="Times New Roman" w:cs="Times New Roman"/>
          <w:b/>
          <w:sz w:val="24"/>
          <w:szCs w:val="24"/>
          <w:lang w:eastAsia="ru-RU"/>
        </w:rPr>
        <w:t>Основная</w:t>
      </w:r>
      <w:r w:rsidRPr="000E1212">
        <w:rPr>
          <w:rFonts w:ascii="Times New Roman" w:eastAsia="Times New Roman" w:hAnsi="Times New Roman" w:cs="Times New Roman"/>
          <w:sz w:val="24"/>
          <w:szCs w:val="24"/>
          <w:lang w:eastAsia="ru-RU"/>
        </w:rPr>
        <w:t xml:space="preserve"> </w:t>
      </w:r>
      <w:r w:rsidRPr="000E1212">
        <w:rPr>
          <w:rFonts w:ascii="Times New Roman" w:eastAsia="Times New Roman" w:hAnsi="Times New Roman" w:cs="Times New Roman"/>
          <w:b/>
          <w:sz w:val="24"/>
          <w:szCs w:val="24"/>
          <w:lang w:eastAsia="ru-RU"/>
        </w:rPr>
        <w:t xml:space="preserve">часть: </w:t>
      </w:r>
    </w:p>
    <w:p w:rsidR="00DE68FB" w:rsidRDefault="00DE68FB" w:rsidP="00DE68FB">
      <w:pPr>
        <w:pStyle w:val="a4"/>
        <w:numPr>
          <w:ilvl w:val="0"/>
          <w:numId w:val="17"/>
        </w:num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Введение в занятие. Знакомство с темой</w:t>
      </w:r>
    </w:p>
    <w:p w:rsidR="00DE68FB" w:rsidRPr="000E1212" w:rsidRDefault="00DE68FB" w:rsidP="00DE68FB">
      <w:pPr>
        <w:pStyle w:val="a4"/>
        <w:numPr>
          <w:ilvl w:val="0"/>
          <w:numId w:val="17"/>
        </w:numPr>
        <w:shd w:val="clear" w:color="auto" w:fill="FFFFFF"/>
        <w:spacing w:after="0" w:line="360" w:lineRule="auto"/>
        <w:jc w:val="both"/>
        <w:rPr>
          <w:rFonts w:ascii="Times New Roman" w:eastAsia="Times New Roman" w:hAnsi="Times New Roman" w:cs="Times New Roman"/>
          <w:b/>
          <w:sz w:val="24"/>
          <w:szCs w:val="24"/>
        </w:rPr>
      </w:pPr>
      <w:r w:rsidRPr="000E1212">
        <w:rPr>
          <w:rFonts w:ascii="Times New Roman" w:eastAsia="Times New Roman" w:hAnsi="Times New Roman" w:cs="Times New Roman"/>
          <w:b/>
          <w:sz w:val="24"/>
          <w:szCs w:val="24"/>
        </w:rPr>
        <w:t xml:space="preserve">Упражнение «Грецкий орех». </w:t>
      </w:r>
    </w:p>
    <w:p w:rsidR="00DE68FB" w:rsidRDefault="00DE68FB" w:rsidP="00DE68FB">
      <w:pPr>
        <w:spacing w:after="0" w:line="360" w:lineRule="auto"/>
        <w:jc w:val="both"/>
        <w:rPr>
          <w:rFonts w:ascii="Times New Roman" w:eastAsia="Times New Roman" w:hAnsi="Times New Roman" w:cs="Times New Roman"/>
          <w:sz w:val="24"/>
          <w:szCs w:val="24"/>
        </w:rPr>
      </w:pPr>
      <w:r w:rsidRPr="002060AB">
        <w:rPr>
          <w:rFonts w:ascii="Times New Roman" w:eastAsia="Times New Roman" w:hAnsi="Times New Roman" w:cs="Times New Roman"/>
          <w:sz w:val="24"/>
          <w:szCs w:val="24"/>
        </w:rPr>
        <w:t xml:space="preserve"> Психолог высыпает орехи в центр круга и просит каждого взять себе один. </w:t>
      </w:r>
      <w:r>
        <w:rPr>
          <w:rFonts w:ascii="Times New Roman" w:eastAsia="Times New Roman" w:hAnsi="Times New Roman" w:cs="Times New Roman"/>
          <w:sz w:val="24"/>
          <w:szCs w:val="24"/>
        </w:rPr>
        <w:t>У</w:t>
      </w:r>
      <w:r w:rsidRPr="002060AB">
        <w:rPr>
          <w:rFonts w:ascii="Times New Roman" w:eastAsia="Times New Roman" w:hAnsi="Times New Roman" w:cs="Times New Roman"/>
          <w:sz w:val="24"/>
          <w:szCs w:val="24"/>
        </w:rPr>
        <w:t>частники внимательно рассматривают свой оре</w:t>
      </w:r>
      <w:r>
        <w:rPr>
          <w:rFonts w:ascii="Times New Roman" w:eastAsia="Times New Roman" w:hAnsi="Times New Roman" w:cs="Times New Roman"/>
          <w:sz w:val="24"/>
          <w:szCs w:val="24"/>
        </w:rPr>
        <w:t>х</w:t>
      </w:r>
      <w:r w:rsidRPr="002060AB">
        <w:rPr>
          <w:rFonts w:ascii="Times New Roman" w:eastAsia="Times New Roman" w:hAnsi="Times New Roman" w:cs="Times New Roman"/>
          <w:sz w:val="24"/>
          <w:szCs w:val="24"/>
        </w:rPr>
        <w:t>, изучают его структуру, особенности строения, стараются запомнить все его индивидуальные черточки. Затем орехи складываются обратно в мешочек, перемешиваются и снова высыпаются в центр круга. Задача каждого участника – найти свой орех.</w:t>
      </w:r>
    </w:p>
    <w:p w:rsidR="00DE68FB" w:rsidRDefault="00DE68FB" w:rsidP="00DE68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Обсуждение: </w:t>
      </w:r>
      <w:r w:rsidRPr="002060AB">
        <w:rPr>
          <w:rFonts w:ascii="Times New Roman" w:eastAsia="Times New Roman" w:hAnsi="Times New Roman" w:cs="Times New Roman"/>
          <w:sz w:val="24"/>
          <w:szCs w:val="24"/>
        </w:rPr>
        <w:t xml:space="preserve"> кто как свой орех запоминал, какой стратегией пользовался, чтобы потом его найти. </w:t>
      </w:r>
    </w:p>
    <w:p w:rsidR="00DE68FB" w:rsidRDefault="00DE68FB" w:rsidP="00DE68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Вывод: </w:t>
      </w:r>
      <w:r w:rsidRPr="002060AB">
        <w:rPr>
          <w:rFonts w:ascii="Times New Roman" w:eastAsia="Times New Roman" w:hAnsi="Times New Roman" w:cs="Times New Roman"/>
          <w:sz w:val="24"/>
          <w:szCs w:val="24"/>
        </w:rPr>
        <w:t xml:space="preserve">На первый взгляд, кажется, что все орехи очень похожи, но если потратить время, чтобы присмотреться </w:t>
      </w:r>
      <w:proofErr w:type="gramStart"/>
      <w:r w:rsidRPr="002060AB">
        <w:rPr>
          <w:rFonts w:ascii="Times New Roman" w:eastAsia="Times New Roman" w:hAnsi="Times New Roman" w:cs="Times New Roman"/>
          <w:sz w:val="24"/>
          <w:szCs w:val="24"/>
        </w:rPr>
        <w:t>повнимательней</w:t>
      </w:r>
      <w:proofErr w:type="gramEnd"/>
      <w:r w:rsidRPr="002060AB">
        <w:rPr>
          <w:rFonts w:ascii="Times New Roman" w:eastAsia="Times New Roman" w:hAnsi="Times New Roman" w:cs="Times New Roman"/>
          <w:sz w:val="24"/>
          <w:szCs w:val="24"/>
        </w:rPr>
        <w:t xml:space="preserve">, то можно заметить, что они очень разные и почти невозможно перепутать свой орех с другими. Так и люди: все очень разные, запоминающиеся, у каждого свои индивидуальные черточки, «неровности», своя красота и привлекательность. Нужно ее только почувствовать и понять. </w:t>
      </w:r>
    </w:p>
    <w:p w:rsidR="00DE68FB" w:rsidRDefault="00DE68FB" w:rsidP="00DE68FB">
      <w:pPr>
        <w:pStyle w:val="a4"/>
        <w:numPr>
          <w:ilvl w:val="0"/>
          <w:numId w:val="17"/>
        </w:numPr>
        <w:spacing w:after="0" w:line="360" w:lineRule="auto"/>
        <w:jc w:val="both"/>
        <w:rPr>
          <w:rFonts w:ascii="Times New Roman" w:eastAsia="Times New Roman" w:hAnsi="Times New Roman" w:cs="Times New Roman"/>
          <w:b/>
          <w:sz w:val="24"/>
          <w:szCs w:val="24"/>
        </w:rPr>
      </w:pPr>
      <w:r w:rsidRPr="00DF4961">
        <w:rPr>
          <w:rFonts w:ascii="Times New Roman" w:eastAsia="Times New Roman" w:hAnsi="Times New Roman" w:cs="Times New Roman"/>
          <w:b/>
          <w:sz w:val="24"/>
          <w:szCs w:val="24"/>
        </w:rPr>
        <w:lastRenderedPageBreak/>
        <w:t>Упражнение «Три цвета личности»</w:t>
      </w:r>
    </w:p>
    <w:p w:rsidR="00DE68FB" w:rsidRDefault="00DE68FB" w:rsidP="00DE68FB">
      <w:pPr>
        <w:spacing w:after="0" w:line="360" w:lineRule="auto"/>
        <w:jc w:val="both"/>
        <w:rPr>
          <w:rFonts w:ascii="Times New Roman" w:eastAsia="Times New Roman" w:hAnsi="Times New Roman" w:cs="Times New Roman"/>
          <w:sz w:val="24"/>
          <w:szCs w:val="24"/>
        </w:rPr>
      </w:pPr>
      <w:r w:rsidRPr="00DF4961">
        <w:rPr>
          <w:rFonts w:ascii="Times New Roman" w:eastAsia="Times New Roman" w:hAnsi="Times New Roman" w:cs="Times New Roman"/>
          <w:sz w:val="24"/>
          <w:szCs w:val="24"/>
        </w:rPr>
        <w:t>Каждый участник получает три небольших листочка разного цвета. Психолог объясняет значение каждого цвета: зеленый  – «как все»</w:t>
      </w:r>
      <w:r>
        <w:rPr>
          <w:rFonts w:ascii="Times New Roman" w:eastAsia="Times New Roman" w:hAnsi="Times New Roman" w:cs="Times New Roman"/>
          <w:sz w:val="24"/>
          <w:szCs w:val="24"/>
        </w:rPr>
        <w:t xml:space="preserve"> (</w:t>
      </w:r>
      <w:r w:rsidRPr="00DF4961">
        <w:rPr>
          <w:rFonts w:ascii="Times New Roman" w:eastAsia="Times New Roman" w:hAnsi="Times New Roman" w:cs="Times New Roman"/>
          <w:sz w:val="24"/>
          <w:szCs w:val="24"/>
        </w:rPr>
        <w:t>качество, реально присущее данному человеку и объединяющее его (на его взгляд) со всеми другими участниками группы</w:t>
      </w:r>
      <w:r>
        <w:rPr>
          <w:rFonts w:ascii="Times New Roman" w:eastAsia="Times New Roman" w:hAnsi="Times New Roman" w:cs="Times New Roman"/>
          <w:sz w:val="24"/>
          <w:szCs w:val="24"/>
        </w:rPr>
        <w:t>);</w:t>
      </w:r>
      <w:r w:rsidRPr="00DF4961">
        <w:rPr>
          <w:rFonts w:ascii="Times New Roman" w:eastAsia="Times New Roman" w:hAnsi="Times New Roman" w:cs="Times New Roman"/>
          <w:sz w:val="24"/>
          <w:szCs w:val="24"/>
        </w:rPr>
        <w:t xml:space="preserve"> синий  – «как некоторые»</w:t>
      </w:r>
      <w:r>
        <w:rPr>
          <w:rFonts w:ascii="Times New Roman" w:eastAsia="Times New Roman" w:hAnsi="Times New Roman" w:cs="Times New Roman"/>
          <w:sz w:val="24"/>
          <w:szCs w:val="24"/>
        </w:rPr>
        <w:t xml:space="preserve"> (</w:t>
      </w:r>
      <w:r w:rsidRPr="00DF4961">
        <w:rPr>
          <w:rFonts w:ascii="Times New Roman" w:eastAsia="Times New Roman" w:hAnsi="Times New Roman" w:cs="Times New Roman"/>
          <w:sz w:val="24"/>
          <w:szCs w:val="24"/>
        </w:rPr>
        <w:t>качество, свойство характера или особенность поведения, стиля жизни, роднящее его с некоторыми, но не со всеми участниками</w:t>
      </w:r>
      <w:r>
        <w:rPr>
          <w:rFonts w:ascii="Times New Roman" w:eastAsia="Times New Roman" w:hAnsi="Times New Roman" w:cs="Times New Roman"/>
          <w:sz w:val="24"/>
          <w:szCs w:val="24"/>
        </w:rPr>
        <w:t>);</w:t>
      </w:r>
      <w:r w:rsidRPr="00DF4961">
        <w:rPr>
          <w:rFonts w:ascii="Times New Roman" w:eastAsia="Times New Roman" w:hAnsi="Times New Roman" w:cs="Times New Roman"/>
          <w:sz w:val="24"/>
          <w:szCs w:val="24"/>
        </w:rPr>
        <w:t xml:space="preserve"> желтый – «как никто больше» </w:t>
      </w:r>
      <w:r>
        <w:rPr>
          <w:rFonts w:ascii="Times New Roman" w:eastAsia="Times New Roman" w:hAnsi="Times New Roman" w:cs="Times New Roman"/>
          <w:sz w:val="24"/>
          <w:szCs w:val="24"/>
        </w:rPr>
        <w:t>(</w:t>
      </w:r>
      <w:r w:rsidRPr="00DF4961">
        <w:rPr>
          <w:rFonts w:ascii="Times New Roman" w:eastAsia="Times New Roman" w:hAnsi="Times New Roman" w:cs="Times New Roman"/>
          <w:sz w:val="24"/>
          <w:szCs w:val="24"/>
        </w:rPr>
        <w:t>уникальные черты данного человека, которые или вообще не свойственны остальным, или выражены у него значительно сильнее</w:t>
      </w:r>
      <w:r>
        <w:rPr>
          <w:rFonts w:ascii="Times New Roman" w:eastAsia="Times New Roman" w:hAnsi="Times New Roman" w:cs="Times New Roman"/>
          <w:sz w:val="24"/>
          <w:szCs w:val="24"/>
        </w:rPr>
        <w:t>)</w:t>
      </w:r>
    </w:p>
    <w:p w:rsidR="00DE68FB" w:rsidRPr="00DF4961" w:rsidRDefault="00DE68FB" w:rsidP="00DE68FB">
      <w:pPr>
        <w:spacing w:after="0" w:line="360" w:lineRule="auto"/>
        <w:jc w:val="both"/>
        <w:rPr>
          <w:rFonts w:ascii="Times New Roman" w:eastAsia="Times New Roman" w:hAnsi="Times New Roman" w:cs="Times New Roman"/>
          <w:sz w:val="24"/>
          <w:szCs w:val="24"/>
        </w:rPr>
      </w:pPr>
      <w:r w:rsidRPr="00DF4961">
        <w:rPr>
          <w:rFonts w:ascii="Times New Roman" w:eastAsia="Times New Roman" w:hAnsi="Times New Roman" w:cs="Times New Roman"/>
          <w:sz w:val="24"/>
          <w:szCs w:val="24"/>
        </w:rPr>
        <w:t xml:space="preserve"> После завершения работы участники</w:t>
      </w:r>
      <w:r>
        <w:rPr>
          <w:rFonts w:ascii="Times New Roman" w:eastAsia="Times New Roman" w:hAnsi="Times New Roman" w:cs="Times New Roman"/>
          <w:sz w:val="24"/>
          <w:szCs w:val="24"/>
        </w:rPr>
        <w:t xml:space="preserve"> в свободном режиме</w:t>
      </w:r>
      <w:r w:rsidRPr="00DF4961">
        <w:rPr>
          <w:rFonts w:ascii="Times New Roman" w:eastAsia="Times New Roman" w:hAnsi="Times New Roman" w:cs="Times New Roman"/>
          <w:sz w:val="24"/>
          <w:szCs w:val="24"/>
        </w:rPr>
        <w:t xml:space="preserve"> обща</w:t>
      </w:r>
      <w:r>
        <w:rPr>
          <w:rFonts w:ascii="Times New Roman" w:eastAsia="Times New Roman" w:hAnsi="Times New Roman" w:cs="Times New Roman"/>
          <w:sz w:val="24"/>
          <w:szCs w:val="24"/>
        </w:rPr>
        <w:t>ю</w:t>
      </w:r>
      <w:r w:rsidRPr="00DF4961">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ся со всеми членами группы. </w:t>
      </w:r>
      <w:r w:rsidRPr="00DF4961">
        <w:rPr>
          <w:rFonts w:ascii="Times New Roman" w:eastAsia="Times New Roman" w:hAnsi="Times New Roman" w:cs="Times New Roman"/>
          <w:sz w:val="24"/>
          <w:szCs w:val="24"/>
        </w:rPr>
        <w:t>Каждый должен убедиться в том, что в группе есть люди, обладающие подобными особенностями, с одной стороны, и что эти свойства присущи не всем – с другой. С листочками «как никто больше» работа организуется непосредственно в кругу: каждый участник озвучивает качество, которое он считает своим, неповторимым в данной группе. Группа либо соглашается с ним, либо помогает найти другое, действительно уникальное качество.</w:t>
      </w:r>
    </w:p>
    <w:p w:rsidR="00DE68FB" w:rsidRDefault="00DE68FB" w:rsidP="00DE68FB">
      <w:pPr>
        <w:spacing w:after="0" w:line="360" w:lineRule="auto"/>
        <w:jc w:val="both"/>
        <w:rPr>
          <w:rFonts w:ascii="Times New Roman" w:eastAsia="Times New Roman" w:hAnsi="Times New Roman" w:cs="Times New Roman"/>
          <w:sz w:val="24"/>
          <w:szCs w:val="24"/>
        </w:rPr>
      </w:pPr>
      <w:r w:rsidRPr="00DF4961">
        <w:rPr>
          <w:rFonts w:ascii="Times New Roman" w:eastAsia="Times New Roman" w:hAnsi="Times New Roman" w:cs="Times New Roman"/>
          <w:sz w:val="24"/>
          <w:szCs w:val="24"/>
        </w:rPr>
        <w:t>Упражнение позволяет участникам увидеть себя как некое «единство непохожих», помогает каждому обрести поддержку и в то же время подчеркнуть свою индивидуальность.</w:t>
      </w:r>
    </w:p>
    <w:p w:rsidR="00DE68FB" w:rsidRPr="000039DA" w:rsidRDefault="00DE68FB" w:rsidP="00DE68FB">
      <w:pPr>
        <w:pStyle w:val="a4"/>
        <w:numPr>
          <w:ilvl w:val="0"/>
          <w:numId w:val="17"/>
        </w:numPr>
        <w:spacing w:after="0" w:line="360" w:lineRule="auto"/>
        <w:jc w:val="both"/>
        <w:rPr>
          <w:rFonts w:ascii="Times New Roman" w:eastAsia="Times New Roman" w:hAnsi="Times New Roman" w:cs="Times New Roman"/>
          <w:b/>
          <w:sz w:val="24"/>
          <w:szCs w:val="24"/>
        </w:rPr>
      </w:pPr>
      <w:r w:rsidRPr="000039DA">
        <w:rPr>
          <w:rFonts w:ascii="Times New Roman" w:eastAsia="Times New Roman" w:hAnsi="Times New Roman" w:cs="Times New Roman"/>
          <w:b/>
          <w:sz w:val="24"/>
          <w:szCs w:val="24"/>
        </w:rPr>
        <w:t>Упражнение «Тест геометрических фигур»</w:t>
      </w:r>
    </w:p>
    <w:p w:rsidR="00DE68FB" w:rsidRPr="00E20BC0" w:rsidRDefault="00DE68FB" w:rsidP="00DE68FB">
      <w:pPr>
        <w:spacing w:after="0" w:line="360" w:lineRule="auto"/>
        <w:ind w:firstLine="567"/>
        <w:contextualSpacing/>
        <w:jc w:val="both"/>
        <w:rPr>
          <w:rFonts w:ascii="Times New Roman" w:eastAsia="Times New Roman" w:hAnsi="Times New Roman" w:cs="Times New Roman"/>
          <w:sz w:val="24"/>
          <w:szCs w:val="24"/>
        </w:rPr>
      </w:pPr>
      <w:r w:rsidRPr="00A06F3F">
        <w:rPr>
          <w:rFonts w:ascii="Times New Roman" w:eastAsia="Times New Roman" w:hAnsi="Times New Roman" w:cs="Times New Roman"/>
          <w:sz w:val="24"/>
          <w:szCs w:val="24"/>
        </w:rPr>
        <w:t xml:space="preserve">Участникам предлагается </w:t>
      </w:r>
      <w:r w:rsidRPr="00E20BC0">
        <w:rPr>
          <w:rFonts w:ascii="Times New Roman" w:eastAsia="Times New Roman" w:hAnsi="Times New Roman" w:cs="Times New Roman"/>
          <w:sz w:val="24"/>
          <w:szCs w:val="24"/>
        </w:rPr>
        <w:t xml:space="preserve">выбрать одну из пяти геометрических фигур: квадрат, треугольник, круг, прямоугольник, зигзаг – и разбиться на группы в соответствии с выбранной фигурой. </w:t>
      </w:r>
      <w:r>
        <w:rPr>
          <w:rFonts w:ascii="Times New Roman" w:eastAsia="Times New Roman" w:hAnsi="Times New Roman" w:cs="Times New Roman"/>
          <w:sz w:val="24"/>
          <w:szCs w:val="24"/>
        </w:rPr>
        <w:t>К</w:t>
      </w:r>
      <w:r w:rsidRPr="00E20BC0">
        <w:rPr>
          <w:rFonts w:ascii="Times New Roman" w:eastAsia="Times New Roman" w:hAnsi="Times New Roman" w:cs="Times New Roman"/>
          <w:sz w:val="24"/>
          <w:szCs w:val="24"/>
        </w:rPr>
        <w:t xml:space="preserve">аждая группа знакомится с интерпретацией результатов теста (в том объеме, который относится </w:t>
      </w:r>
      <w:r>
        <w:rPr>
          <w:rFonts w:ascii="Times New Roman" w:eastAsia="Times New Roman" w:hAnsi="Times New Roman" w:cs="Times New Roman"/>
          <w:sz w:val="24"/>
          <w:szCs w:val="24"/>
        </w:rPr>
        <w:t xml:space="preserve">к </w:t>
      </w:r>
      <w:r w:rsidRPr="00E20BC0">
        <w:rPr>
          <w:rFonts w:ascii="Times New Roman" w:eastAsia="Times New Roman" w:hAnsi="Times New Roman" w:cs="Times New Roman"/>
          <w:sz w:val="24"/>
          <w:szCs w:val="24"/>
        </w:rPr>
        <w:t>их фигур</w:t>
      </w:r>
      <w:r>
        <w:rPr>
          <w:rFonts w:ascii="Times New Roman" w:eastAsia="Times New Roman" w:hAnsi="Times New Roman" w:cs="Times New Roman"/>
          <w:sz w:val="24"/>
          <w:szCs w:val="24"/>
        </w:rPr>
        <w:t>ам</w:t>
      </w:r>
      <w:r w:rsidRPr="00E20BC0">
        <w:rPr>
          <w:rFonts w:ascii="Times New Roman" w:eastAsia="Times New Roman" w:hAnsi="Times New Roman" w:cs="Times New Roman"/>
          <w:sz w:val="24"/>
          <w:szCs w:val="24"/>
        </w:rPr>
        <w:t>). Затем каждая группа делает мини-обзор особенностей  своей фигуры –  характер и поведение, личностные черты. Затем группам предоставляется время на подготовку презентации своей «фигурной» воспитательной программы:</w:t>
      </w:r>
    </w:p>
    <w:p w:rsidR="00DE68FB" w:rsidRPr="00E20BC0" w:rsidRDefault="00DE68FB" w:rsidP="00DE68FB">
      <w:pPr>
        <w:numPr>
          <w:ilvl w:val="0"/>
          <w:numId w:val="18"/>
        </w:numPr>
        <w:spacing w:after="0" w:line="36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педагогический девиз;</w:t>
      </w:r>
    </w:p>
    <w:p w:rsidR="00DE68FB" w:rsidRPr="00E20BC0" w:rsidRDefault="00DE68FB" w:rsidP="00DE68FB">
      <w:pPr>
        <w:numPr>
          <w:ilvl w:val="0"/>
          <w:numId w:val="18"/>
        </w:numPr>
        <w:spacing w:after="0" w:line="36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от чего мы испытываем удовольствие в работе и общении с детьми и что нас раздражает;</w:t>
      </w:r>
    </w:p>
    <w:p w:rsidR="00DE68FB" w:rsidRPr="00E20BC0" w:rsidRDefault="00DE68FB" w:rsidP="00DE68FB">
      <w:pPr>
        <w:numPr>
          <w:ilvl w:val="0"/>
          <w:numId w:val="18"/>
        </w:numPr>
        <w:spacing w:after="0" w:line="36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что у нас хорошо получается, чему мы можем научить;</w:t>
      </w:r>
    </w:p>
    <w:p w:rsidR="00DE68FB" w:rsidRPr="00E20BC0" w:rsidRDefault="00DE68FB" w:rsidP="00DE68FB">
      <w:pPr>
        <w:numPr>
          <w:ilvl w:val="0"/>
          <w:numId w:val="18"/>
        </w:numPr>
        <w:spacing w:after="0" w:line="36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что получается с трудом, </w:t>
      </w:r>
      <w:r>
        <w:rPr>
          <w:rFonts w:ascii="Times New Roman" w:eastAsia="Times New Roman" w:hAnsi="Times New Roman" w:cs="Times New Roman"/>
          <w:sz w:val="24"/>
          <w:szCs w:val="24"/>
        </w:rPr>
        <w:t xml:space="preserve">а что </w:t>
      </w:r>
      <w:r w:rsidRPr="00E20BC0">
        <w:rPr>
          <w:rFonts w:ascii="Times New Roman" w:eastAsia="Times New Roman" w:hAnsi="Times New Roman" w:cs="Times New Roman"/>
          <w:sz w:val="24"/>
          <w:szCs w:val="24"/>
        </w:rPr>
        <w:t>«без искорки»;</w:t>
      </w:r>
    </w:p>
    <w:p w:rsidR="00DE68FB" w:rsidRPr="00E20BC0" w:rsidRDefault="00DE68FB" w:rsidP="00DE68FB">
      <w:pPr>
        <w:numPr>
          <w:ilvl w:val="0"/>
          <w:numId w:val="18"/>
        </w:numPr>
        <w:spacing w:after="0" w:line="36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почему без нас детям плохо;</w:t>
      </w:r>
    </w:p>
    <w:p w:rsidR="00DE68FB" w:rsidRPr="00E20BC0" w:rsidRDefault="00DE68FB" w:rsidP="00DE68FB">
      <w:pPr>
        <w:numPr>
          <w:ilvl w:val="0"/>
          <w:numId w:val="18"/>
        </w:numPr>
        <w:spacing w:after="0" w:line="36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какие профессиональные деформации возможны у </w:t>
      </w:r>
      <w:r>
        <w:rPr>
          <w:rFonts w:ascii="Times New Roman" w:eastAsia="Times New Roman" w:hAnsi="Times New Roman" w:cs="Times New Roman"/>
          <w:sz w:val="24"/>
          <w:szCs w:val="24"/>
        </w:rPr>
        <w:t>воспитателей</w:t>
      </w:r>
      <w:r w:rsidRPr="00E20BC0">
        <w:rPr>
          <w:rFonts w:ascii="Times New Roman" w:eastAsia="Times New Roman" w:hAnsi="Times New Roman" w:cs="Times New Roman"/>
          <w:sz w:val="24"/>
          <w:szCs w:val="24"/>
        </w:rPr>
        <w:t xml:space="preserve"> нашего типа.</w:t>
      </w:r>
    </w:p>
    <w:p w:rsidR="00DE68FB" w:rsidRDefault="00DE68FB" w:rsidP="00DE68FB">
      <w:pPr>
        <w:spacing w:after="0" w:line="36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Презентация может выполняться в </w:t>
      </w:r>
      <w:r>
        <w:rPr>
          <w:rFonts w:ascii="Times New Roman" w:eastAsia="Times New Roman" w:hAnsi="Times New Roman" w:cs="Times New Roman"/>
          <w:sz w:val="24"/>
          <w:szCs w:val="24"/>
        </w:rPr>
        <w:t xml:space="preserve">любом </w:t>
      </w:r>
      <w:r w:rsidRPr="00E20BC0">
        <w:rPr>
          <w:rFonts w:ascii="Times New Roman" w:eastAsia="Times New Roman" w:hAnsi="Times New Roman" w:cs="Times New Roman"/>
          <w:sz w:val="24"/>
          <w:szCs w:val="24"/>
        </w:rPr>
        <w:t>виде.</w:t>
      </w:r>
    </w:p>
    <w:p w:rsidR="00DE68FB" w:rsidRPr="00A06F3F" w:rsidRDefault="00DE68FB" w:rsidP="00DE68FB">
      <w:pPr>
        <w:pStyle w:val="a4"/>
        <w:numPr>
          <w:ilvl w:val="0"/>
          <w:numId w:val="17"/>
        </w:numPr>
        <w:spacing w:line="360" w:lineRule="auto"/>
        <w:rPr>
          <w:rFonts w:ascii="Times New Roman" w:eastAsia="Times New Roman" w:hAnsi="Times New Roman" w:cs="Times New Roman"/>
          <w:b/>
          <w:sz w:val="24"/>
          <w:szCs w:val="24"/>
        </w:rPr>
      </w:pPr>
      <w:r w:rsidRPr="00A06F3F">
        <w:rPr>
          <w:rFonts w:ascii="Times New Roman" w:eastAsia="Times New Roman" w:hAnsi="Times New Roman" w:cs="Times New Roman"/>
          <w:b/>
          <w:sz w:val="24"/>
          <w:szCs w:val="24"/>
        </w:rPr>
        <w:t>Упражнение «Плюс-минус»</w:t>
      </w:r>
    </w:p>
    <w:p w:rsidR="00DE68FB" w:rsidRPr="00A06F3F" w:rsidRDefault="00DE68FB" w:rsidP="00DE68FB">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Педагогам предлагается </w:t>
      </w:r>
      <w:r w:rsidRPr="00A06F3F">
        <w:rPr>
          <w:rFonts w:ascii="Times New Roman" w:eastAsia="Times New Roman" w:hAnsi="Times New Roman" w:cs="Times New Roman"/>
          <w:sz w:val="24"/>
          <w:szCs w:val="24"/>
        </w:rPr>
        <w:t>написать на листочках одного цвета минусы вашей работы, а на листочках другого цвета — плюсы своей работы.</w:t>
      </w:r>
    </w:p>
    <w:p w:rsidR="00DE68FB" w:rsidRPr="00A06F3F" w:rsidRDefault="00DE68FB" w:rsidP="00DE68FB">
      <w:pPr>
        <w:shd w:val="clear" w:color="auto" w:fill="FFFFFF"/>
        <w:spacing w:after="0" w:line="360" w:lineRule="auto"/>
        <w:jc w:val="both"/>
        <w:rPr>
          <w:rFonts w:ascii="Times New Roman" w:eastAsia="Times New Roman" w:hAnsi="Times New Roman" w:cs="Times New Roman"/>
          <w:sz w:val="24"/>
          <w:szCs w:val="24"/>
        </w:rPr>
      </w:pPr>
      <w:r w:rsidRPr="00A06F3F">
        <w:rPr>
          <w:rFonts w:ascii="Times New Roman" w:eastAsia="Times New Roman" w:hAnsi="Times New Roman" w:cs="Times New Roman"/>
          <w:sz w:val="24"/>
          <w:szCs w:val="24"/>
        </w:rPr>
        <w:t>Участники пишут, а потом по очереди прикрепляют свои листочки с плюсами и минусами к дереву</w:t>
      </w:r>
      <w:r>
        <w:rPr>
          <w:rFonts w:ascii="Times New Roman" w:eastAsia="Times New Roman" w:hAnsi="Times New Roman" w:cs="Times New Roman"/>
          <w:sz w:val="24"/>
          <w:szCs w:val="24"/>
        </w:rPr>
        <w:t xml:space="preserve">, нарисованному на ватмане, прикрепленному к </w:t>
      </w:r>
      <w:proofErr w:type="spellStart"/>
      <w:r>
        <w:rPr>
          <w:rFonts w:ascii="Times New Roman" w:eastAsia="Times New Roman" w:hAnsi="Times New Roman" w:cs="Times New Roman"/>
          <w:sz w:val="24"/>
          <w:szCs w:val="24"/>
        </w:rPr>
        <w:t>флип-чату</w:t>
      </w:r>
      <w:proofErr w:type="spellEnd"/>
      <w:r w:rsidRPr="00A06F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A06F3F">
        <w:rPr>
          <w:rFonts w:ascii="Times New Roman" w:eastAsia="Times New Roman" w:hAnsi="Times New Roman" w:cs="Times New Roman"/>
          <w:sz w:val="24"/>
          <w:szCs w:val="24"/>
        </w:rPr>
        <w:t>частник</w:t>
      </w:r>
      <w:r>
        <w:rPr>
          <w:rFonts w:ascii="Times New Roman" w:eastAsia="Times New Roman" w:hAnsi="Times New Roman" w:cs="Times New Roman"/>
          <w:sz w:val="24"/>
          <w:szCs w:val="24"/>
        </w:rPr>
        <w:t>и в мини-группах</w:t>
      </w:r>
      <w:r w:rsidRPr="00A06F3F">
        <w:rPr>
          <w:rFonts w:ascii="Times New Roman" w:eastAsia="Times New Roman" w:hAnsi="Times New Roman" w:cs="Times New Roman"/>
          <w:sz w:val="24"/>
          <w:szCs w:val="24"/>
        </w:rPr>
        <w:t xml:space="preserve"> озвучива</w:t>
      </w:r>
      <w:r>
        <w:rPr>
          <w:rFonts w:ascii="Times New Roman" w:eastAsia="Times New Roman" w:hAnsi="Times New Roman" w:cs="Times New Roman"/>
          <w:sz w:val="24"/>
          <w:szCs w:val="24"/>
        </w:rPr>
        <w:t>ю</w:t>
      </w:r>
      <w:r w:rsidRPr="00A06F3F">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написано. Обсуждение:</w:t>
      </w:r>
      <w:r w:rsidRPr="00A06F3F">
        <w:rPr>
          <w:rFonts w:ascii="Times New Roman" w:eastAsia="Times New Roman" w:hAnsi="Times New Roman" w:cs="Times New Roman"/>
          <w:sz w:val="24"/>
          <w:szCs w:val="24"/>
        </w:rPr>
        <w:t xml:space="preserve"> чего больше получилось — плюсов педагогической деятел</w:t>
      </w:r>
      <w:r>
        <w:rPr>
          <w:rFonts w:ascii="Times New Roman" w:eastAsia="Times New Roman" w:hAnsi="Times New Roman" w:cs="Times New Roman"/>
          <w:sz w:val="24"/>
          <w:szCs w:val="24"/>
        </w:rPr>
        <w:t>ьности или минусов,</w:t>
      </w:r>
      <w:r w:rsidRPr="00A06F3F">
        <w:rPr>
          <w:rFonts w:ascii="Times New Roman" w:eastAsia="Times New Roman" w:hAnsi="Times New Roman" w:cs="Times New Roman"/>
          <w:sz w:val="24"/>
          <w:szCs w:val="24"/>
        </w:rPr>
        <w:t xml:space="preserve"> и почему. </w:t>
      </w:r>
    </w:p>
    <w:p w:rsidR="00DE68FB" w:rsidRDefault="00DE68FB" w:rsidP="00DE68FB">
      <w:pPr>
        <w:shd w:val="clear" w:color="auto" w:fill="FFFFFF"/>
        <w:spacing w:after="0" w:line="360" w:lineRule="auto"/>
        <w:jc w:val="both"/>
        <w:rPr>
          <w:rFonts w:ascii="Times New Roman" w:eastAsia="Times New Roman" w:hAnsi="Times New Roman" w:cs="Times New Roman"/>
          <w:sz w:val="24"/>
          <w:szCs w:val="24"/>
        </w:rPr>
      </w:pPr>
      <w:r w:rsidRPr="003574C2">
        <w:rPr>
          <w:rFonts w:ascii="Times New Roman" w:eastAsia="Times New Roman" w:hAnsi="Times New Roman" w:cs="Times New Roman"/>
          <w:sz w:val="24"/>
          <w:szCs w:val="24"/>
        </w:rPr>
        <w:t>Вывод:</w:t>
      </w:r>
      <w:r w:rsidRPr="00A06F3F">
        <w:rPr>
          <w:rFonts w:ascii="Times New Roman" w:eastAsia="Times New Roman" w:hAnsi="Times New Roman" w:cs="Times New Roman"/>
          <w:sz w:val="24"/>
          <w:szCs w:val="24"/>
        </w:rPr>
        <w:t xml:space="preserve"> педагоги должны увидеть, что плюсов в работе все-таки больше, и прийти к выводу, что рабо</w:t>
      </w:r>
      <w:r>
        <w:rPr>
          <w:rFonts w:ascii="Times New Roman" w:eastAsia="Times New Roman" w:hAnsi="Times New Roman" w:cs="Times New Roman"/>
          <w:sz w:val="24"/>
          <w:szCs w:val="24"/>
        </w:rPr>
        <w:t xml:space="preserve">та педагога тяжела, но приятна, </w:t>
      </w:r>
      <w:r w:rsidRPr="00A06F3F">
        <w:rPr>
          <w:rFonts w:ascii="Times New Roman" w:eastAsia="Times New Roman" w:hAnsi="Times New Roman" w:cs="Times New Roman"/>
          <w:sz w:val="24"/>
          <w:szCs w:val="24"/>
        </w:rPr>
        <w:t>увидеть все стороны педагогической деятельности, осознать, что затруднения у педагогов похожи.</w:t>
      </w:r>
    </w:p>
    <w:p w:rsidR="00DE68FB" w:rsidRPr="000039DA" w:rsidRDefault="00DE68FB" w:rsidP="00DE68FB">
      <w:pPr>
        <w:pStyle w:val="a4"/>
        <w:numPr>
          <w:ilvl w:val="0"/>
          <w:numId w:val="17"/>
        </w:numPr>
        <w:shd w:val="clear" w:color="auto" w:fill="FFFFFF"/>
        <w:spacing w:after="0" w:line="360" w:lineRule="auto"/>
        <w:jc w:val="both"/>
        <w:rPr>
          <w:rFonts w:ascii="Times New Roman" w:eastAsia="Times New Roman" w:hAnsi="Times New Roman" w:cs="Times New Roman"/>
          <w:b/>
          <w:sz w:val="24"/>
          <w:szCs w:val="24"/>
        </w:rPr>
      </w:pPr>
      <w:r w:rsidRPr="000039DA">
        <w:rPr>
          <w:rFonts w:ascii="Times New Roman" w:eastAsia="Times New Roman" w:hAnsi="Times New Roman" w:cs="Times New Roman"/>
          <w:b/>
          <w:sz w:val="24"/>
          <w:szCs w:val="24"/>
        </w:rPr>
        <w:t xml:space="preserve">Просмотр мультфильма «Аист и облако». Обсуждение. </w:t>
      </w:r>
    </w:p>
    <w:p w:rsidR="00DE68FB" w:rsidRPr="000039DA" w:rsidRDefault="00DE68FB" w:rsidP="00DE68FB">
      <w:pPr>
        <w:shd w:val="clear" w:color="auto" w:fill="FFFFFF"/>
        <w:spacing w:after="0" w:line="360" w:lineRule="auto"/>
        <w:jc w:val="both"/>
        <w:rPr>
          <w:rFonts w:ascii="Times New Roman" w:hAnsi="Times New Roman" w:cs="Times New Roman"/>
          <w:sz w:val="24"/>
          <w:szCs w:val="24"/>
        </w:rPr>
      </w:pPr>
      <w:r w:rsidRPr="003574C2">
        <w:rPr>
          <w:rFonts w:ascii="Times New Roman" w:eastAsia="Times New Roman" w:hAnsi="Times New Roman" w:cs="Times New Roman"/>
          <w:b/>
          <w:sz w:val="24"/>
          <w:szCs w:val="24"/>
        </w:rPr>
        <w:t>Заключительная часть.</w:t>
      </w:r>
      <w:r>
        <w:rPr>
          <w:rFonts w:ascii="Times New Roman" w:eastAsia="Times New Roman" w:hAnsi="Times New Roman" w:cs="Times New Roman"/>
          <w:b/>
          <w:sz w:val="24"/>
          <w:szCs w:val="24"/>
        </w:rPr>
        <w:t xml:space="preserve"> </w:t>
      </w:r>
      <w:r w:rsidRPr="000039DA">
        <w:rPr>
          <w:rFonts w:ascii="Times New Roman" w:hAnsi="Times New Roman" w:cs="Times New Roman"/>
          <w:sz w:val="24"/>
          <w:szCs w:val="24"/>
        </w:rPr>
        <w:t>Рефлексия: Что я понял для себя из этого занятия? Над чем надо работать?</w:t>
      </w:r>
    </w:p>
    <w:p w:rsidR="00DE68FB" w:rsidRPr="003574C2" w:rsidRDefault="00DE68FB" w:rsidP="00DE68FB">
      <w:pPr>
        <w:spacing w:after="0" w:line="360" w:lineRule="auto"/>
        <w:contextualSpacing/>
        <w:jc w:val="center"/>
        <w:rPr>
          <w:rFonts w:ascii="Times New Roman" w:eastAsia="Times New Roman" w:hAnsi="Times New Roman" w:cs="Times New Roman"/>
          <w:b/>
          <w:i/>
          <w:sz w:val="24"/>
          <w:szCs w:val="24"/>
        </w:rPr>
      </w:pPr>
      <w:r w:rsidRPr="003574C2">
        <w:rPr>
          <w:rFonts w:ascii="Times New Roman" w:eastAsia="Times New Roman" w:hAnsi="Times New Roman" w:cs="Times New Roman"/>
          <w:b/>
          <w:i/>
          <w:sz w:val="24"/>
          <w:szCs w:val="24"/>
        </w:rPr>
        <w:t>Занятие 3. Семинар практикум с элементами тренинга «Я и другие люди»</w:t>
      </w:r>
    </w:p>
    <w:p w:rsidR="00DE68FB" w:rsidRPr="0046272E" w:rsidRDefault="00DE68FB" w:rsidP="00DE68FB">
      <w:pPr>
        <w:spacing w:line="360" w:lineRule="auto"/>
        <w:contextualSpacing/>
        <w:rPr>
          <w:rFonts w:ascii="Times New Roman" w:eastAsia="Times New Roman" w:hAnsi="Times New Roman" w:cs="Times New Roman"/>
          <w:sz w:val="24"/>
          <w:szCs w:val="24"/>
        </w:rPr>
      </w:pPr>
      <w:r w:rsidRPr="003574C2">
        <w:rPr>
          <w:rFonts w:ascii="Times New Roman" w:hAnsi="Times New Roman" w:cs="Times New Roman"/>
          <w:b/>
          <w:sz w:val="24"/>
          <w:szCs w:val="24"/>
        </w:rPr>
        <w:t>Цель:</w:t>
      </w:r>
      <w:r>
        <w:rPr>
          <w:rFonts w:ascii="Times New Roman" w:hAnsi="Times New Roman" w:cs="Times New Roman"/>
          <w:b/>
          <w:sz w:val="24"/>
          <w:szCs w:val="24"/>
        </w:rPr>
        <w:t xml:space="preserve"> </w:t>
      </w:r>
      <w:r w:rsidRPr="0046272E">
        <w:rPr>
          <w:rFonts w:ascii="Times New Roman" w:eastAsia="Times New Roman" w:hAnsi="Times New Roman" w:cs="Times New Roman"/>
          <w:sz w:val="24"/>
          <w:szCs w:val="24"/>
        </w:rPr>
        <w:t>Знакомство с понятием «общение», структура общения, вербальное и невербальное общение. Осознание</w:t>
      </w:r>
      <w:r>
        <w:rPr>
          <w:rFonts w:ascii="Times New Roman" w:eastAsia="Times New Roman" w:hAnsi="Times New Roman" w:cs="Times New Roman"/>
          <w:sz w:val="24"/>
          <w:szCs w:val="24"/>
        </w:rPr>
        <w:t xml:space="preserve"> педагогами</w:t>
      </w:r>
      <w:r w:rsidRPr="0046272E">
        <w:rPr>
          <w:rFonts w:ascii="Times New Roman" w:eastAsia="Times New Roman" w:hAnsi="Times New Roman" w:cs="Times New Roman"/>
          <w:sz w:val="24"/>
          <w:szCs w:val="24"/>
        </w:rPr>
        <w:t xml:space="preserve"> своих коммуникативных особенностей. Выработка навыков эффективного общения в различных сферах своей деятельности.</w:t>
      </w:r>
    </w:p>
    <w:p w:rsidR="00DE68FB" w:rsidRPr="000039DA" w:rsidRDefault="00DE68FB" w:rsidP="00DE68FB">
      <w:pPr>
        <w:tabs>
          <w:tab w:val="left" w:pos="1620"/>
        </w:tabs>
        <w:spacing w:after="0" w:line="360" w:lineRule="auto"/>
        <w:contextualSpacing/>
        <w:jc w:val="both"/>
        <w:rPr>
          <w:rFonts w:ascii="Times New Roman" w:eastAsia="Times New Roman" w:hAnsi="Times New Roman" w:cs="Times New Roman"/>
          <w:sz w:val="24"/>
          <w:szCs w:val="24"/>
        </w:rPr>
      </w:pPr>
      <w:r w:rsidRPr="000039DA">
        <w:rPr>
          <w:rFonts w:ascii="Times New Roman" w:eastAsia="Times New Roman" w:hAnsi="Times New Roman" w:cs="Times New Roman"/>
          <w:b/>
          <w:bCs/>
          <w:sz w:val="24"/>
          <w:szCs w:val="24"/>
        </w:rPr>
        <w:t xml:space="preserve">Наглядный и раздаточный материал: </w:t>
      </w:r>
      <w:r w:rsidRPr="000039DA">
        <w:rPr>
          <w:rFonts w:ascii="Times New Roman" w:eastAsia="Times New Roman" w:hAnsi="Times New Roman" w:cs="Times New Roman"/>
          <w:sz w:val="24"/>
          <w:szCs w:val="24"/>
        </w:rPr>
        <w:t>презентация, п</w:t>
      </w:r>
      <w:r w:rsidRPr="000039DA">
        <w:rPr>
          <w:rFonts w:ascii="Times New Roman" w:eastAsia="Times New Roman" w:hAnsi="Times New Roman" w:cs="Times New Roman"/>
          <w:bCs/>
          <w:sz w:val="24"/>
          <w:szCs w:val="24"/>
        </w:rPr>
        <w:t>амятка «Техники</w:t>
      </w:r>
      <w:r>
        <w:rPr>
          <w:rFonts w:ascii="Times New Roman" w:eastAsia="Times New Roman" w:hAnsi="Times New Roman" w:cs="Times New Roman"/>
          <w:bCs/>
          <w:sz w:val="24"/>
          <w:szCs w:val="24"/>
        </w:rPr>
        <w:t xml:space="preserve"> эффективного общения</w:t>
      </w:r>
      <w:r w:rsidRPr="000039DA">
        <w:rPr>
          <w:rFonts w:ascii="Times New Roman" w:eastAsia="Times New Roman" w:hAnsi="Times New Roman" w:cs="Times New Roman"/>
          <w:bCs/>
          <w:sz w:val="24"/>
          <w:szCs w:val="24"/>
        </w:rPr>
        <w:t>»</w:t>
      </w:r>
    </w:p>
    <w:p w:rsidR="00DE68FB" w:rsidRDefault="00DE68FB" w:rsidP="00DE68FB">
      <w:pPr>
        <w:pStyle w:val="a7"/>
        <w:spacing w:after="0" w:afterAutospacing="0" w:line="360" w:lineRule="auto"/>
        <w:jc w:val="both"/>
        <w:rPr>
          <w:b/>
        </w:rPr>
      </w:pPr>
      <w:r>
        <w:rPr>
          <w:b/>
        </w:rPr>
        <w:t>Содержание:</w:t>
      </w:r>
    </w:p>
    <w:p w:rsidR="00DE68FB" w:rsidRDefault="00DE68FB" w:rsidP="00DE68FB">
      <w:pPr>
        <w:pStyle w:val="a7"/>
        <w:spacing w:after="0" w:afterAutospacing="0" w:line="360" w:lineRule="auto"/>
        <w:jc w:val="both"/>
        <w:rPr>
          <w:b/>
        </w:rPr>
      </w:pPr>
      <w:r w:rsidRPr="003574C2">
        <w:rPr>
          <w:b/>
        </w:rPr>
        <w:t xml:space="preserve">Вводная часть: </w:t>
      </w:r>
    </w:p>
    <w:p w:rsidR="00DE68FB" w:rsidRDefault="00DE68FB" w:rsidP="00DE68FB">
      <w:pPr>
        <w:pStyle w:val="a7"/>
        <w:spacing w:after="0" w:afterAutospacing="0" w:line="360" w:lineRule="auto"/>
        <w:jc w:val="both"/>
      </w:pPr>
      <w:r>
        <w:t xml:space="preserve">-Разминка </w:t>
      </w:r>
      <w:r w:rsidRPr="0001051B">
        <w:rPr>
          <w:b/>
        </w:rPr>
        <w:t>(</w:t>
      </w:r>
      <w:proofErr w:type="spellStart"/>
      <w:r w:rsidRPr="0001051B">
        <w:rPr>
          <w:b/>
        </w:rPr>
        <w:t>ритмирование</w:t>
      </w:r>
      <w:proofErr w:type="spellEnd"/>
      <w:r w:rsidRPr="0001051B">
        <w:rPr>
          <w:b/>
        </w:rPr>
        <w:t>)</w:t>
      </w:r>
      <w:r>
        <w:t xml:space="preserve"> (см. занятие №1)</w:t>
      </w:r>
    </w:p>
    <w:p w:rsidR="00DE68FB" w:rsidRDefault="00DE68FB" w:rsidP="00DE68FB">
      <w:pPr>
        <w:pStyle w:val="a7"/>
        <w:spacing w:after="0" w:afterAutospacing="0" w:line="360" w:lineRule="auto"/>
        <w:jc w:val="both"/>
      </w:pPr>
      <w:r>
        <w:t>-Приветствие. Педагогам предлагается передвигаться под музыку по залу. Когда музыка останавливается, нужно поздороваться друг с другом нетрадиционными способами (носами, коленями, спинами, поклониться, снять воображаемую шляпу и помести ею пол, и др.)</w:t>
      </w:r>
    </w:p>
    <w:p w:rsidR="00DE68FB" w:rsidRPr="00EA1D6B" w:rsidRDefault="00DE68FB" w:rsidP="00DE68FB">
      <w:pPr>
        <w:pStyle w:val="a7"/>
        <w:spacing w:after="0" w:afterAutospacing="0" w:line="360" w:lineRule="auto"/>
        <w:jc w:val="both"/>
        <w:rPr>
          <w:b/>
        </w:rPr>
      </w:pPr>
      <w:r w:rsidRPr="00EA1D6B">
        <w:rPr>
          <w:b/>
        </w:rPr>
        <w:t>Основная часть:</w:t>
      </w:r>
    </w:p>
    <w:p w:rsidR="00DE68FB" w:rsidRPr="006173A1" w:rsidRDefault="00DE68FB" w:rsidP="00DE68FB">
      <w:pPr>
        <w:pStyle w:val="a4"/>
        <w:widowControl w:val="0"/>
        <w:numPr>
          <w:ilvl w:val="0"/>
          <w:numId w:val="27"/>
        </w:numPr>
        <w:suppressLineNumbers/>
        <w:suppressAutoHyphens/>
        <w:snapToGrid w:val="0"/>
        <w:spacing w:after="0" w:line="360" w:lineRule="auto"/>
        <w:jc w:val="both"/>
        <w:rPr>
          <w:rFonts w:ascii="Times New Roman" w:eastAsia="SimSun" w:hAnsi="Times New Roman" w:cs="Times New Roman"/>
          <w:b/>
          <w:color w:val="000000"/>
          <w:spacing w:val="-3"/>
          <w:kern w:val="1"/>
          <w:sz w:val="24"/>
          <w:szCs w:val="24"/>
          <w:lang w:eastAsia="hi-IN" w:bidi="hi-IN"/>
        </w:rPr>
      </w:pPr>
      <w:r w:rsidRPr="006173A1">
        <w:rPr>
          <w:rFonts w:ascii="Times New Roman" w:hAnsi="Times New Roman" w:cs="Times New Roman"/>
          <w:b/>
          <w:sz w:val="24"/>
          <w:szCs w:val="24"/>
        </w:rPr>
        <w:t xml:space="preserve">Мини-лекция </w:t>
      </w:r>
      <w:r w:rsidRPr="006173A1">
        <w:rPr>
          <w:rFonts w:ascii="Times New Roman" w:eastAsia="SimSun" w:hAnsi="Times New Roman" w:cs="Times New Roman"/>
          <w:b/>
          <w:color w:val="000000"/>
          <w:spacing w:val="-3"/>
          <w:kern w:val="1"/>
          <w:sz w:val="24"/>
          <w:szCs w:val="24"/>
          <w:lang w:eastAsia="hi-IN" w:bidi="hi-IN"/>
        </w:rPr>
        <w:t>«Коммуникативная компетентность».</w:t>
      </w:r>
    </w:p>
    <w:p w:rsidR="00DE68FB" w:rsidRPr="006173A1" w:rsidRDefault="00DE68FB" w:rsidP="00DE68FB">
      <w:pPr>
        <w:widowControl w:val="0"/>
        <w:suppressLineNumbers/>
        <w:suppressAutoHyphens/>
        <w:snapToGrid w:val="0"/>
        <w:spacing w:after="0" w:line="36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6173A1">
        <w:rPr>
          <w:rFonts w:ascii="Times New Roman" w:eastAsia="SimSun" w:hAnsi="Times New Roman" w:cs="Times New Roman"/>
          <w:color w:val="000000"/>
          <w:spacing w:val="-3"/>
          <w:kern w:val="1"/>
          <w:sz w:val="24"/>
          <w:szCs w:val="24"/>
          <w:lang w:eastAsia="hi-IN" w:bidi="hi-IN"/>
        </w:rPr>
        <w:t>Основные понятия: Общение. Структура общения. Вербальное и невербальное общение. Коммуникативная компетентность.</w:t>
      </w:r>
    </w:p>
    <w:p w:rsidR="00DE68FB" w:rsidRPr="006173A1" w:rsidRDefault="00DE68FB" w:rsidP="00DE68FB">
      <w:pPr>
        <w:pStyle w:val="a4"/>
        <w:numPr>
          <w:ilvl w:val="0"/>
          <w:numId w:val="27"/>
        </w:numPr>
        <w:shd w:val="clear" w:color="auto" w:fill="FFFFFF"/>
        <w:spacing w:after="0" w:line="360" w:lineRule="auto"/>
        <w:jc w:val="both"/>
        <w:rPr>
          <w:rFonts w:ascii="Times New Roman" w:eastAsia="Times New Roman" w:hAnsi="Times New Roman" w:cs="Times New Roman"/>
          <w:b/>
          <w:sz w:val="24"/>
          <w:szCs w:val="24"/>
        </w:rPr>
      </w:pPr>
      <w:r w:rsidRPr="006173A1">
        <w:rPr>
          <w:rFonts w:ascii="Times New Roman" w:eastAsia="Times New Roman" w:hAnsi="Times New Roman" w:cs="Times New Roman"/>
          <w:b/>
          <w:sz w:val="24"/>
          <w:szCs w:val="24"/>
        </w:rPr>
        <w:t>Упражнение «Личная зона комфорта»</w:t>
      </w:r>
    </w:p>
    <w:p w:rsidR="00DE68FB" w:rsidRDefault="00DE68FB" w:rsidP="00DE68FB">
      <w:pPr>
        <w:shd w:val="clear" w:color="auto" w:fill="FFFFFF"/>
        <w:spacing w:after="0" w:line="360" w:lineRule="auto"/>
        <w:ind w:firstLine="5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C3173D">
        <w:rPr>
          <w:rFonts w:ascii="Times New Roman" w:eastAsia="Times New Roman" w:hAnsi="Times New Roman" w:cs="Times New Roman"/>
          <w:sz w:val="24"/>
          <w:szCs w:val="24"/>
          <w:lang w:eastAsia="ru-RU"/>
        </w:rPr>
        <w:t>дин участник стоит в центре круга, остальные</w:t>
      </w:r>
      <w:r>
        <w:rPr>
          <w:rFonts w:ascii="Times New Roman" w:eastAsia="Times New Roman" w:hAnsi="Times New Roman" w:cs="Times New Roman"/>
          <w:sz w:val="24"/>
          <w:szCs w:val="24"/>
          <w:lang w:eastAsia="ru-RU"/>
        </w:rPr>
        <w:t>,</w:t>
      </w:r>
      <w:r w:rsidRPr="00C3173D">
        <w:rPr>
          <w:rFonts w:ascii="Times New Roman" w:eastAsia="Times New Roman" w:hAnsi="Times New Roman" w:cs="Times New Roman"/>
          <w:sz w:val="24"/>
          <w:szCs w:val="24"/>
          <w:lang w:eastAsia="ru-RU"/>
        </w:rPr>
        <w:t xml:space="preserve"> держась за руки</w:t>
      </w:r>
      <w:r>
        <w:rPr>
          <w:rFonts w:ascii="Times New Roman" w:eastAsia="Times New Roman" w:hAnsi="Times New Roman" w:cs="Times New Roman"/>
          <w:sz w:val="24"/>
          <w:szCs w:val="24"/>
          <w:lang w:eastAsia="ru-RU"/>
        </w:rPr>
        <w:t>,</w:t>
      </w:r>
      <w:r w:rsidRPr="00C3173D">
        <w:rPr>
          <w:rFonts w:ascii="Times New Roman" w:eastAsia="Times New Roman" w:hAnsi="Times New Roman" w:cs="Times New Roman"/>
          <w:sz w:val="24"/>
          <w:szCs w:val="24"/>
          <w:lang w:eastAsia="ru-RU"/>
        </w:rPr>
        <w:t xml:space="preserve"> по его команде подходят ближе или отходят дальше от него, изменяя величину круга. Когда центральный </w:t>
      </w:r>
      <w:r w:rsidRPr="00C3173D">
        <w:rPr>
          <w:rFonts w:ascii="Times New Roman" w:eastAsia="Times New Roman" w:hAnsi="Times New Roman" w:cs="Times New Roman"/>
          <w:sz w:val="24"/>
          <w:szCs w:val="24"/>
          <w:lang w:eastAsia="ru-RU"/>
        </w:rPr>
        <w:lastRenderedPageBreak/>
        <w:t>участник чувствует, что ему становится комфортно, он говорит «стоп» - и вся группа замирает.</w:t>
      </w:r>
    </w:p>
    <w:p w:rsidR="00DE68FB" w:rsidRDefault="00DE68FB" w:rsidP="00DE68FB">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C3173D">
        <w:rPr>
          <w:rFonts w:ascii="Times New Roman" w:eastAsia="Times New Roman" w:hAnsi="Times New Roman" w:cs="Times New Roman"/>
          <w:sz w:val="24"/>
          <w:szCs w:val="24"/>
          <w:lang w:eastAsia="ru-RU"/>
        </w:rPr>
        <w:t>бсуждение:</w:t>
      </w:r>
      <w:r>
        <w:rPr>
          <w:rFonts w:ascii="Times New Roman" w:eastAsia="Times New Roman" w:hAnsi="Times New Roman" w:cs="Times New Roman"/>
          <w:sz w:val="24"/>
          <w:szCs w:val="24"/>
          <w:lang w:eastAsia="ru-RU"/>
        </w:rPr>
        <w:t xml:space="preserve"> </w:t>
      </w:r>
      <w:r w:rsidRPr="00C3173D">
        <w:rPr>
          <w:rFonts w:ascii="Times New Roman" w:eastAsia="Times New Roman" w:hAnsi="Times New Roman" w:cs="Times New Roman"/>
          <w:sz w:val="24"/>
          <w:szCs w:val="24"/>
          <w:lang w:eastAsia="ru-RU"/>
        </w:rPr>
        <w:t xml:space="preserve"> Понравилось ли вам упражнение?</w:t>
      </w:r>
      <w:r>
        <w:rPr>
          <w:rFonts w:ascii="Times New Roman" w:eastAsia="Times New Roman" w:hAnsi="Times New Roman" w:cs="Times New Roman"/>
          <w:sz w:val="24"/>
          <w:szCs w:val="24"/>
          <w:lang w:eastAsia="ru-RU"/>
        </w:rPr>
        <w:t xml:space="preserve"> </w:t>
      </w:r>
      <w:r w:rsidRPr="00C3173D">
        <w:rPr>
          <w:rFonts w:ascii="Times New Roman" w:eastAsia="Times New Roman" w:hAnsi="Times New Roman" w:cs="Times New Roman"/>
          <w:sz w:val="24"/>
          <w:szCs w:val="24"/>
          <w:lang w:eastAsia="ru-RU"/>
        </w:rPr>
        <w:t xml:space="preserve"> Были ли сложности в его выполнении?</w:t>
      </w:r>
      <w:r>
        <w:rPr>
          <w:rFonts w:ascii="Times New Roman" w:eastAsia="Times New Roman" w:hAnsi="Times New Roman" w:cs="Times New Roman"/>
          <w:sz w:val="24"/>
          <w:szCs w:val="24"/>
          <w:lang w:eastAsia="ru-RU"/>
        </w:rPr>
        <w:t xml:space="preserve"> </w:t>
      </w:r>
      <w:r w:rsidRPr="00C3173D">
        <w:rPr>
          <w:rFonts w:ascii="Times New Roman" w:eastAsia="Times New Roman" w:hAnsi="Times New Roman" w:cs="Times New Roman"/>
          <w:sz w:val="24"/>
          <w:szCs w:val="24"/>
          <w:lang w:eastAsia="ru-RU"/>
        </w:rPr>
        <w:t>Что вы думаете о своем личном пространстве?</w:t>
      </w:r>
    </w:p>
    <w:p w:rsidR="00DE68FB" w:rsidRPr="005153B3" w:rsidRDefault="00DE68FB" w:rsidP="00DE68FB">
      <w:pPr>
        <w:pStyle w:val="a4"/>
        <w:widowControl w:val="0"/>
        <w:numPr>
          <w:ilvl w:val="0"/>
          <w:numId w:val="27"/>
        </w:numPr>
        <w:suppressLineNumbers/>
        <w:suppressAutoHyphens/>
        <w:snapToGrid w:val="0"/>
        <w:rPr>
          <w:rFonts w:ascii="Times New Roman" w:eastAsia="SimSun" w:hAnsi="Times New Roman" w:cs="Times New Roman"/>
          <w:b/>
          <w:bCs/>
          <w:spacing w:val="-3"/>
          <w:kern w:val="1"/>
          <w:sz w:val="24"/>
          <w:szCs w:val="24"/>
          <w:lang w:eastAsia="hi-IN" w:bidi="hi-IN"/>
        </w:rPr>
      </w:pPr>
      <w:r w:rsidRPr="005153B3">
        <w:rPr>
          <w:rFonts w:ascii="Times New Roman" w:eastAsia="SimSun" w:hAnsi="Times New Roman" w:cs="Times New Roman"/>
          <w:b/>
          <w:bCs/>
          <w:spacing w:val="-3"/>
          <w:kern w:val="1"/>
          <w:sz w:val="24"/>
          <w:szCs w:val="24"/>
          <w:lang w:eastAsia="hi-IN" w:bidi="hi-IN"/>
        </w:rPr>
        <w:t>Упражнение «Гвалт»</w:t>
      </w:r>
    </w:p>
    <w:p w:rsidR="00DE68FB" w:rsidRPr="00E20BC0" w:rsidRDefault="00DE68FB" w:rsidP="00DE68FB">
      <w:pPr>
        <w:widowControl w:val="0"/>
        <w:suppressLineNumbers/>
        <w:suppressAutoHyphens/>
        <w:snapToGrid w:val="0"/>
        <w:spacing w:after="0" w:line="360" w:lineRule="auto"/>
        <w:ind w:firstLine="709"/>
        <w:contextualSpacing/>
        <w:jc w:val="both"/>
        <w:rPr>
          <w:rFonts w:ascii="Times New Roman" w:eastAsia="SimSun" w:hAnsi="Times New Roman" w:cs="Times New Roman"/>
          <w:color w:val="000000"/>
          <w:spacing w:val="-3"/>
          <w:kern w:val="1"/>
          <w:sz w:val="24"/>
          <w:szCs w:val="24"/>
          <w:lang w:eastAsia="hi-IN" w:bidi="hi-IN"/>
        </w:rPr>
      </w:pPr>
      <w:r>
        <w:rPr>
          <w:rFonts w:ascii="Times New Roman" w:eastAsia="Times New Roman" w:hAnsi="Times New Roman" w:cs="Times New Roman"/>
          <w:sz w:val="24"/>
          <w:szCs w:val="24"/>
        </w:rPr>
        <w:t>Участникам предлагается разбиться на пары. Пары расходятся в</w:t>
      </w:r>
      <w:r w:rsidRPr="00E20BC0">
        <w:rPr>
          <w:rFonts w:ascii="Times New Roman" w:eastAsia="SimSun" w:hAnsi="Times New Roman" w:cs="Times New Roman"/>
          <w:color w:val="000000"/>
          <w:spacing w:val="-3"/>
          <w:kern w:val="1"/>
          <w:sz w:val="24"/>
          <w:szCs w:val="24"/>
          <w:lang w:eastAsia="hi-IN" w:bidi="hi-IN"/>
        </w:rPr>
        <w:t xml:space="preserve"> разных направлениях как можно дальше друг от друга</w:t>
      </w:r>
      <w:r>
        <w:rPr>
          <w:rFonts w:ascii="Times New Roman" w:eastAsia="SimSun" w:hAnsi="Times New Roman" w:cs="Times New Roman"/>
          <w:color w:val="000000"/>
          <w:spacing w:val="-3"/>
          <w:kern w:val="1"/>
          <w:sz w:val="24"/>
          <w:szCs w:val="24"/>
          <w:lang w:eastAsia="hi-IN" w:bidi="hi-IN"/>
        </w:rPr>
        <w:t xml:space="preserve">. </w:t>
      </w:r>
      <w:r w:rsidRPr="00E20BC0">
        <w:rPr>
          <w:rFonts w:ascii="Times New Roman" w:eastAsia="SimSun" w:hAnsi="Times New Roman" w:cs="Times New Roman"/>
          <w:color w:val="000000"/>
          <w:spacing w:val="-3"/>
          <w:kern w:val="1"/>
          <w:sz w:val="24"/>
          <w:szCs w:val="24"/>
          <w:lang w:eastAsia="hi-IN" w:bidi="hi-IN"/>
        </w:rPr>
        <w:t xml:space="preserve"> </w:t>
      </w:r>
      <w:r>
        <w:rPr>
          <w:rFonts w:ascii="Times New Roman" w:eastAsia="SimSun" w:hAnsi="Times New Roman" w:cs="Times New Roman"/>
          <w:color w:val="000000"/>
          <w:spacing w:val="-3"/>
          <w:kern w:val="1"/>
          <w:sz w:val="24"/>
          <w:szCs w:val="24"/>
          <w:lang w:eastAsia="hi-IN" w:bidi="hi-IN"/>
        </w:rPr>
        <w:t>Н</w:t>
      </w:r>
      <w:r w:rsidRPr="00E20BC0">
        <w:rPr>
          <w:rFonts w:ascii="Times New Roman" w:eastAsia="SimSun" w:hAnsi="Times New Roman" w:cs="Times New Roman"/>
          <w:color w:val="000000"/>
          <w:spacing w:val="-3"/>
          <w:kern w:val="1"/>
          <w:sz w:val="24"/>
          <w:szCs w:val="24"/>
          <w:lang w:eastAsia="hi-IN" w:bidi="hi-IN"/>
        </w:rPr>
        <w:t>еобходимо сообщить партнеру важную информацию и в то же время понять, что хочет сообщить вам ваш партнер. Сложность в том, что все начинают действовать одновременно.</w:t>
      </w:r>
    </w:p>
    <w:p w:rsidR="00DE68FB" w:rsidRDefault="00DE68FB" w:rsidP="00DE68FB">
      <w:pPr>
        <w:widowControl w:val="0"/>
        <w:suppressLineNumbers/>
        <w:suppressAutoHyphens/>
        <w:snapToGrid w:val="0"/>
        <w:spacing w:after="0" w:line="36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Обсуждение.</w:t>
      </w:r>
    </w:p>
    <w:p w:rsidR="00DE68FB" w:rsidRPr="006173A1" w:rsidRDefault="00DE68FB" w:rsidP="00DE68FB">
      <w:pPr>
        <w:pStyle w:val="a4"/>
        <w:widowControl w:val="0"/>
        <w:numPr>
          <w:ilvl w:val="0"/>
          <w:numId w:val="27"/>
        </w:numPr>
        <w:suppressLineNumbers/>
        <w:suppressAutoHyphens/>
        <w:snapToGrid w:val="0"/>
        <w:spacing w:line="360" w:lineRule="auto"/>
        <w:rPr>
          <w:rFonts w:ascii="Times New Roman" w:eastAsia="SimSun" w:hAnsi="Times New Roman" w:cs="Times New Roman"/>
          <w:b/>
          <w:bCs/>
          <w:spacing w:val="-3"/>
          <w:kern w:val="1"/>
          <w:sz w:val="24"/>
          <w:szCs w:val="24"/>
          <w:lang w:eastAsia="hi-IN" w:bidi="hi-IN"/>
        </w:rPr>
      </w:pPr>
      <w:r w:rsidRPr="006173A1">
        <w:rPr>
          <w:rFonts w:ascii="Times New Roman" w:eastAsia="SimSun" w:hAnsi="Times New Roman" w:cs="Times New Roman"/>
          <w:b/>
          <w:bCs/>
          <w:spacing w:val="-3"/>
          <w:kern w:val="1"/>
          <w:sz w:val="24"/>
          <w:szCs w:val="24"/>
          <w:lang w:eastAsia="hi-IN" w:bidi="hi-IN"/>
        </w:rPr>
        <w:t>Упражнение «Мост»</w:t>
      </w:r>
    </w:p>
    <w:p w:rsidR="00DE68FB" w:rsidRDefault="00DE68FB" w:rsidP="00DE68FB">
      <w:pPr>
        <w:widowControl w:val="0"/>
        <w:suppressLineNumbers/>
        <w:suppressAutoHyphens/>
        <w:snapToGrid w:val="0"/>
        <w:spacing w:after="0" w:line="360" w:lineRule="auto"/>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color w:val="000000"/>
          <w:spacing w:val="-3"/>
          <w:kern w:val="1"/>
          <w:sz w:val="24"/>
          <w:szCs w:val="24"/>
          <w:lang w:eastAsia="hi-IN" w:bidi="hi-IN"/>
        </w:rPr>
        <w:t>На полу из двух веревок выкладывается мост. Участникам предлагается разделиться на 2 команды, которые располагаются на противоположных концах моста.</w:t>
      </w:r>
    </w:p>
    <w:p w:rsidR="00DE68FB" w:rsidRDefault="00DE68FB" w:rsidP="00DE68FB">
      <w:pPr>
        <w:widowControl w:val="0"/>
        <w:suppressLineNumbers/>
        <w:suppressAutoHyphens/>
        <w:snapToGrid w:val="0"/>
        <w:spacing w:after="0" w:line="360" w:lineRule="auto"/>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color w:val="000000"/>
          <w:spacing w:val="-3"/>
          <w:kern w:val="1"/>
          <w:sz w:val="24"/>
          <w:szCs w:val="24"/>
          <w:lang w:eastAsia="hi-IN" w:bidi="hi-IN"/>
        </w:rPr>
        <w:t>- Иногда мы попадаем в сложную ситуацию, решить которую можно только всем вместе. Давайте представим, что сейчас именно такой момент. Вам необходимо перейти бурную реку по этому мосту. Надо торопиться, мост скоро рухнет, поэтому команды одновременно будут двигаться по мосту навстречу друг другу. Важно не потерять ни одного члена своей команды и беречь членов другой команды.</w:t>
      </w:r>
    </w:p>
    <w:p w:rsidR="00DE68FB" w:rsidRDefault="00DE68FB" w:rsidP="00DE68FB">
      <w:pPr>
        <w:widowControl w:val="0"/>
        <w:suppressLineNumbers/>
        <w:suppressAutoHyphens/>
        <w:snapToGrid w:val="0"/>
        <w:spacing w:after="0" w:line="360" w:lineRule="auto"/>
        <w:ind w:left="360"/>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color w:val="000000"/>
          <w:spacing w:val="-3"/>
          <w:kern w:val="1"/>
          <w:sz w:val="24"/>
          <w:szCs w:val="24"/>
          <w:lang w:eastAsia="hi-IN" w:bidi="hi-IN"/>
        </w:rPr>
        <w:t>Обсуждение: Что было трудно? Что вы чувствовали, переходя мост?</w:t>
      </w:r>
    </w:p>
    <w:p w:rsidR="00DE68FB" w:rsidRPr="00F27EDE" w:rsidRDefault="00DE68FB" w:rsidP="00DE68FB">
      <w:pPr>
        <w:pStyle w:val="a4"/>
        <w:widowControl w:val="0"/>
        <w:numPr>
          <w:ilvl w:val="0"/>
          <w:numId w:val="27"/>
        </w:numPr>
        <w:suppressLineNumbers/>
        <w:suppressAutoHyphens/>
        <w:snapToGrid w:val="0"/>
        <w:spacing w:after="0" w:line="360" w:lineRule="auto"/>
        <w:jc w:val="both"/>
        <w:rPr>
          <w:rFonts w:ascii="Times New Roman" w:eastAsia="SimSun" w:hAnsi="Times New Roman" w:cs="Times New Roman"/>
          <w:b/>
          <w:color w:val="000000"/>
          <w:spacing w:val="-3"/>
          <w:kern w:val="1"/>
          <w:sz w:val="24"/>
          <w:szCs w:val="24"/>
          <w:lang w:eastAsia="hi-IN" w:bidi="hi-IN"/>
        </w:rPr>
      </w:pPr>
      <w:r w:rsidRPr="00F27EDE">
        <w:rPr>
          <w:rFonts w:ascii="Times New Roman" w:eastAsia="SimSun" w:hAnsi="Times New Roman" w:cs="Times New Roman"/>
          <w:b/>
          <w:bCs/>
          <w:spacing w:val="-3"/>
          <w:kern w:val="1"/>
          <w:sz w:val="24"/>
          <w:szCs w:val="24"/>
          <w:lang w:eastAsia="hi-IN" w:bidi="hi-IN"/>
        </w:rPr>
        <w:t>Упражнение «Тройка»</w:t>
      </w:r>
    </w:p>
    <w:p w:rsidR="00DE68FB" w:rsidRPr="00E20BC0" w:rsidRDefault="00DE68FB" w:rsidP="00DE68FB">
      <w:pPr>
        <w:widowControl w:val="0"/>
        <w:suppressLineNumbers/>
        <w:suppressAutoHyphens/>
        <w:snapToGrid w:val="0"/>
        <w:spacing w:after="0" w:line="36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Участни</w:t>
      </w:r>
      <w:r>
        <w:rPr>
          <w:rFonts w:ascii="Times New Roman" w:eastAsia="SimSun" w:hAnsi="Times New Roman" w:cs="Times New Roman"/>
          <w:color w:val="000000"/>
          <w:spacing w:val="-3"/>
          <w:kern w:val="1"/>
          <w:sz w:val="24"/>
          <w:szCs w:val="24"/>
          <w:lang w:eastAsia="hi-IN" w:bidi="hi-IN"/>
        </w:rPr>
        <w:t xml:space="preserve">ки  объединяются  для  игры  в </w:t>
      </w:r>
      <w:r w:rsidRPr="00E20BC0">
        <w:rPr>
          <w:rFonts w:ascii="Times New Roman" w:eastAsia="SimSun" w:hAnsi="Times New Roman" w:cs="Times New Roman"/>
          <w:color w:val="000000"/>
          <w:spacing w:val="-3"/>
          <w:kern w:val="1"/>
          <w:sz w:val="24"/>
          <w:szCs w:val="24"/>
          <w:lang w:eastAsia="hi-IN" w:bidi="hi-IN"/>
        </w:rPr>
        <w:t>тройки. Каждый  игрок  присваивает  себе  обозначение</w:t>
      </w:r>
      <w:proofErr w:type="gramStart"/>
      <w:r w:rsidRPr="00E20BC0">
        <w:rPr>
          <w:rFonts w:ascii="Times New Roman" w:eastAsia="SimSun" w:hAnsi="Times New Roman" w:cs="Times New Roman"/>
          <w:color w:val="000000"/>
          <w:spacing w:val="-3"/>
          <w:kern w:val="1"/>
          <w:sz w:val="24"/>
          <w:szCs w:val="24"/>
          <w:lang w:eastAsia="hi-IN" w:bidi="hi-IN"/>
        </w:rPr>
        <w:t xml:space="preserve">  А</w:t>
      </w:r>
      <w:proofErr w:type="gramEnd"/>
      <w:r w:rsidRPr="00E20BC0">
        <w:rPr>
          <w:rFonts w:ascii="Times New Roman" w:eastAsia="SimSun" w:hAnsi="Times New Roman" w:cs="Times New Roman"/>
          <w:color w:val="000000"/>
          <w:spacing w:val="-3"/>
          <w:kern w:val="1"/>
          <w:sz w:val="24"/>
          <w:szCs w:val="24"/>
          <w:lang w:eastAsia="hi-IN" w:bidi="hi-IN"/>
        </w:rPr>
        <w:t xml:space="preserve">  или  В  или  С. Затем  ведущий  сообщает  задание: тройка должна  вырабатывать  общее  решение – </w:t>
      </w:r>
      <w:r>
        <w:rPr>
          <w:rFonts w:ascii="Times New Roman" w:eastAsia="SimSun" w:hAnsi="Times New Roman" w:cs="Times New Roman"/>
          <w:color w:val="000000"/>
          <w:spacing w:val="-3"/>
          <w:kern w:val="1"/>
          <w:sz w:val="24"/>
          <w:szCs w:val="24"/>
          <w:lang w:eastAsia="hi-IN" w:bidi="hi-IN"/>
        </w:rPr>
        <w:t xml:space="preserve">в  какой цвет  покрасить  забор. </w:t>
      </w:r>
      <w:r w:rsidRPr="00E20BC0">
        <w:rPr>
          <w:rFonts w:ascii="Times New Roman" w:eastAsia="SimSun" w:hAnsi="Times New Roman" w:cs="Times New Roman"/>
          <w:color w:val="000000"/>
          <w:spacing w:val="-3"/>
          <w:kern w:val="1"/>
          <w:sz w:val="24"/>
          <w:szCs w:val="24"/>
          <w:lang w:eastAsia="hi-IN" w:bidi="hi-IN"/>
        </w:rPr>
        <w:t>Но  ситуация  осложняется  тем, что  каждый игрок  лишен  одного</w:t>
      </w:r>
    </w:p>
    <w:p w:rsidR="00DE68FB" w:rsidRPr="00E20BC0" w:rsidRDefault="00DE68FB" w:rsidP="00DE68FB">
      <w:pPr>
        <w:widowControl w:val="0"/>
        <w:suppressLineNumbers/>
        <w:suppressAutoHyphens/>
        <w:snapToGrid w:val="0"/>
        <w:spacing w:after="0" w:line="360" w:lineRule="auto"/>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канала  восприятия  или  передачи  информации.</w:t>
      </w:r>
    </w:p>
    <w:p w:rsidR="00DE68FB" w:rsidRPr="00E20BC0" w:rsidRDefault="00DE68FB" w:rsidP="00DE68FB">
      <w:pPr>
        <w:widowControl w:val="0"/>
        <w:numPr>
          <w:ilvl w:val="0"/>
          <w:numId w:val="19"/>
        </w:numPr>
        <w:suppressLineNumbers/>
        <w:suppressAutoHyphens/>
        <w:snapToGrid w:val="0"/>
        <w:spacing w:after="0" w:line="360" w:lineRule="auto"/>
        <w:ind w:left="709" w:firstLine="0"/>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А – слепой, но  слышит  и говорит.</w:t>
      </w:r>
    </w:p>
    <w:p w:rsidR="00DE68FB" w:rsidRPr="00E20BC0" w:rsidRDefault="00DE68FB" w:rsidP="00DE68FB">
      <w:pPr>
        <w:widowControl w:val="0"/>
        <w:numPr>
          <w:ilvl w:val="0"/>
          <w:numId w:val="19"/>
        </w:numPr>
        <w:suppressLineNumbers/>
        <w:suppressAutoHyphens/>
        <w:snapToGrid w:val="0"/>
        <w:spacing w:after="0" w:line="360" w:lineRule="auto"/>
        <w:ind w:left="709" w:firstLine="0"/>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В – глухой, но  может  видеть  и  двигаться.</w:t>
      </w:r>
    </w:p>
    <w:p w:rsidR="00DE68FB" w:rsidRPr="00E20BC0" w:rsidRDefault="00DE68FB" w:rsidP="00DE68FB">
      <w:pPr>
        <w:widowControl w:val="0"/>
        <w:numPr>
          <w:ilvl w:val="0"/>
          <w:numId w:val="19"/>
        </w:numPr>
        <w:suppressLineNumbers/>
        <w:suppressAutoHyphens/>
        <w:snapToGrid w:val="0"/>
        <w:spacing w:after="0" w:line="360" w:lineRule="auto"/>
        <w:ind w:left="709" w:firstLine="0"/>
        <w:contextualSpacing/>
        <w:jc w:val="both"/>
        <w:rPr>
          <w:rFonts w:ascii="Times New Roman" w:eastAsia="SimSun" w:hAnsi="Times New Roman" w:cs="Times New Roman"/>
          <w:color w:val="000000"/>
          <w:spacing w:val="-3"/>
          <w:kern w:val="1"/>
          <w:sz w:val="24"/>
          <w:szCs w:val="24"/>
          <w:lang w:eastAsia="hi-IN" w:bidi="hi-IN"/>
        </w:rPr>
      </w:pPr>
      <w:proofErr w:type="gramStart"/>
      <w:r w:rsidRPr="00E20BC0">
        <w:rPr>
          <w:rFonts w:ascii="Times New Roman" w:eastAsia="SimSun" w:hAnsi="Times New Roman" w:cs="Times New Roman"/>
          <w:color w:val="000000"/>
          <w:spacing w:val="-3"/>
          <w:kern w:val="1"/>
          <w:sz w:val="24"/>
          <w:szCs w:val="24"/>
          <w:lang w:eastAsia="hi-IN" w:bidi="hi-IN"/>
        </w:rPr>
        <w:t>С</w:t>
      </w:r>
      <w:proofErr w:type="gramEnd"/>
      <w:r w:rsidRPr="00E20BC0">
        <w:rPr>
          <w:rFonts w:ascii="Times New Roman" w:eastAsia="SimSun" w:hAnsi="Times New Roman" w:cs="Times New Roman"/>
          <w:color w:val="000000"/>
          <w:spacing w:val="-3"/>
          <w:kern w:val="1"/>
          <w:sz w:val="24"/>
          <w:szCs w:val="24"/>
          <w:lang w:eastAsia="hi-IN" w:bidi="hi-IN"/>
        </w:rPr>
        <w:t xml:space="preserve"> – </w:t>
      </w:r>
      <w:proofErr w:type="gramStart"/>
      <w:r w:rsidRPr="00E20BC0">
        <w:rPr>
          <w:rFonts w:ascii="Times New Roman" w:eastAsia="SimSun" w:hAnsi="Times New Roman" w:cs="Times New Roman"/>
          <w:color w:val="000000"/>
          <w:spacing w:val="-3"/>
          <w:kern w:val="1"/>
          <w:sz w:val="24"/>
          <w:szCs w:val="24"/>
          <w:lang w:eastAsia="hi-IN" w:bidi="hi-IN"/>
        </w:rPr>
        <w:t>па</w:t>
      </w:r>
      <w:r>
        <w:rPr>
          <w:rFonts w:ascii="Times New Roman" w:eastAsia="SimSun" w:hAnsi="Times New Roman" w:cs="Times New Roman"/>
          <w:color w:val="000000"/>
          <w:spacing w:val="-3"/>
          <w:kern w:val="1"/>
          <w:sz w:val="24"/>
          <w:szCs w:val="24"/>
          <w:lang w:eastAsia="hi-IN" w:bidi="hi-IN"/>
        </w:rPr>
        <w:t>ралитик</w:t>
      </w:r>
      <w:proofErr w:type="gramEnd"/>
      <w:r>
        <w:rPr>
          <w:rFonts w:ascii="Times New Roman" w:eastAsia="SimSun" w:hAnsi="Times New Roman" w:cs="Times New Roman"/>
          <w:color w:val="000000"/>
          <w:spacing w:val="-3"/>
          <w:kern w:val="1"/>
          <w:sz w:val="24"/>
          <w:szCs w:val="24"/>
          <w:lang w:eastAsia="hi-IN" w:bidi="hi-IN"/>
        </w:rPr>
        <w:t>, он  все  видит и  все</w:t>
      </w:r>
      <w:r w:rsidRPr="00E20BC0">
        <w:rPr>
          <w:rFonts w:ascii="Times New Roman" w:eastAsia="SimSun" w:hAnsi="Times New Roman" w:cs="Times New Roman"/>
          <w:color w:val="000000"/>
          <w:spacing w:val="-3"/>
          <w:kern w:val="1"/>
          <w:sz w:val="24"/>
          <w:szCs w:val="24"/>
          <w:lang w:eastAsia="hi-IN" w:bidi="hi-IN"/>
        </w:rPr>
        <w:t xml:space="preserve"> слышит, но  не  может  двигаться.           </w:t>
      </w:r>
    </w:p>
    <w:p w:rsidR="00DE68FB" w:rsidRPr="00E20BC0" w:rsidRDefault="00DE68FB" w:rsidP="00DE68FB">
      <w:pPr>
        <w:widowControl w:val="0"/>
        <w:suppressLineNumbers/>
        <w:suppressAutoHyphens/>
        <w:snapToGrid w:val="0"/>
        <w:spacing w:after="0" w:line="360" w:lineRule="auto"/>
        <w:contextualSpacing/>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color w:val="000000"/>
          <w:spacing w:val="-3"/>
          <w:kern w:val="1"/>
          <w:sz w:val="24"/>
          <w:szCs w:val="24"/>
          <w:lang w:eastAsia="hi-IN" w:bidi="hi-IN"/>
        </w:rPr>
        <w:t>(п</w:t>
      </w:r>
      <w:r w:rsidRPr="00E20BC0">
        <w:rPr>
          <w:rFonts w:ascii="Times New Roman" w:eastAsia="SimSun" w:hAnsi="Times New Roman" w:cs="Times New Roman"/>
          <w:color w:val="000000"/>
          <w:spacing w:val="-3"/>
          <w:kern w:val="1"/>
          <w:sz w:val="24"/>
          <w:szCs w:val="24"/>
          <w:lang w:eastAsia="hi-IN" w:bidi="hi-IN"/>
        </w:rPr>
        <w:t>редложить  завязать  глаза, заткнуть  уши, привязать  себя  к  стулу</w:t>
      </w:r>
      <w:r>
        <w:rPr>
          <w:rFonts w:ascii="Times New Roman" w:eastAsia="SimSun" w:hAnsi="Times New Roman" w:cs="Times New Roman"/>
          <w:color w:val="000000"/>
          <w:spacing w:val="-3"/>
          <w:kern w:val="1"/>
          <w:sz w:val="24"/>
          <w:szCs w:val="24"/>
          <w:lang w:eastAsia="hi-IN" w:bidi="hi-IN"/>
        </w:rPr>
        <w:t>)</w:t>
      </w:r>
      <w:r w:rsidRPr="00E20BC0">
        <w:rPr>
          <w:rFonts w:ascii="Times New Roman" w:eastAsia="SimSun" w:hAnsi="Times New Roman" w:cs="Times New Roman"/>
          <w:color w:val="000000"/>
          <w:spacing w:val="-3"/>
          <w:kern w:val="1"/>
          <w:sz w:val="24"/>
          <w:szCs w:val="24"/>
          <w:lang w:eastAsia="hi-IN" w:bidi="hi-IN"/>
        </w:rPr>
        <w:t>.</w:t>
      </w:r>
    </w:p>
    <w:p w:rsidR="00DE68FB" w:rsidRPr="006173A1" w:rsidRDefault="00DE68FB" w:rsidP="00DE68FB">
      <w:pPr>
        <w:widowControl w:val="0"/>
        <w:suppressLineNumbers/>
        <w:suppressAutoHyphens/>
        <w:snapToGrid w:val="0"/>
        <w:spacing w:after="0" w:line="360" w:lineRule="auto"/>
        <w:ind w:firstLine="709"/>
        <w:contextualSpacing/>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color w:val="000000"/>
          <w:spacing w:val="-3"/>
          <w:kern w:val="1"/>
          <w:sz w:val="24"/>
          <w:szCs w:val="24"/>
          <w:lang w:eastAsia="hi-IN" w:bidi="hi-IN"/>
        </w:rPr>
        <w:t>Вопросы для обсуждения:</w:t>
      </w:r>
    </w:p>
    <w:p w:rsidR="00DE68FB" w:rsidRPr="00E20BC0" w:rsidRDefault="00DE68FB" w:rsidP="00DE68FB">
      <w:pPr>
        <w:widowControl w:val="0"/>
        <w:suppressLineNumbers/>
        <w:suppressAutoHyphens/>
        <w:snapToGrid w:val="0"/>
        <w:spacing w:after="0" w:line="360" w:lineRule="auto"/>
        <w:ind w:firstLine="709"/>
        <w:contextualSpacing/>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color w:val="000000"/>
          <w:spacing w:val="-3"/>
          <w:kern w:val="1"/>
          <w:sz w:val="24"/>
          <w:szCs w:val="24"/>
          <w:lang w:eastAsia="hi-IN" w:bidi="hi-IN"/>
        </w:rPr>
        <w:t xml:space="preserve">1. Сколько времени понадобилось тройкам </w:t>
      </w:r>
      <w:r w:rsidRPr="00E20BC0">
        <w:rPr>
          <w:rFonts w:ascii="Times New Roman" w:eastAsia="SimSun" w:hAnsi="Times New Roman" w:cs="Times New Roman"/>
          <w:color w:val="000000"/>
          <w:spacing w:val="-3"/>
          <w:kern w:val="1"/>
          <w:sz w:val="24"/>
          <w:szCs w:val="24"/>
          <w:lang w:eastAsia="hi-IN" w:bidi="hi-IN"/>
        </w:rPr>
        <w:t>на</w:t>
      </w:r>
      <w:r>
        <w:rPr>
          <w:rFonts w:ascii="Times New Roman" w:eastAsia="SimSun" w:hAnsi="Times New Roman" w:cs="Times New Roman"/>
          <w:color w:val="000000"/>
          <w:spacing w:val="-3"/>
          <w:kern w:val="1"/>
          <w:sz w:val="24"/>
          <w:szCs w:val="24"/>
          <w:lang w:eastAsia="hi-IN" w:bidi="hi-IN"/>
        </w:rPr>
        <w:t xml:space="preserve"> выработку </w:t>
      </w:r>
      <w:r w:rsidRPr="00E20BC0">
        <w:rPr>
          <w:rFonts w:ascii="Times New Roman" w:eastAsia="SimSun" w:hAnsi="Times New Roman" w:cs="Times New Roman"/>
          <w:color w:val="000000"/>
          <w:spacing w:val="-3"/>
          <w:kern w:val="1"/>
          <w:sz w:val="24"/>
          <w:szCs w:val="24"/>
          <w:lang w:eastAsia="hi-IN" w:bidi="hi-IN"/>
        </w:rPr>
        <w:t>общего</w:t>
      </w:r>
      <w:r>
        <w:rPr>
          <w:rFonts w:ascii="Times New Roman" w:eastAsia="SimSun" w:hAnsi="Times New Roman" w:cs="Times New Roman"/>
          <w:color w:val="000000"/>
          <w:spacing w:val="-3"/>
          <w:kern w:val="1"/>
          <w:sz w:val="24"/>
          <w:szCs w:val="24"/>
          <w:lang w:eastAsia="hi-IN" w:bidi="hi-IN"/>
        </w:rPr>
        <w:t xml:space="preserve"> </w:t>
      </w:r>
      <w:r w:rsidRPr="00E20BC0">
        <w:rPr>
          <w:rFonts w:ascii="Times New Roman" w:eastAsia="SimSun" w:hAnsi="Times New Roman" w:cs="Times New Roman"/>
          <w:color w:val="000000"/>
          <w:spacing w:val="-3"/>
          <w:kern w:val="1"/>
          <w:sz w:val="24"/>
          <w:szCs w:val="24"/>
          <w:lang w:eastAsia="hi-IN" w:bidi="hi-IN"/>
        </w:rPr>
        <w:t xml:space="preserve">решения?       </w:t>
      </w:r>
    </w:p>
    <w:p w:rsidR="00DE68FB" w:rsidRPr="00E20BC0" w:rsidRDefault="00DE68FB" w:rsidP="00DE68FB">
      <w:pPr>
        <w:widowControl w:val="0"/>
        <w:suppressLineNumbers/>
        <w:suppressAutoHyphens/>
        <w:snapToGrid w:val="0"/>
        <w:spacing w:after="0" w:line="360" w:lineRule="auto"/>
        <w:ind w:firstLine="709"/>
        <w:contextualSpacing/>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color w:val="000000"/>
          <w:spacing w:val="-3"/>
          <w:kern w:val="1"/>
          <w:sz w:val="24"/>
          <w:szCs w:val="24"/>
          <w:lang w:eastAsia="hi-IN" w:bidi="hi-IN"/>
        </w:rPr>
        <w:t>2. Какую</w:t>
      </w:r>
      <w:r w:rsidRPr="00E20BC0">
        <w:rPr>
          <w:rFonts w:ascii="Times New Roman" w:eastAsia="SimSun" w:hAnsi="Times New Roman" w:cs="Times New Roman"/>
          <w:color w:val="000000"/>
          <w:spacing w:val="-3"/>
          <w:kern w:val="1"/>
          <w:sz w:val="24"/>
          <w:szCs w:val="24"/>
          <w:lang w:eastAsia="hi-IN" w:bidi="hi-IN"/>
        </w:rPr>
        <w:t xml:space="preserve"> ст</w:t>
      </w:r>
      <w:r>
        <w:rPr>
          <w:rFonts w:ascii="Times New Roman" w:eastAsia="SimSun" w:hAnsi="Times New Roman" w:cs="Times New Roman"/>
          <w:color w:val="000000"/>
          <w:spacing w:val="-3"/>
          <w:kern w:val="1"/>
          <w:sz w:val="24"/>
          <w:szCs w:val="24"/>
          <w:lang w:eastAsia="hi-IN" w:bidi="hi-IN"/>
        </w:rPr>
        <w:t xml:space="preserve">ратегию избрали участники в достижении </w:t>
      </w:r>
      <w:r w:rsidRPr="00E20BC0">
        <w:rPr>
          <w:rFonts w:ascii="Times New Roman" w:eastAsia="SimSun" w:hAnsi="Times New Roman" w:cs="Times New Roman"/>
          <w:color w:val="000000"/>
          <w:spacing w:val="-3"/>
          <w:kern w:val="1"/>
          <w:sz w:val="24"/>
          <w:szCs w:val="24"/>
          <w:lang w:eastAsia="hi-IN" w:bidi="hi-IN"/>
        </w:rPr>
        <w:t>цели?</w:t>
      </w:r>
    </w:p>
    <w:p w:rsidR="00DE68FB" w:rsidRPr="00E20BC0" w:rsidRDefault="00DE68FB" w:rsidP="00DE68FB">
      <w:pPr>
        <w:widowControl w:val="0"/>
        <w:suppressLineNumbers/>
        <w:suppressAutoHyphens/>
        <w:snapToGrid w:val="0"/>
        <w:spacing w:after="0" w:line="360" w:lineRule="auto"/>
        <w:ind w:firstLine="709"/>
        <w:contextualSpacing/>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color w:val="000000"/>
          <w:spacing w:val="-3"/>
          <w:kern w:val="1"/>
          <w:sz w:val="24"/>
          <w:szCs w:val="24"/>
          <w:lang w:eastAsia="hi-IN" w:bidi="hi-IN"/>
        </w:rPr>
        <w:t xml:space="preserve">3. Какие чувства </w:t>
      </w:r>
      <w:r w:rsidRPr="00E20BC0">
        <w:rPr>
          <w:rFonts w:ascii="Times New Roman" w:eastAsia="SimSun" w:hAnsi="Times New Roman" w:cs="Times New Roman"/>
          <w:color w:val="000000"/>
          <w:spacing w:val="-3"/>
          <w:kern w:val="1"/>
          <w:sz w:val="24"/>
          <w:szCs w:val="24"/>
          <w:lang w:eastAsia="hi-IN" w:bidi="hi-IN"/>
        </w:rPr>
        <w:t>испытывали?»</w:t>
      </w:r>
    </w:p>
    <w:p w:rsidR="00DE68FB" w:rsidRPr="00EA1D6B" w:rsidRDefault="00DE68FB" w:rsidP="00DE68FB">
      <w:pPr>
        <w:widowControl w:val="0"/>
        <w:suppressLineNumbers/>
        <w:suppressAutoHyphens/>
        <w:snapToGrid w:val="0"/>
        <w:spacing w:after="0" w:line="360" w:lineRule="auto"/>
        <w:ind w:firstLine="709"/>
        <w:contextualSpacing/>
        <w:jc w:val="both"/>
        <w:rPr>
          <w:rFonts w:ascii="Times New Roman" w:eastAsia="SimSun" w:hAnsi="Times New Roman" w:cs="Times New Roman"/>
          <w:b/>
          <w:color w:val="000000"/>
          <w:spacing w:val="-3"/>
          <w:kern w:val="1"/>
          <w:sz w:val="24"/>
          <w:szCs w:val="24"/>
          <w:lang w:eastAsia="hi-IN" w:bidi="hi-IN"/>
        </w:rPr>
      </w:pPr>
      <w:r w:rsidRPr="00EA1D6B">
        <w:rPr>
          <w:rFonts w:ascii="Times New Roman" w:eastAsia="SimSun" w:hAnsi="Times New Roman" w:cs="Times New Roman"/>
          <w:b/>
          <w:color w:val="000000"/>
          <w:spacing w:val="-3"/>
          <w:kern w:val="1"/>
          <w:sz w:val="24"/>
          <w:szCs w:val="24"/>
          <w:lang w:eastAsia="hi-IN" w:bidi="hi-IN"/>
        </w:rPr>
        <w:t>3. Упражнение «Связующая нить»</w:t>
      </w:r>
    </w:p>
    <w:p w:rsidR="00DE68FB" w:rsidRPr="00E20BC0" w:rsidRDefault="00DE68FB" w:rsidP="00DE68FB">
      <w:pPr>
        <w:widowControl w:val="0"/>
        <w:suppressLineNumbers/>
        <w:suppressAutoHyphens/>
        <w:snapToGrid w:val="0"/>
        <w:spacing w:after="0" w:line="36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lastRenderedPageBreak/>
        <w:t>Для  проведения  игры  потребуется  моток  прочных  толстых  нитей.</w:t>
      </w:r>
      <w:r>
        <w:rPr>
          <w:rFonts w:ascii="Times New Roman" w:eastAsia="SimSun" w:hAnsi="Times New Roman" w:cs="Times New Roman"/>
          <w:color w:val="000000"/>
          <w:spacing w:val="-3"/>
          <w:kern w:val="1"/>
          <w:sz w:val="24"/>
          <w:szCs w:val="24"/>
          <w:lang w:eastAsia="hi-IN" w:bidi="hi-IN"/>
        </w:rPr>
        <w:t xml:space="preserve"> У</w:t>
      </w:r>
      <w:r w:rsidRPr="00E20BC0">
        <w:rPr>
          <w:rFonts w:ascii="Times New Roman" w:eastAsia="SimSun" w:hAnsi="Times New Roman" w:cs="Times New Roman"/>
          <w:color w:val="000000"/>
          <w:spacing w:val="-3"/>
          <w:kern w:val="1"/>
          <w:sz w:val="24"/>
          <w:szCs w:val="24"/>
          <w:lang w:eastAsia="hi-IN" w:bidi="hi-IN"/>
        </w:rPr>
        <w:t>частник</w:t>
      </w:r>
      <w:r>
        <w:rPr>
          <w:rFonts w:ascii="Times New Roman" w:eastAsia="SimSun" w:hAnsi="Times New Roman" w:cs="Times New Roman"/>
          <w:color w:val="000000"/>
          <w:spacing w:val="-3"/>
          <w:kern w:val="1"/>
          <w:sz w:val="24"/>
          <w:szCs w:val="24"/>
          <w:lang w:eastAsia="hi-IN" w:bidi="hi-IN"/>
        </w:rPr>
        <w:t>и</w:t>
      </w:r>
      <w:r w:rsidRPr="00E20BC0">
        <w:rPr>
          <w:rFonts w:ascii="Times New Roman" w:eastAsia="SimSun" w:hAnsi="Times New Roman" w:cs="Times New Roman"/>
          <w:color w:val="000000"/>
          <w:spacing w:val="-3"/>
          <w:kern w:val="1"/>
          <w:sz w:val="24"/>
          <w:szCs w:val="24"/>
          <w:lang w:eastAsia="hi-IN" w:bidi="hi-IN"/>
        </w:rPr>
        <w:t xml:space="preserve">  игры  вста</w:t>
      </w:r>
      <w:r>
        <w:rPr>
          <w:rFonts w:ascii="Times New Roman" w:eastAsia="SimSun" w:hAnsi="Times New Roman" w:cs="Times New Roman"/>
          <w:color w:val="000000"/>
          <w:spacing w:val="-3"/>
          <w:kern w:val="1"/>
          <w:sz w:val="24"/>
          <w:szCs w:val="24"/>
          <w:lang w:eastAsia="hi-IN" w:bidi="hi-IN"/>
        </w:rPr>
        <w:t>ют</w:t>
      </w:r>
      <w:r w:rsidRPr="00E20BC0">
        <w:rPr>
          <w:rFonts w:ascii="Times New Roman" w:eastAsia="SimSun" w:hAnsi="Times New Roman" w:cs="Times New Roman"/>
          <w:color w:val="000000"/>
          <w:spacing w:val="-3"/>
          <w:kern w:val="1"/>
          <w:sz w:val="24"/>
          <w:szCs w:val="24"/>
          <w:lang w:eastAsia="hi-IN" w:bidi="hi-IN"/>
        </w:rPr>
        <w:t xml:space="preserve">  в  круг  на  расстоянии  вытянутых  рук  и  закры</w:t>
      </w:r>
      <w:r>
        <w:rPr>
          <w:rFonts w:ascii="Times New Roman" w:eastAsia="SimSun" w:hAnsi="Times New Roman" w:cs="Times New Roman"/>
          <w:color w:val="000000"/>
          <w:spacing w:val="-3"/>
          <w:kern w:val="1"/>
          <w:sz w:val="24"/>
          <w:szCs w:val="24"/>
          <w:lang w:eastAsia="hi-IN" w:bidi="hi-IN"/>
        </w:rPr>
        <w:t>вают</w:t>
      </w:r>
      <w:r w:rsidRPr="00E20BC0">
        <w:rPr>
          <w:rFonts w:ascii="Times New Roman" w:eastAsia="SimSun" w:hAnsi="Times New Roman" w:cs="Times New Roman"/>
          <w:color w:val="000000"/>
          <w:spacing w:val="-3"/>
          <w:kern w:val="1"/>
          <w:sz w:val="24"/>
          <w:szCs w:val="24"/>
          <w:lang w:eastAsia="hi-IN" w:bidi="hi-IN"/>
        </w:rPr>
        <w:t xml:space="preserve"> глаза.</w:t>
      </w:r>
      <w:r>
        <w:rPr>
          <w:rFonts w:ascii="Times New Roman" w:eastAsia="SimSun" w:hAnsi="Times New Roman" w:cs="Times New Roman"/>
          <w:color w:val="000000"/>
          <w:spacing w:val="-3"/>
          <w:kern w:val="1"/>
          <w:sz w:val="24"/>
          <w:szCs w:val="24"/>
          <w:lang w:eastAsia="hi-IN" w:bidi="hi-IN"/>
        </w:rPr>
        <w:t xml:space="preserve"> В</w:t>
      </w:r>
      <w:r w:rsidRPr="00E20BC0">
        <w:rPr>
          <w:rFonts w:ascii="Times New Roman" w:eastAsia="SimSun" w:hAnsi="Times New Roman" w:cs="Times New Roman"/>
          <w:color w:val="000000"/>
          <w:spacing w:val="-3"/>
          <w:kern w:val="1"/>
          <w:sz w:val="24"/>
          <w:szCs w:val="24"/>
          <w:lang w:eastAsia="hi-IN" w:bidi="hi-IN"/>
        </w:rPr>
        <w:t xml:space="preserve">едущий  </w:t>
      </w:r>
      <w:r>
        <w:rPr>
          <w:rFonts w:ascii="Times New Roman" w:eastAsia="SimSun" w:hAnsi="Times New Roman" w:cs="Times New Roman"/>
          <w:color w:val="000000"/>
          <w:spacing w:val="-3"/>
          <w:kern w:val="1"/>
          <w:sz w:val="24"/>
          <w:szCs w:val="24"/>
          <w:lang w:eastAsia="hi-IN" w:bidi="hi-IN"/>
        </w:rPr>
        <w:t xml:space="preserve"> внутри</w:t>
      </w:r>
      <w:r w:rsidRPr="00E20BC0">
        <w:rPr>
          <w:rFonts w:ascii="Times New Roman" w:eastAsia="SimSun" w:hAnsi="Times New Roman" w:cs="Times New Roman"/>
          <w:color w:val="000000"/>
          <w:spacing w:val="-3"/>
          <w:kern w:val="1"/>
          <w:sz w:val="24"/>
          <w:szCs w:val="24"/>
          <w:lang w:eastAsia="hi-IN" w:bidi="hi-IN"/>
        </w:rPr>
        <w:t xml:space="preserve">  круга  рассказывает  вводную  историю. </w:t>
      </w:r>
    </w:p>
    <w:p w:rsidR="00DE68FB" w:rsidRPr="00E20BC0" w:rsidRDefault="00DE68FB" w:rsidP="00DE68FB">
      <w:pPr>
        <w:widowControl w:val="0"/>
        <w:suppressLineNumbers/>
        <w:suppressAutoHyphens/>
        <w:snapToGrid w:val="0"/>
        <w:spacing w:after="0" w:line="36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 xml:space="preserve"> « Известно, что  давным-давно на свете  жил  один  удивительный  человек. У  него  были  длинные  седые  волосы  и  борода, поэтому  многие думали, что  он  стар  и  мудр. Другие  же  видели  озорной  блеск  его глаз и говорили, что  он  молод. Этот  человек  умел  то, чего  не  умели  другие. И  люди  называли  его  мудрецом. Никто  не  знал, откуда  он  пришёл, но  говорили, что  раньше  он  был  обыкновенным  человеком, таким  как  все. Менялись  поколения, а  мудрец  все  жил  среди  людей. И  они  ощущали  себя  под  его  защитой. И  вот  пришел день,  когда  мудрец  отправился  в  путь.  Он  обошёл  всю  Землю, и  узнал  многих  людей. И  удивился  мудрец, насколько  разными  были  эти  люди, их  характер, привычки, желания  и  стремления.</w:t>
      </w:r>
    </w:p>
    <w:p w:rsidR="00DE68FB" w:rsidRPr="00E20BC0" w:rsidRDefault="00DE68FB" w:rsidP="00DE68FB">
      <w:pPr>
        <w:widowControl w:val="0"/>
        <w:suppressLineNumbers/>
        <w:suppressAutoHyphens/>
        <w:snapToGrid w:val="0"/>
        <w:spacing w:after="0" w:line="360" w:lineRule="auto"/>
        <w:ind w:firstLine="709"/>
        <w:contextualSpacing/>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color w:val="000000"/>
          <w:spacing w:val="-3"/>
          <w:kern w:val="1"/>
          <w:sz w:val="24"/>
          <w:szCs w:val="24"/>
          <w:lang w:eastAsia="hi-IN" w:bidi="hi-IN"/>
        </w:rPr>
        <w:t>«</w:t>
      </w:r>
      <w:r w:rsidRPr="00E20BC0">
        <w:rPr>
          <w:rFonts w:ascii="Times New Roman" w:eastAsia="SimSun" w:hAnsi="Times New Roman" w:cs="Times New Roman"/>
          <w:color w:val="000000"/>
          <w:spacing w:val="-3"/>
          <w:kern w:val="1"/>
          <w:sz w:val="24"/>
          <w:szCs w:val="24"/>
          <w:lang w:eastAsia="hi-IN" w:bidi="hi-IN"/>
        </w:rPr>
        <w:t>Как  непросто  всем  уживаться  друг  с  другом, - думал мудрец, – что  бы  такое  предпринять? – размышлял  он.</w:t>
      </w:r>
    </w:p>
    <w:p w:rsidR="00DE68FB" w:rsidRPr="00E20BC0" w:rsidRDefault="00DE68FB" w:rsidP="00DE68FB">
      <w:pPr>
        <w:widowControl w:val="0"/>
        <w:suppressLineNumbers/>
        <w:suppressAutoHyphens/>
        <w:snapToGrid w:val="0"/>
        <w:spacing w:after="0" w:line="36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 xml:space="preserve">И  тогда  мудрец  сплел  длинную  тончайшую  нить. Задумал  он  обойти  добрых  сердцем  людей  и  связать  их этой  тончайшей  чудесной  нитью.  Далее  ведущий  продолжает  рассказывать  историю, обходя  каждого  участника  игры  и </w:t>
      </w:r>
      <w:r>
        <w:rPr>
          <w:rFonts w:ascii="Times New Roman" w:eastAsia="SimSun" w:hAnsi="Times New Roman" w:cs="Times New Roman"/>
          <w:color w:val="000000"/>
          <w:spacing w:val="-3"/>
          <w:kern w:val="1"/>
          <w:sz w:val="24"/>
          <w:szCs w:val="24"/>
          <w:lang w:eastAsia="hi-IN" w:bidi="hi-IN"/>
        </w:rPr>
        <w:t xml:space="preserve"> вкладывая  ему  в руки нить. «Воистину  нить </w:t>
      </w:r>
      <w:r w:rsidRPr="00E20BC0">
        <w:rPr>
          <w:rFonts w:ascii="Times New Roman" w:eastAsia="SimSun" w:hAnsi="Times New Roman" w:cs="Times New Roman"/>
          <w:color w:val="000000"/>
          <w:spacing w:val="-3"/>
          <w:kern w:val="1"/>
          <w:sz w:val="24"/>
          <w:szCs w:val="24"/>
          <w:lang w:eastAsia="hi-IN" w:bidi="hi-IN"/>
        </w:rPr>
        <w:t xml:space="preserve">- эта  была  уникальна. Гладкая, тонкая, она  была  совершенно  незаметна  для  человека, но, несмотря на  это, влияла  на  его  взаимоотношения  с другими  людьми. Те, кому  мудрец  передал  чудесную нить, стали  добрее, спокойнее, терпеливее. Они  стали  более  внимательно  относиться  друг  к  другу, стремились  понять  мысли  и  чувства  ближнего. Иногда  они спорили, но, о  чудо, нить  натягивалась, но  не  рвалась. Иногда  они  ссорились, </w:t>
      </w:r>
      <w:r>
        <w:rPr>
          <w:rFonts w:ascii="Times New Roman" w:eastAsia="SimSun" w:hAnsi="Times New Roman" w:cs="Times New Roman"/>
          <w:color w:val="000000"/>
          <w:spacing w:val="-3"/>
          <w:kern w:val="1"/>
          <w:sz w:val="24"/>
          <w:szCs w:val="24"/>
          <w:lang w:eastAsia="hi-IN" w:bidi="hi-IN"/>
        </w:rPr>
        <w:t xml:space="preserve">и  нить  разрывалась, но  при  </w:t>
      </w:r>
      <w:r w:rsidRPr="00E20BC0">
        <w:rPr>
          <w:rFonts w:ascii="Times New Roman" w:eastAsia="SimSun" w:hAnsi="Times New Roman" w:cs="Times New Roman"/>
          <w:color w:val="000000"/>
          <w:spacing w:val="-3"/>
          <w:kern w:val="1"/>
          <w:sz w:val="24"/>
          <w:szCs w:val="24"/>
          <w:lang w:eastAsia="hi-IN" w:bidi="hi-IN"/>
        </w:rPr>
        <w:t>прим</w:t>
      </w:r>
      <w:r>
        <w:rPr>
          <w:rFonts w:ascii="Times New Roman" w:eastAsia="SimSun" w:hAnsi="Times New Roman" w:cs="Times New Roman"/>
          <w:color w:val="000000"/>
          <w:spacing w:val="-3"/>
          <w:kern w:val="1"/>
          <w:sz w:val="24"/>
          <w:szCs w:val="24"/>
          <w:lang w:eastAsia="hi-IN" w:bidi="hi-IN"/>
        </w:rPr>
        <w:t>и</w:t>
      </w:r>
      <w:r w:rsidRPr="00E20BC0">
        <w:rPr>
          <w:rFonts w:ascii="Times New Roman" w:eastAsia="SimSun" w:hAnsi="Times New Roman" w:cs="Times New Roman"/>
          <w:color w:val="000000"/>
          <w:spacing w:val="-3"/>
          <w:kern w:val="1"/>
          <w:sz w:val="24"/>
          <w:szCs w:val="24"/>
          <w:lang w:eastAsia="hi-IN" w:bidi="hi-IN"/>
        </w:rPr>
        <w:t>рении  оборванные  концы  не  связывались  вновь. Такой  узелок  напоминал  о  прошло</w:t>
      </w:r>
      <w:r>
        <w:rPr>
          <w:rFonts w:ascii="Times New Roman" w:eastAsia="SimSun" w:hAnsi="Times New Roman" w:cs="Times New Roman"/>
          <w:color w:val="000000"/>
          <w:spacing w:val="-3"/>
          <w:kern w:val="1"/>
          <w:sz w:val="24"/>
          <w:szCs w:val="24"/>
          <w:lang w:eastAsia="hi-IN" w:bidi="hi-IN"/>
        </w:rPr>
        <w:t>м</w:t>
      </w:r>
      <w:r w:rsidRPr="00E20BC0">
        <w:rPr>
          <w:rFonts w:ascii="Times New Roman" w:eastAsia="SimSun" w:hAnsi="Times New Roman" w:cs="Times New Roman"/>
          <w:color w:val="000000"/>
          <w:spacing w:val="-3"/>
          <w:kern w:val="1"/>
          <w:sz w:val="24"/>
          <w:szCs w:val="24"/>
          <w:lang w:eastAsia="hi-IN" w:bidi="hi-IN"/>
        </w:rPr>
        <w:t xml:space="preserve">  споре. Что  сделали  люди  с  подарком  мудреца? Кто-то  бережно  берег, передавая  тайну  из  поколения  в  поколение. Кто-то, не  ощущая  присутствия  нити, оставлял  на  ней множество  узелков, да  и  характер  его  постеп</w:t>
      </w:r>
      <w:r>
        <w:rPr>
          <w:rFonts w:ascii="Times New Roman" w:eastAsia="SimSun" w:hAnsi="Times New Roman" w:cs="Times New Roman"/>
          <w:color w:val="000000"/>
          <w:spacing w:val="-3"/>
          <w:kern w:val="1"/>
          <w:sz w:val="24"/>
          <w:szCs w:val="24"/>
          <w:lang w:eastAsia="hi-IN" w:bidi="hi-IN"/>
        </w:rPr>
        <w:t>енно  менялся  и  становился  «узловатый</w:t>
      </w:r>
      <w:r w:rsidRPr="00E20BC0">
        <w:rPr>
          <w:rFonts w:ascii="Times New Roman" w:eastAsia="SimSun" w:hAnsi="Times New Roman" w:cs="Times New Roman"/>
          <w:color w:val="000000"/>
          <w:spacing w:val="-3"/>
          <w:kern w:val="1"/>
          <w:sz w:val="24"/>
          <w:szCs w:val="24"/>
          <w:lang w:eastAsia="hi-IN" w:bidi="hi-IN"/>
        </w:rPr>
        <w:t>». Но  главное, у  каждого  появилась  способность  протягивать  невидимые  нити  к  тем, кого  он  считал  близкими и  друзьями, соратниками  и  партнерами. Ведущий  на  последнем  участнике игры, стоящий  в кругу,  отрезает  нить  от  лотка  и  завязывает  концы. Таким образом, нить  образует  замкнутый  круг.</w:t>
      </w:r>
    </w:p>
    <w:p w:rsidR="00DE68FB" w:rsidRPr="00E20BC0" w:rsidRDefault="00DE68FB" w:rsidP="00DE68FB">
      <w:pPr>
        <w:widowControl w:val="0"/>
        <w:suppressLineNumbers/>
        <w:suppressAutoHyphens/>
        <w:snapToGrid w:val="0"/>
        <w:spacing w:after="0" w:line="36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A1D6B">
        <w:rPr>
          <w:rFonts w:ascii="Times New Roman" w:eastAsia="SimSun" w:hAnsi="Times New Roman" w:cs="Times New Roman"/>
          <w:b/>
          <w:color w:val="000000"/>
          <w:spacing w:val="-3"/>
          <w:kern w:val="1"/>
          <w:sz w:val="24"/>
          <w:szCs w:val="24"/>
          <w:lang w:eastAsia="hi-IN" w:bidi="hi-IN"/>
        </w:rPr>
        <w:t>Ведущий:</w:t>
      </w:r>
      <w:r w:rsidRPr="00E20BC0">
        <w:rPr>
          <w:rFonts w:ascii="Times New Roman" w:eastAsia="SimSun" w:hAnsi="Times New Roman" w:cs="Times New Roman"/>
          <w:b/>
          <w:i/>
          <w:color w:val="000000"/>
          <w:spacing w:val="-3"/>
          <w:kern w:val="1"/>
          <w:sz w:val="24"/>
          <w:szCs w:val="24"/>
          <w:lang w:eastAsia="hi-IN" w:bidi="hi-IN"/>
        </w:rPr>
        <w:t xml:space="preserve"> </w:t>
      </w:r>
      <w:r w:rsidRPr="00E20BC0">
        <w:rPr>
          <w:rFonts w:ascii="Times New Roman" w:eastAsia="SimSun" w:hAnsi="Times New Roman" w:cs="Times New Roman"/>
          <w:color w:val="000000"/>
          <w:spacing w:val="-3"/>
          <w:kern w:val="1"/>
          <w:sz w:val="24"/>
          <w:szCs w:val="24"/>
          <w:lang w:eastAsia="hi-IN" w:bidi="hi-IN"/>
        </w:rPr>
        <w:t xml:space="preserve">Дорогие  друзья! Сейчас  вы  ощущаете  в  своих  руках  чудесную  нить, подарок  мудреца. Давайте  проверим, что  может  произойти, если каждый  потянет  её  на  себя. Она  натянется </w:t>
      </w:r>
      <w:r>
        <w:rPr>
          <w:rFonts w:ascii="Times New Roman" w:eastAsia="SimSun" w:hAnsi="Times New Roman" w:cs="Times New Roman"/>
          <w:color w:val="000000"/>
          <w:spacing w:val="-3"/>
          <w:kern w:val="1"/>
          <w:sz w:val="24"/>
          <w:szCs w:val="24"/>
          <w:lang w:eastAsia="hi-IN" w:bidi="hi-IN"/>
        </w:rPr>
        <w:t>и  станет  «резать</w:t>
      </w:r>
      <w:r w:rsidRPr="00E20BC0">
        <w:rPr>
          <w:rFonts w:ascii="Times New Roman" w:eastAsia="SimSun" w:hAnsi="Times New Roman" w:cs="Times New Roman"/>
          <w:color w:val="000000"/>
          <w:spacing w:val="-3"/>
          <w:kern w:val="1"/>
          <w:sz w:val="24"/>
          <w:szCs w:val="24"/>
          <w:lang w:eastAsia="hi-IN" w:bidi="hi-IN"/>
        </w:rPr>
        <w:t>»  руки. Такие  от</w:t>
      </w:r>
      <w:r>
        <w:rPr>
          <w:rFonts w:ascii="Times New Roman" w:eastAsia="SimSun" w:hAnsi="Times New Roman" w:cs="Times New Roman"/>
          <w:color w:val="000000"/>
          <w:spacing w:val="-3"/>
          <w:kern w:val="1"/>
          <w:sz w:val="24"/>
          <w:szCs w:val="24"/>
          <w:lang w:eastAsia="hi-IN" w:bidi="hi-IN"/>
        </w:rPr>
        <w:t xml:space="preserve">ношения  некоторые называют «натянутыми». А  если </w:t>
      </w:r>
      <w:r w:rsidRPr="00E20BC0">
        <w:rPr>
          <w:rFonts w:ascii="Times New Roman" w:eastAsia="SimSun" w:hAnsi="Times New Roman" w:cs="Times New Roman"/>
          <w:color w:val="000000"/>
          <w:spacing w:val="-3"/>
          <w:kern w:val="1"/>
          <w:sz w:val="24"/>
          <w:szCs w:val="24"/>
          <w:lang w:eastAsia="hi-IN" w:bidi="hi-IN"/>
        </w:rPr>
        <w:t xml:space="preserve"> кто-то  потянет  нить на  себя,  а  кт</w:t>
      </w:r>
      <w:r>
        <w:rPr>
          <w:rFonts w:ascii="Times New Roman" w:eastAsia="SimSun" w:hAnsi="Times New Roman" w:cs="Times New Roman"/>
          <w:color w:val="000000"/>
          <w:spacing w:val="-3"/>
          <w:kern w:val="1"/>
          <w:sz w:val="24"/>
          <w:szCs w:val="24"/>
          <w:lang w:eastAsia="hi-IN" w:bidi="hi-IN"/>
        </w:rPr>
        <w:t xml:space="preserve">о-то  не  станет  этого делать? Давайте  попробуем. </w:t>
      </w:r>
      <w:r w:rsidRPr="00E20BC0">
        <w:rPr>
          <w:rFonts w:ascii="Times New Roman" w:eastAsia="SimSun" w:hAnsi="Times New Roman" w:cs="Times New Roman"/>
          <w:color w:val="000000"/>
          <w:spacing w:val="-3"/>
          <w:kern w:val="1"/>
          <w:sz w:val="24"/>
          <w:szCs w:val="24"/>
          <w:lang w:eastAsia="hi-IN" w:bidi="hi-IN"/>
        </w:rPr>
        <w:t xml:space="preserve"> Равновесие  круга  нарушается. Кто-то  оказывается  в  более  устойчивом  </w:t>
      </w:r>
      <w:r w:rsidRPr="00E20BC0">
        <w:rPr>
          <w:rFonts w:ascii="Times New Roman" w:eastAsia="SimSun" w:hAnsi="Times New Roman" w:cs="Times New Roman"/>
          <w:color w:val="000000"/>
          <w:spacing w:val="-3"/>
          <w:kern w:val="1"/>
          <w:sz w:val="24"/>
          <w:szCs w:val="24"/>
          <w:lang w:eastAsia="hi-IN" w:bidi="hi-IN"/>
        </w:rPr>
        <w:lastRenderedPageBreak/>
        <w:t>положении, а  кто-то  совсем  в  неустойчивом. О</w:t>
      </w:r>
      <w:r>
        <w:rPr>
          <w:rFonts w:ascii="Times New Roman" w:eastAsia="SimSun" w:hAnsi="Times New Roman" w:cs="Times New Roman"/>
          <w:color w:val="000000"/>
          <w:spacing w:val="-3"/>
          <w:kern w:val="1"/>
          <w:sz w:val="24"/>
          <w:szCs w:val="24"/>
          <w:lang w:eastAsia="hi-IN" w:bidi="hi-IN"/>
        </w:rPr>
        <w:t xml:space="preserve">  таких  ситуациях  говорят:  «Он  тянет  одеяло на  себя</w:t>
      </w:r>
      <w:r w:rsidRPr="00E20BC0">
        <w:rPr>
          <w:rFonts w:ascii="Times New Roman" w:eastAsia="SimSun" w:hAnsi="Times New Roman" w:cs="Times New Roman"/>
          <w:color w:val="000000"/>
          <w:spacing w:val="-3"/>
          <w:kern w:val="1"/>
          <w:sz w:val="24"/>
          <w:szCs w:val="24"/>
          <w:lang w:eastAsia="hi-IN" w:bidi="hi-IN"/>
        </w:rPr>
        <w:t>». Некоторые  люди</w:t>
      </w:r>
      <w:r>
        <w:rPr>
          <w:rFonts w:ascii="Times New Roman" w:eastAsia="SimSun" w:hAnsi="Times New Roman" w:cs="Times New Roman"/>
          <w:color w:val="000000"/>
          <w:spacing w:val="-3"/>
          <w:kern w:val="1"/>
          <w:sz w:val="24"/>
          <w:szCs w:val="24"/>
          <w:lang w:eastAsia="hi-IN" w:bidi="hi-IN"/>
        </w:rPr>
        <w:t xml:space="preserve"> </w:t>
      </w:r>
      <w:r w:rsidRPr="00E20BC0">
        <w:rPr>
          <w:rFonts w:ascii="Times New Roman" w:eastAsia="SimSun" w:hAnsi="Times New Roman" w:cs="Times New Roman"/>
          <w:color w:val="000000"/>
          <w:spacing w:val="-3"/>
          <w:kern w:val="1"/>
          <w:sz w:val="24"/>
          <w:szCs w:val="24"/>
          <w:lang w:eastAsia="hi-IN" w:bidi="hi-IN"/>
        </w:rPr>
        <w:t>предпочитают надевать  эту  нить  себе  на  шею. Попробуйте. Тех</w:t>
      </w:r>
      <w:r>
        <w:rPr>
          <w:rFonts w:ascii="Times New Roman" w:eastAsia="SimSun" w:hAnsi="Times New Roman" w:cs="Times New Roman"/>
          <w:color w:val="000000"/>
          <w:spacing w:val="-3"/>
          <w:kern w:val="1"/>
          <w:sz w:val="24"/>
          <w:szCs w:val="24"/>
          <w:lang w:eastAsia="hi-IN" w:bidi="hi-IN"/>
        </w:rPr>
        <w:t>,</w:t>
      </w:r>
      <w:r w:rsidRPr="00E20BC0">
        <w:rPr>
          <w:rFonts w:ascii="Times New Roman" w:eastAsia="SimSun" w:hAnsi="Times New Roman" w:cs="Times New Roman"/>
          <w:color w:val="000000"/>
          <w:spacing w:val="-3"/>
          <w:kern w:val="1"/>
          <w:sz w:val="24"/>
          <w:szCs w:val="24"/>
          <w:lang w:eastAsia="hi-IN" w:bidi="hi-IN"/>
        </w:rPr>
        <w:t xml:space="preserve">  кто сейчас  сделал  это, наверное, ощутили, как  больно  нить режет  шею. В подобных  ситуациях  люди  говорят: « посадил  себе  на  шею». Разные  эксперименты  можно  проводить  с  этой  нитью</w:t>
      </w:r>
      <w:r>
        <w:rPr>
          <w:rFonts w:ascii="Times New Roman" w:eastAsia="SimSun" w:hAnsi="Times New Roman" w:cs="Times New Roman"/>
          <w:color w:val="000000"/>
          <w:spacing w:val="-3"/>
          <w:kern w:val="1"/>
          <w:sz w:val="24"/>
          <w:szCs w:val="24"/>
          <w:lang w:eastAsia="hi-IN" w:bidi="hi-IN"/>
        </w:rPr>
        <w:t xml:space="preserve">, </w:t>
      </w:r>
      <w:r w:rsidRPr="00E20BC0">
        <w:rPr>
          <w:rFonts w:ascii="Times New Roman" w:eastAsia="SimSun" w:hAnsi="Times New Roman" w:cs="Times New Roman"/>
          <w:color w:val="000000"/>
          <w:spacing w:val="-3"/>
          <w:kern w:val="1"/>
          <w:sz w:val="24"/>
          <w:szCs w:val="24"/>
          <w:lang w:eastAsia="hi-IN" w:bidi="hi-IN"/>
        </w:rPr>
        <w:t xml:space="preserve">многие  люди  </w:t>
      </w:r>
      <w:proofErr w:type="gramStart"/>
      <w:r w:rsidRPr="00E20BC0">
        <w:rPr>
          <w:rFonts w:ascii="Times New Roman" w:eastAsia="SimSun" w:hAnsi="Times New Roman" w:cs="Times New Roman"/>
          <w:color w:val="000000"/>
          <w:spacing w:val="-3"/>
          <w:kern w:val="1"/>
          <w:sz w:val="24"/>
          <w:szCs w:val="24"/>
          <w:lang w:eastAsia="hi-IN" w:bidi="hi-IN"/>
        </w:rPr>
        <w:t>посвящают  этому целую</w:t>
      </w:r>
      <w:proofErr w:type="gramEnd"/>
      <w:r w:rsidRPr="00E20BC0">
        <w:rPr>
          <w:rFonts w:ascii="Times New Roman" w:eastAsia="SimSun" w:hAnsi="Times New Roman" w:cs="Times New Roman"/>
          <w:color w:val="000000"/>
          <w:spacing w:val="-3"/>
          <w:kern w:val="1"/>
          <w:sz w:val="24"/>
          <w:szCs w:val="24"/>
          <w:lang w:eastAsia="hi-IN" w:bidi="hi-IN"/>
        </w:rPr>
        <w:t xml:space="preserve">  жизнь. Натянут, разорвут, завяжут  узел, натянут  на шею, или вообще отпустят. Не на то  рассчитывал мудрец, делая  людям  чудесный  подарок. </w:t>
      </w:r>
    </w:p>
    <w:p w:rsidR="00DE68FB" w:rsidRPr="00E20BC0" w:rsidRDefault="00DE68FB" w:rsidP="00DE68FB">
      <w:pPr>
        <w:widowControl w:val="0"/>
        <w:suppressLineNumbers/>
        <w:suppressAutoHyphens/>
        <w:snapToGrid w:val="0"/>
        <w:spacing w:after="0" w:line="36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Давайте  сейчас  найдем  такое  положение  и  натяжение  нити, которое  для  всех  будет  наиболее  удобным. И  запомним  это  состояние  каждой  клеточкой  нашего  тела.</w:t>
      </w:r>
    </w:p>
    <w:p w:rsidR="00DE68FB" w:rsidRDefault="00DE68FB" w:rsidP="00DE68FB">
      <w:pPr>
        <w:widowControl w:val="0"/>
        <w:suppressLineNumbers/>
        <w:suppressAutoHyphens/>
        <w:snapToGrid w:val="0"/>
        <w:spacing w:after="0" w:line="360" w:lineRule="auto"/>
        <w:ind w:firstLine="709"/>
        <w:contextualSpacing/>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color w:val="000000"/>
          <w:spacing w:val="-3"/>
          <w:kern w:val="1"/>
          <w:sz w:val="24"/>
          <w:szCs w:val="24"/>
          <w:lang w:eastAsia="hi-IN" w:bidi="hi-IN"/>
        </w:rPr>
        <w:t>Обсуждение:</w:t>
      </w:r>
    </w:p>
    <w:p w:rsidR="00DE68FB" w:rsidRPr="00E20BC0" w:rsidRDefault="00DE68FB" w:rsidP="00DE68FB">
      <w:pPr>
        <w:widowControl w:val="0"/>
        <w:suppressLineNumbers/>
        <w:suppressAutoHyphens/>
        <w:snapToGrid w:val="0"/>
        <w:spacing w:after="0" w:line="36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1. Каковы  ваши  впечатления  от  соприкосновения  с  чудесной  нитью, подарком  мудреца?</w:t>
      </w:r>
    </w:p>
    <w:p w:rsidR="00DE68FB" w:rsidRPr="00E20BC0" w:rsidRDefault="00DE68FB" w:rsidP="00DE68FB">
      <w:pPr>
        <w:widowControl w:val="0"/>
        <w:suppressLineNumbers/>
        <w:suppressAutoHyphens/>
        <w:snapToGrid w:val="0"/>
        <w:spacing w:after="0" w:line="36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2. Что  было  легко, а  что  трудно, в  этой  игре?</w:t>
      </w:r>
    </w:p>
    <w:p w:rsidR="00DE68FB" w:rsidRPr="00E20BC0" w:rsidRDefault="00DE68FB" w:rsidP="00DE68FB">
      <w:pPr>
        <w:widowControl w:val="0"/>
        <w:suppressLineNumbers/>
        <w:suppressAutoHyphens/>
        <w:snapToGrid w:val="0"/>
        <w:spacing w:after="0" w:line="36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3. Чему  эта  игра  может  научить?</w:t>
      </w:r>
    </w:p>
    <w:p w:rsidR="00DE68FB" w:rsidRDefault="00DE68FB" w:rsidP="00DE68FB">
      <w:pPr>
        <w:widowControl w:val="0"/>
        <w:suppressLineNumbers/>
        <w:suppressAutoHyphens/>
        <w:snapToGrid w:val="0"/>
        <w:spacing w:after="0" w:line="36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6173A1">
        <w:rPr>
          <w:rFonts w:ascii="Times New Roman" w:eastAsia="SimSun" w:hAnsi="Times New Roman" w:cs="Times New Roman"/>
          <w:color w:val="000000"/>
          <w:spacing w:val="-3"/>
          <w:kern w:val="1"/>
          <w:sz w:val="24"/>
          <w:szCs w:val="24"/>
          <w:lang w:eastAsia="hi-IN" w:bidi="hi-IN"/>
        </w:rPr>
        <w:t>Выводы</w:t>
      </w:r>
      <w:r w:rsidRPr="00E20BC0">
        <w:rPr>
          <w:rFonts w:ascii="Times New Roman" w:eastAsia="SimSun" w:hAnsi="Times New Roman" w:cs="Times New Roman"/>
          <w:i/>
          <w:color w:val="000000"/>
          <w:spacing w:val="-3"/>
          <w:kern w:val="1"/>
          <w:sz w:val="24"/>
          <w:szCs w:val="24"/>
          <w:lang w:eastAsia="hi-IN" w:bidi="hi-IN"/>
        </w:rPr>
        <w:t>:</w:t>
      </w:r>
      <w:r w:rsidRPr="00E20BC0">
        <w:rPr>
          <w:rFonts w:ascii="Times New Roman" w:eastAsia="SimSun" w:hAnsi="Times New Roman" w:cs="Times New Roman"/>
          <w:color w:val="000000"/>
          <w:spacing w:val="-3"/>
          <w:kern w:val="1"/>
          <w:sz w:val="24"/>
          <w:szCs w:val="24"/>
          <w:lang w:eastAsia="hi-IN" w:bidi="hi-IN"/>
        </w:rPr>
        <w:t xml:space="preserve"> Всегда  есть  нечто, что  объединяет  людей. Ощущение  связи помогает  установить  доверительные  отношения  в  коллективе. Комфортность  взаимоотношений  зависит  от  того, в  каком состоянии  находится  нить, натянутым  или  свободным. Экспериментируя  с  натяжением  нити, мы  символически проживали  различные  типы  взаимоотношений  друг  с другом. Среди  членов  коллектива  бывают  разные  эпизоды  в общении. Главное, чтобы  ни  происходило, уметь  восстанавливать  комфортное  состояние  нити.</w:t>
      </w:r>
    </w:p>
    <w:p w:rsidR="00DE68FB" w:rsidRPr="00E20BC0" w:rsidRDefault="00DE68FB" w:rsidP="00DE68FB">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F27EDE">
        <w:rPr>
          <w:rFonts w:ascii="Times New Roman" w:eastAsia="SimSun" w:hAnsi="Times New Roman" w:cs="Times New Roman"/>
          <w:b/>
          <w:color w:val="000000"/>
          <w:spacing w:val="-3"/>
          <w:kern w:val="1"/>
          <w:sz w:val="24"/>
          <w:szCs w:val="24"/>
          <w:lang w:eastAsia="hi-IN" w:bidi="hi-IN"/>
        </w:rPr>
        <w:t>Заключительная часть.</w:t>
      </w:r>
      <w:r>
        <w:rPr>
          <w:rFonts w:ascii="Times New Roman" w:eastAsia="SimSun" w:hAnsi="Times New Roman" w:cs="Times New Roman"/>
          <w:color w:val="000000"/>
          <w:spacing w:val="-3"/>
          <w:kern w:val="1"/>
          <w:sz w:val="24"/>
          <w:szCs w:val="24"/>
          <w:lang w:eastAsia="hi-IN" w:bidi="hi-IN"/>
        </w:rPr>
        <w:t xml:space="preserve"> Рефлексия.</w:t>
      </w:r>
    </w:p>
    <w:p w:rsidR="00DE68FB" w:rsidRPr="00F27EDE" w:rsidRDefault="00DE68FB" w:rsidP="00DE68FB">
      <w:pPr>
        <w:widowControl w:val="0"/>
        <w:suppressLineNumbers/>
        <w:suppressAutoHyphens/>
        <w:snapToGrid w:val="0"/>
        <w:spacing w:after="0" w:line="240" w:lineRule="auto"/>
        <w:ind w:left="360"/>
        <w:jc w:val="both"/>
        <w:rPr>
          <w:rFonts w:ascii="Times New Roman" w:eastAsia="SimSun" w:hAnsi="Times New Roman" w:cs="Times New Roman"/>
          <w:b/>
          <w:color w:val="000000"/>
          <w:spacing w:val="-3"/>
          <w:kern w:val="1"/>
          <w:sz w:val="24"/>
          <w:szCs w:val="24"/>
          <w:lang w:eastAsia="hi-IN" w:bidi="hi-IN"/>
        </w:rPr>
      </w:pPr>
    </w:p>
    <w:p w:rsidR="00DE68FB" w:rsidRPr="00E20BC0" w:rsidRDefault="00DE68FB" w:rsidP="00DE68FB">
      <w:pPr>
        <w:spacing w:after="0" w:line="240" w:lineRule="auto"/>
        <w:contextualSpacing/>
        <w:jc w:val="center"/>
        <w:rPr>
          <w:rFonts w:ascii="Times New Roman" w:eastAsia="Times New Roman" w:hAnsi="Times New Roman" w:cs="Times New Roman"/>
          <w:b/>
          <w:i/>
          <w:sz w:val="24"/>
          <w:szCs w:val="24"/>
        </w:rPr>
      </w:pPr>
      <w:r w:rsidRPr="00E20BC0">
        <w:rPr>
          <w:rFonts w:ascii="Times New Roman" w:eastAsia="Times New Roman" w:hAnsi="Times New Roman" w:cs="Times New Roman"/>
          <w:b/>
          <w:i/>
          <w:sz w:val="24"/>
          <w:szCs w:val="24"/>
        </w:rPr>
        <w:t xml:space="preserve">Занятие </w:t>
      </w:r>
      <w:r>
        <w:rPr>
          <w:rFonts w:ascii="Times New Roman" w:eastAsia="Times New Roman" w:hAnsi="Times New Roman" w:cs="Times New Roman"/>
          <w:b/>
          <w:i/>
          <w:sz w:val="24"/>
          <w:szCs w:val="24"/>
        </w:rPr>
        <w:t>4</w:t>
      </w:r>
      <w:r w:rsidRPr="00E20BC0">
        <w:rPr>
          <w:rFonts w:ascii="Times New Roman" w:eastAsia="Times New Roman" w:hAnsi="Times New Roman" w:cs="Times New Roman"/>
          <w:b/>
          <w:i/>
          <w:sz w:val="24"/>
          <w:szCs w:val="24"/>
        </w:rPr>
        <w:t>. Семинар практикум с элементами тренинга «</w:t>
      </w:r>
      <w:r>
        <w:rPr>
          <w:rFonts w:ascii="Times New Roman" w:eastAsia="Times New Roman" w:hAnsi="Times New Roman" w:cs="Times New Roman"/>
          <w:b/>
          <w:i/>
          <w:sz w:val="24"/>
          <w:szCs w:val="24"/>
        </w:rPr>
        <w:t>Я и мое осознанное тело</w:t>
      </w:r>
      <w:r w:rsidRPr="00E20BC0">
        <w:rPr>
          <w:rFonts w:ascii="Times New Roman" w:eastAsia="Times New Roman" w:hAnsi="Times New Roman" w:cs="Times New Roman"/>
          <w:b/>
          <w:i/>
          <w:sz w:val="24"/>
          <w:szCs w:val="24"/>
        </w:rPr>
        <w:t>»</w:t>
      </w:r>
    </w:p>
    <w:p w:rsidR="00DE68FB" w:rsidRDefault="00DE68FB" w:rsidP="00DE68FB">
      <w:pPr>
        <w:pStyle w:val="a7"/>
        <w:spacing w:after="0" w:afterAutospacing="0" w:line="360" w:lineRule="auto"/>
        <w:jc w:val="both"/>
      </w:pPr>
      <w:r w:rsidRPr="0001051B">
        <w:rPr>
          <w:b/>
        </w:rPr>
        <w:t>Цель:</w:t>
      </w:r>
      <w:r>
        <w:t xml:space="preserve">  Обучение</w:t>
      </w:r>
      <w:r w:rsidRPr="0046272E">
        <w:t xml:space="preserve"> педагогов способам регуляции </w:t>
      </w:r>
      <w:proofErr w:type="spellStart"/>
      <w:r w:rsidRPr="0046272E">
        <w:t>психоэмоционального</w:t>
      </w:r>
      <w:proofErr w:type="spellEnd"/>
      <w:r w:rsidRPr="0046272E">
        <w:t xml:space="preserve"> состояния</w:t>
      </w:r>
      <w:r>
        <w:t xml:space="preserve"> через телесно-ориентированные упражнения</w:t>
      </w:r>
      <w:r w:rsidRPr="0046272E">
        <w:t xml:space="preserve">; </w:t>
      </w:r>
      <w:r>
        <w:t>формирование</w:t>
      </w:r>
      <w:r w:rsidRPr="0046272E">
        <w:t xml:space="preserve"> в педагогическом коллективе благоприятн</w:t>
      </w:r>
      <w:r>
        <w:t>ого</w:t>
      </w:r>
      <w:r w:rsidRPr="0046272E">
        <w:t xml:space="preserve"> психологическ</w:t>
      </w:r>
      <w:r>
        <w:t>ого</w:t>
      </w:r>
      <w:r w:rsidRPr="0046272E">
        <w:t xml:space="preserve"> микроклимат</w:t>
      </w:r>
      <w:r>
        <w:t>а</w:t>
      </w:r>
      <w:r w:rsidRPr="0046272E">
        <w:t>, способствующ</w:t>
      </w:r>
      <w:r>
        <w:t>его</w:t>
      </w:r>
      <w:r w:rsidRPr="0046272E">
        <w:t xml:space="preserve"> сохранению и укреплению психического здоровья</w:t>
      </w:r>
      <w:r>
        <w:t xml:space="preserve"> педагогов</w:t>
      </w:r>
    </w:p>
    <w:p w:rsidR="00DE68FB" w:rsidRDefault="00DE68FB" w:rsidP="00DE68FB">
      <w:pPr>
        <w:spacing w:line="360" w:lineRule="auto"/>
        <w:jc w:val="both"/>
        <w:rPr>
          <w:rFonts w:ascii="Times New Roman" w:eastAsia="Times New Roman" w:hAnsi="Times New Roman" w:cs="Times New Roman"/>
          <w:bCs/>
          <w:sz w:val="24"/>
          <w:szCs w:val="24"/>
        </w:rPr>
      </w:pPr>
      <w:r w:rsidRPr="00B50B5D">
        <w:rPr>
          <w:rFonts w:ascii="Times New Roman" w:eastAsia="Times New Roman" w:hAnsi="Times New Roman" w:cs="Times New Roman"/>
          <w:b/>
          <w:bCs/>
          <w:sz w:val="24"/>
          <w:szCs w:val="24"/>
        </w:rPr>
        <w:t xml:space="preserve">Наглядный и раздаточный материал: </w:t>
      </w:r>
      <w:r w:rsidRPr="00B50B5D">
        <w:rPr>
          <w:rFonts w:ascii="Times New Roman" w:eastAsia="Times New Roman" w:hAnsi="Times New Roman" w:cs="Times New Roman"/>
          <w:sz w:val="24"/>
          <w:szCs w:val="24"/>
        </w:rPr>
        <w:t>презентация, т</w:t>
      </w:r>
      <w:r w:rsidRPr="00B50B5D">
        <w:rPr>
          <w:rFonts w:ascii="Times New Roman" w:eastAsia="Times New Roman" w:hAnsi="Times New Roman" w:cs="Times New Roman"/>
          <w:bCs/>
          <w:sz w:val="24"/>
          <w:szCs w:val="24"/>
        </w:rPr>
        <w:t xml:space="preserve">аблица </w:t>
      </w:r>
      <w:r w:rsidRPr="00B50B5D">
        <w:rPr>
          <w:rFonts w:ascii="Times New Roman" w:eastAsia="Times New Roman" w:hAnsi="Times New Roman" w:cs="Times New Roman"/>
          <w:color w:val="000000"/>
          <w:sz w:val="24"/>
          <w:szCs w:val="24"/>
          <w:shd w:val="clear" w:color="auto" w:fill="FFFFFF"/>
        </w:rPr>
        <w:t>психосоматических проявлений и способов самопомощи, п</w:t>
      </w:r>
      <w:r w:rsidRPr="00B50B5D">
        <w:rPr>
          <w:rFonts w:ascii="Times New Roman" w:eastAsia="Times New Roman" w:hAnsi="Times New Roman" w:cs="Times New Roman"/>
          <w:bCs/>
          <w:sz w:val="24"/>
          <w:szCs w:val="24"/>
        </w:rPr>
        <w:t>овязки для завязывания глаз (по количеству пар участников), листы А</w:t>
      </w:r>
      <w:proofErr w:type="gramStart"/>
      <w:r w:rsidRPr="00B50B5D">
        <w:rPr>
          <w:rFonts w:ascii="Times New Roman" w:eastAsia="Times New Roman" w:hAnsi="Times New Roman" w:cs="Times New Roman"/>
          <w:bCs/>
          <w:sz w:val="24"/>
          <w:szCs w:val="24"/>
        </w:rPr>
        <w:t>4</w:t>
      </w:r>
      <w:proofErr w:type="gramEnd"/>
      <w:r w:rsidRPr="00B50B5D">
        <w:rPr>
          <w:rFonts w:ascii="Times New Roman" w:eastAsia="Times New Roman" w:hAnsi="Times New Roman" w:cs="Times New Roman"/>
          <w:bCs/>
          <w:sz w:val="24"/>
          <w:szCs w:val="24"/>
        </w:rPr>
        <w:t>, листы А8 (7 штук на каждого участника), карандаши, фломастеры, клеевые карандаши, ножницы</w:t>
      </w:r>
      <w:r>
        <w:rPr>
          <w:rFonts w:ascii="Times New Roman" w:eastAsia="Times New Roman" w:hAnsi="Times New Roman" w:cs="Times New Roman"/>
          <w:bCs/>
          <w:sz w:val="24"/>
          <w:szCs w:val="24"/>
        </w:rPr>
        <w:t>.</w:t>
      </w:r>
    </w:p>
    <w:p w:rsidR="00DE68FB" w:rsidRPr="00EA1D6B" w:rsidRDefault="00DE68FB" w:rsidP="00DE68FB">
      <w:pPr>
        <w:spacing w:line="360" w:lineRule="auto"/>
        <w:jc w:val="both"/>
        <w:rPr>
          <w:rFonts w:ascii="Times New Roman" w:eastAsia="Times New Roman" w:hAnsi="Times New Roman" w:cs="Times New Roman"/>
          <w:b/>
          <w:bCs/>
          <w:sz w:val="24"/>
          <w:szCs w:val="24"/>
        </w:rPr>
      </w:pPr>
      <w:r w:rsidRPr="00EA1D6B">
        <w:rPr>
          <w:rFonts w:ascii="Times New Roman" w:eastAsia="Times New Roman" w:hAnsi="Times New Roman" w:cs="Times New Roman"/>
          <w:b/>
          <w:bCs/>
          <w:sz w:val="24"/>
          <w:szCs w:val="24"/>
        </w:rPr>
        <w:t>Содержание:</w:t>
      </w:r>
    </w:p>
    <w:p w:rsidR="00DE68FB" w:rsidRDefault="00DE68FB" w:rsidP="00DE68FB">
      <w:pPr>
        <w:widowControl w:val="0"/>
        <w:suppressLineNumbers/>
        <w:suppressAutoHyphens/>
        <w:snapToGrid w:val="0"/>
        <w:spacing w:after="0" w:line="360" w:lineRule="auto"/>
        <w:ind w:left="360"/>
        <w:jc w:val="both"/>
        <w:rPr>
          <w:rFonts w:ascii="Times New Roman" w:eastAsia="SimSun" w:hAnsi="Times New Roman" w:cs="Times New Roman"/>
          <w:color w:val="000000"/>
          <w:spacing w:val="-3"/>
          <w:kern w:val="1"/>
          <w:sz w:val="24"/>
          <w:szCs w:val="24"/>
          <w:lang w:eastAsia="hi-IN" w:bidi="hi-IN"/>
        </w:rPr>
      </w:pPr>
      <w:r w:rsidRPr="00A20D7D">
        <w:rPr>
          <w:rFonts w:ascii="Times New Roman" w:eastAsia="SimSun" w:hAnsi="Times New Roman" w:cs="Times New Roman"/>
          <w:b/>
          <w:color w:val="000000"/>
          <w:spacing w:val="-3"/>
          <w:kern w:val="1"/>
          <w:sz w:val="24"/>
          <w:szCs w:val="24"/>
          <w:lang w:eastAsia="hi-IN" w:bidi="hi-IN"/>
        </w:rPr>
        <w:t>Вводная часть</w:t>
      </w:r>
      <w:r>
        <w:rPr>
          <w:rFonts w:ascii="Times New Roman" w:eastAsia="SimSun" w:hAnsi="Times New Roman" w:cs="Times New Roman"/>
          <w:color w:val="000000"/>
          <w:spacing w:val="-3"/>
          <w:kern w:val="1"/>
          <w:sz w:val="24"/>
          <w:szCs w:val="24"/>
          <w:lang w:eastAsia="hi-IN" w:bidi="hi-IN"/>
        </w:rPr>
        <w:t xml:space="preserve">. </w:t>
      </w:r>
      <w:proofErr w:type="spellStart"/>
      <w:r>
        <w:rPr>
          <w:rFonts w:ascii="Times New Roman" w:eastAsia="SimSun" w:hAnsi="Times New Roman" w:cs="Times New Roman"/>
          <w:color w:val="000000"/>
          <w:spacing w:val="-3"/>
          <w:kern w:val="1"/>
          <w:sz w:val="24"/>
          <w:szCs w:val="24"/>
          <w:lang w:eastAsia="hi-IN" w:bidi="hi-IN"/>
        </w:rPr>
        <w:t>Ритмирование</w:t>
      </w:r>
      <w:proofErr w:type="spellEnd"/>
      <w:r>
        <w:rPr>
          <w:rFonts w:ascii="Times New Roman" w:eastAsia="SimSun" w:hAnsi="Times New Roman" w:cs="Times New Roman"/>
          <w:color w:val="000000"/>
          <w:spacing w:val="-3"/>
          <w:kern w:val="1"/>
          <w:sz w:val="24"/>
          <w:szCs w:val="24"/>
          <w:lang w:eastAsia="hi-IN" w:bidi="hi-IN"/>
        </w:rPr>
        <w:t xml:space="preserve"> (см. занятие 1)</w:t>
      </w:r>
    </w:p>
    <w:p w:rsidR="00DE68FB" w:rsidRDefault="00DE68FB" w:rsidP="00DE68FB">
      <w:pPr>
        <w:widowControl w:val="0"/>
        <w:suppressLineNumbers/>
        <w:suppressAutoHyphens/>
        <w:snapToGrid w:val="0"/>
        <w:spacing w:after="0" w:line="360" w:lineRule="auto"/>
        <w:ind w:left="360"/>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b/>
          <w:color w:val="000000"/>
          <w:spacing w:val="-3"/>
          <w:kern w:val="1"/>
          <w:sz w:val="24"/>
          <w:szCs w:val="24"/>
          <w:lang w:eastAsia="hi-IN" w:bidi="hi-IN"/>
        </w:rPr>
        <w:lastRenderedPageBreak/>
        <w:t>Упражнение «Как я себя чувствую</w:t>
      </w:r>
      <w:r w:rsidRPr="00A20D7D">
        <w:rPr>
          <w:rFonts w:ascii="Times New Roman" w:eastAsia="SimSun" w:hAnsi="Times New Roman" w:cs="Times New Roman"/>
          <w:color w:val="000000"/>
          <w:spacing w:val="-3"/>
          <w:kern w:val="1"/>
          <w:sz w:val="24"/>
          <w:szCs w:val="24"/>
          <w:lang w:eastAsia="hi-IN" w:bidi="hi-IN"/>
        </w:rPr>
        <w:t>?</w:t>
      </w:r>
      <w:r>
        <w:rPr>
          <w:rFonts w:ascii="Times New Roman" w:eastAsia="SimSun" w:hAnsi="Times New Roman" w:cs="Times New Roman"/>
          <w:color w:val="000000"/>
          <w:spacing w:val="-3"/>
          <w:kern w:val="1"/>
          <w:sz w:val="24"/>
          <w:szCs w:val="24"/>
          <w:lang w:eastAsia="hi-IN" w:bidi="hi-IN"/>
        </w:rPr>
        <w:t>»</w:t>
      </w:r>
    </w:p>
    <w:p w:rsidR="00DE68FB" w:rsidRDefault="00DE68FB" w:rsidP="00DE68FB">
      <w:pPr>
        <w:widowControl w:val="0"/>
        <w:suppressLineNumbers/>
        <w:suppressAutoHyphens/>
        <w:snapToGrid w:val="0"/>
        <w:spacing w:after="0" w:line="360" w:lineRule="auto"/>
        <w:jc w:val="both"/>
        <w:rPr>
          <w:rFonts w:ascii="Times New Roman" w:eastAsia="SimSun" w:hAnsi="Times New Roman" w:cs="Times New Roman"/>
          <w:color w:val="000000"/>
          <w:spacing w:val="-3"/>
          <w:kern w:val="1"/>
          <w:sz w:val="24"/>
          <w:szCs w:val="24"/>
          <w:lang w:eastAsia="hi-IN" w:bidi="hi-IN"/>
        </w:rPr>
      </w:pPr>
      <w:r w:rsidRPr="00A20D7D">
        <w:rPr>
          <w:rFonts w:ascii="Times New Roman" w:eastAsia="SimSun" w:hAnsi="Times New Roman" w:cs="Times New Roman"/>
          <w:color w:val="000000"/>
          <w:spacing w:val="-3"/>
          <w:kern w:val="1"/>
          <w:sz w:val="24"/>
          <w:szCs w:val="24"/>
          <w:lang w:eastAsia="hi-IN" w:bidi="hi-IN"/>
        </w:rPr>
        <w:t>Ведущий предлагает поднять руки</w:t>
      </w:r>
      <w:r>
        <w:rPr>
          <w:rFonts w:ascii="Times New Roman" w:eastAsia="SimSun" w:hAnsi="Times New Roman" w:cs="Times New Roman"/>
          <w:color w:val="000000"/>
          <w:spacing w:val="-3"/>
          <w:kern w:val="1"/>
          <w:sz w:val="24"/>
          <w:szCs w:val="24"/>
          <w:lang w:eastAsia="hi-IN" w:bidi="hi-IN"/>
        </w:rPr>
        <w:t>:</w:t>
      </w:r>
      <w:r w:rsidRPr="00A20D7D">
        <w:rPr>
          <w:rFonts w:ascii="Times New Roman" w:eastAsia="SimSun" w:hAnsi="Times New Roman" w:cs="Times New Roman"/>
          <w:color w:val="000000"/>
          <w:spacing w:val="-3"/>
          <w:kern w:val="1"/>
          <w:sz w:val="24"/>
          <w:szCs w:val="24"/>
          <w:lang w:eastAsia="hi-IN" w:bidi="hi-IN"/>
        </w:rPr>
        <w:t xml:space="preserve"> </w:t>
      </w:r>
    </w:p>
    <w:p w:rsidR="00DE68FB" w:rsidRDefault="00DE68FB" w:rsidP="00DE68FB">
      <w:pPr>
        <w:widowControl w:val="0"/>
        <w:suppressLineNumbers/>
        <w:suppressAutoHyphens/>
        <w:snapToGrid w:val="0"/>
        <w:spacing w:after="0" w:line="360" w:lineRule="auto"/>
        <w:ind w:left="360"/>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color w:val="000000"/>
          <w:spacing w:val="-3"/>
          <w:kern w:val="1"/>
          <w:sz w:val="24"/>
          <w:szCs w:val="24"/>
          <w:lang w:eastAsia="hi-IN" w:bidi="hi-IN"/>
        </w:rPr>
        <w:t xml:space="preserve">- </w:t>
      </w:r>
      <w:r w:rsidRPr="00A20D7D">
        <w:rPr>
          <w:rFonts w:ascii="Times New Roman" w:eastAsia="SimSun" w:hAnsi="Times New Roman" w:cs="Times New Roman"/>
          <w:color w:val="000000"/>
          <w:spacing w:val="-3"/>
          <w:kern w:val="1"/>
          <w:sz w:val="24"/>
          <w:szCs w:val="24"/>
          <w:lang w:eastAsia="hi-IN" w:bidi="hi-IN"/>
        </w:rPr>
        <w:t xml:space="preserve">вверх, если </w:t>
      </w:r>
      <w:r>
        <w:rPr>
          <w:rFonts w:ascii="Times New Roman" w:eastAsia="SimSun" w:hAnsi="Times New Roman" w:cs="Times New Roman"/>
          <w:color w:val="000000"/>
          <w:spacing w:val="-3"/>
          <w:kern w:val="1"/>
          <w:sz w:val="24"/>
          <w:szCs w:val="24"/>
          <w:lang w:eastAsia="hi-IN" w:bidi="hi-IN"/>
        </w:rPr>
        <w:t>участник чувствует себя великолепно.</w:t>
      </w:r>
    </w:p>
    <w:p w:rsidR="00DE68FB" w:rsidRDefault="00DE68FB" w:rsidP="00DE68FB">
      <w:pPr>
        <w:widowControl w:val="0"/>
        <w:suppressLineNumbers/>
        <w:suppressAutoHyphens/>
        <w:snapToGrid w:val="0"/>
        <w:spacing w:after="0" w:line="360" w:lineRule="auto"/>
        <w:ind w:left="360"/>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color w:val="000000"/>
          <w:spacing w:val="-3"/>
          <w:kern w:val="1"/>
          <w:sz w:val="24"/>
          <w:szCs w:val="24"/>
          <w:lang w:eastAsia="hi-IN" w:bidi="hi-IN"/>
        </w:rPr>
        <w:t>-посередине, если не очень много сил.</w:t>
      </w:r>
    </w:p>
    <w:p w:rsidR="00DE68FB" w:rsidRDefault="00DE68FB" w:rsidP="00DE68FB">
      <w:pPr>
        <w:widowControl w:val="0"/>
        <w:suppressLineNumbers/>
        <w:suppressAutoHyphens/>
        <w:snapToGrid w:val="0"/>
        <w:spacing w:after="0" w:line="360" w:lineRule="auto"/>
        <w:ind w:left="360"/>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color w:val="000000"/>
          <w:spacing w:val="-3"/>
          <w:kern w:val="1"/>
          <w:sz w:val="24"/>
          <w:szCs w:val="24"/>
          <w:lang w:eastAsia="hi-IN" w:bidi="hi-IN"/>
        </w:rPr>
        <w:t>-опустить, если нет сил.</w:t>
      </w:r>
    </w:p>
    <w:p w:rsidR="00DE68FB" w:rsidRPr="00A20D7D" w:rsidRDefault="00DE68FB" w:rsidP="00DE68FB">
      <w:pPr>
        <w:widowControl w:val="0"/>
        <w:suppressLineNumbers/>
        <w:suppressAutoHyphens/>
        <w:snapToGrid w:val="0"/>
        <w:spacing w:after="0" w:line="360" w:lineRule="auto"/>
        <w:ind w:left="360"/>
        <w:jc w:val="both"/>
        <w:rPr>
          <w:rFonts w:ascii="Times New Roman" w:eastAsia="SimSun" w:hAnsi="Times New Roman" w:cs="Times New Roman"/>
          <w:b/>
          <w:color w:val="000000"/>
          <w:spacing w:val="-3"/>
          <w:kern w:val="1"/>
          <w:sz w:val="24"/>
          <w:szCs w:val="24"/>
          <w:lang w:eastAsia="hi-IN" w:bidi="hi-IN"/>
        </w:rPr>
      </w:pPr>
      <w:r w:rsidRPr="00A20D7D">
        <w:rPr>
          <w:rFonts w:ascii="Times New Roman" w:eastAsia="SimSun" w:hAnsi="Times New Roman" w:cs="Times New Roman"/>
          <w:b/>
          <w:color w:val="000000"/>
          <w:spacing w:val="-3"/>
          <w:kern w:val="1"/>
          <w:sz w:val="24"/>
          <w:szCs w:val="24"/>
          <w:lang w:eastAsia="hi-IN" w:bidi="hi-IN"/>
        </w:rPr>
        <w:t>Основная часть.</w:t>
      </w:r>
    </w:p>
    <w:p w:rsidR="00DE68FB" w:rsidRDefault="00DE68FB" w:rsidP="00DE68FB">
      <w:pPr>
        <w:pStyle w:val="a4"/>
        <w:numPr>
          <w:ilvl w:val="0"/>
          <w:numId w:val="20"/>
        </w:numPr>
        <w:spacing w:line="360" w:lineRule="auto"/>
        <w:rPr>
          <w:rFonts w:ascii="Times New Roman" w:eastAsia="Times New Roman" w:hAnsi="Times New Roman" w:cs="Times New Roman"/>
          <w:b/>
          <w:sz w:val="24"/>
          <w:szCs w:val="24"/>
        </w:rPr>
      </w:pPr>
      <w:r w:rsidRPr="0099752F">
        <w:rPr>
          <w:rFonts w:ascii="Times New Roman" w:eastAsia="Times New Roman" w:hAnsi="Times New Roman" w:cs="Times New Roman"/>
          <w:b/>
          <w:sz w:val="24"/>
          <w:szCs w:val="24"/>
        </w:rPr>
        <w:t>Упражнение «Слепой и поводырь»</w:t>
      </w:r>
    </w:p>
    <w:p w:rsidR="00DE68FB" w:rsidRDefault="00DE68FB" w:rsidP="00DE68F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разбиваются на пары. Одному из пары завязывают глаза (это слепой). Задача второго участника провести «слепого» по залу, дать ему возможность обследовать помещение, не допустить столкновений с другими участниками. Разговаривать нельзя. Затем участники меняются ролями.</w:t>
      </w:r>
    </w:p>
    <w:p w:rsidR="00DE68FB" w:rsidRPr="0099752F" w:rsidRDefault="00DE68FB" w:rsidP="00DE68F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В какой роли вы чувствовали себя более комфортно? Почему? Как вы ощущали свое тело в роли «слепого?»</w:t>
      </w:r>
    </w:p>
    <w:p w:rsidR="00DE68FB" w:rsidRPr="0099752F" w:rsidRDefault="00DE68FB" w:rsidP="00DE68FB">
      <w:pPr>
        <w:pStyle w:val="a4"/>
        <w:numPr>
          <w:ilvl w:val="0"/>
          <w:numId w:val="20"/>
        </w:numPr>
        <w:spacing w:line="360" w:lineRule="auto"/>
        <w:rPr>
          <w:rFonts w:ascii="Times New Roman" w:eastAsia="Times New Roman" w:hAnsi="Times New Roman" w:cs="Times New Roman"/>
          <w:b/>
          <w:sz w:val="24"/>
          <w:szCs w:val="24"/>
        </w:rPr>
      </w:pPr>
      <w:r w:rsidRPr="0099752F">
        <w:rPr>
          <w:rFonts w:ascii="Times New Roman" w:eastAsia="Times New Roman" w:hAnsi="Times New Roman" w:cs="Times New Roman"/>
          <w:b/>
          <w:sz w:val="24"/>
          <w:szCs w:val="24"/>
        </w:rPr>
        <w:t>Упражнение «Я и мое осознанное тело»</w:t>
      </w:r>
    </w:p>
    <w:p w:rsidR="00DE68FB" w:rsidRDefault="00DE68FB" w:rsidP="00DE68FB">
      <w:p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Участникам предлагается нарисовать на отдельных листах </w:t>
      </w:r>
      <w:r w:rsidRPr="00E04C6D">
        <w:rPr>
          <w:rFonts w:ascii="Times New Roman" w:eastAsia="Times New Roman" w:hAnsi="Times New Roman" w:cs="Times New Roman"/>
          <w:sz w:val="24"/>
          <w:szCs w:val="24"/>
        </w:rPr>
        <w:t xml:space="preserve">те </w:t>
      </w:r>
      <w:r>
        <w:rPr>
          <w:rFonts w:ascii="Times New Roman" w:eastAsia="Times New Roman" w:hAnsi="Times New Roman" w:cs="Times New Roman"/>
          <w:sz w:val="24"/>
          <w:szCs w:val="24"/>
        </w:rPr>
        <w:t xml:space="preserve">органы и </w:t>
      </w:r>
      <w:r w:rsidRPr="00E04C6D">
        <w:rPr>
          <w:rFonts w:ascii="Times New Roman" w:eastAsia="Times New Roman" w:hAnsi="Times New Roman" w:cs="Times New Roman"/>
          <w:sz w:val="24"/>
          <w:szCs w:val="24"/>
        </w:rPr>
        <w:t>части тела</w:t>
      </w:r>
      <w:r>
        <w:rPr>
          <w:rFonts w:ascii="Times New Roman" w:eastAsia="Times New Roman" w:hAnsi="Times New Roman" w:cs="Times New Roman"/>
          <w:sz w:val="24"/>
          <w:szCs w:val="24"/>
        </w:rPr>
        <w:t>, которые:</w:t>
      </w:r>
    </w:p>
    <w:p w:rsidR="00DE68FB" w:rsidRDefault="00DE68FB" w:rsidP="00DE68FB">
      <w:pPr>
        <w:pStyle w:val="a4"/>
        <w:numPr>
          <w:ilvl w:val="0"/>
          <w:numId w:val="2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за внутреннюю и внешнюю безопасность;</w:t>
      </w:r>
    </w:p>
    <w:p w:rsidR="00DE68FB" w:rsidRDefault="00DE68FB" w:rsidP="00DE68FB">
      <w:pPr>
        <w:pStyle w:val="a4"/>
        <w:numPr>
          <w:ilvl w:val="0"/>
          <w:numId w:val="2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за жизненные силы, ресурсы;</w:t>
      </w:r>
    </w:p>
    <w:p w:rsidR="00DE68FB" w:rsidRDefault="00DE68FB" w:rsidP="00DE68FB">
      <w:pPr>
        <w:pStyle w:val="a4"/>
        <w:numPr>
          <w:ilvl w:val="0"/>
          <w:numId w:val="2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сотрудничают с внешним миром</w:t>
      </w:r>
    </w:p>
    <w:p w:rsidR="00DE68FB" w:rsidRDefault="00DE68FB" w:rsidP="00DE68FB">
      <w:pPr>
        <w:pStyle w:val="a4"/>
        <w:numPr>
          <w:ilvl w:val="0"/>
          <w:numId w:val="2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помогают сопротивляться окружающей среде;</w:t>
      </w:r>
    </w:p>
    <w:p w:rsidR="00DE68FB" w:rsidRDefault="00DE68FB" w:rsidP="00DE68FB">
      <w:pPr>
        <w:pStyle w:val="a4"/>
        <w:numPr>
          <w:ilvl w:val="0"/>
          <w:numId w:val="2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способствуют общению с самим собой (обеспечивают благополучие внутреннего мира);</w:t>
      </w:r>
    </w:p>
    <w:p w:rsidR="00DE68FB" w:rsidRDefault="00DE68FB" w:rsidP="00DE68FB">
      <w:pPr>
        <w:pStyle w:val="a4"/>
        <w:numPr>
          <w:ilvl w:val="0"/>
          <w:numId w:val="2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 контролируют;</w:t>
      </w:r>
    </w:p>
    <w:p w:rsidR="00DE68FB" w:rsidRPr="00E04C6D" w:rsidRDefault="00DE68FB" w:rsidP="00DE68FB">
      <w:pPr>
        <w:pStyle w:val="a4"/>
        <w:numPr>
          <w:ilvl w:val="0"/>
          <w:numId w:val="2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еще раз хотите нарисовать, или то, что еще не нарисовали, а надо.</w:t>
      </w:r>
    </w:p>
    <w:p w:rsidR="00DE68FB" w:rsidRDefault="00DE68FB" w:rsidP="00DE68FB">
      <w:p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Участникам предлагается вырезать изображения и приклеить их на лист бумаги, составить человека.</w:t>
      </w:r>
    </w:p>
    <w:p w:rsidR="00DE68FB" w:rsidRDefault="00DE68FB" w:rsidP="00DE68FB">
      <w:p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участники анализируют полученный результат.</w:t>
      </w:r>
    </w:p>
    <w:p w:rsidR="00DE68FB" w:rsidRDefault="00DE68FB" w:rsidP="00DE68FB">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внутренние органы должны быть внутри – это защищенность. Передняя поверхность тела – способность принимать, воспринимать, задняя – отдавать. Если у вас много мозга – </w:t>
      </w:r>
      <w:proofErr w:type="spellStart"/>
      <w:r>
        <w:rPr>
          <w:rFonts w:ascii="Times New Roman" w:eastAsia="Times New Roman" w:hAnsi="Times New Roman" w:cs="Times New Roman"/>
          <w:sz w:val="24"/>
          <w:szCs w:val="24"/>
        </w:rPr>
        <w:t>гиперконтроль</w:t>
      </w:r>
      <w:proofErr w:type="spellEnd"/>
      <w:r>
        <w:rPr>
          <w:rFonts w:ascii="Times New Roman" w:eastAsia="Times New Roman" w:hAnsi="Times New Roman" w:cs="Times New Roman"/>
          <w:sz w:val="24"/>
          <w:szCs w:val="24"/>
        </w:rPr>
        <w:t xml:space="preserve">, перегруженность. Руки – творчество, самовыражение. Ноги – уверенность, устойчивость. Шея – зона контроля, соединяет эмоции и разум. Если шея </w:t>
      </w:r>
      <w:r>
        <w:rPr>
          <w:rFonts w:ascii="Times New Roman" w:eastAsia="Times New Roman" w:hAnsi="Times New Roman" w:cs="Times New Roman"/>
          <w:sz w:val="24"/>
          <w:szCs w:val="24"/>
        </w:rPr>
        <w:lastRenderedPageBreak/>
        <w:t xml:space="preserve">толстая – </w:t>
      </w:r>
      <w:proofErr w:type="spellStart"/>
      <w:r>
        <w:rPr>
          <w:rFonts w:ascii="Times New Roman" w:eastAsia="Times New Roman" w:hAnsi="Times New Roman" w:cs="Times New Roman"/>
          <w:sz w:val="24"/>
          <w:szCs w:val="24"/>
        </w:rPr>
        <w:t>гиперконтроль</w:t>
      </w:r>
      <w:proofErr w:type="spellEnd"/>
      <w:r>
        <w:rPr>
          <w:rFonts w:ascii="Times New Roman" w:eastAsia="Times New Roman" w:hAnsi="Times New Roman" w:cs="Times New Roman"/>
          <w:sz w:val="24"/>
          <w:szCs w:val="24"/>
        </w:rPr>
        <w:t>. Уши, глаза – умеем видеть и слышать. Сердце – энергия. Если нет сердца – хроническая усталость.</w:t>
      </w:r>
    </w:p>
    <w:p w:rsidR="00DE68FB" w:rsidRDefault="00DE68FB" w:rsidP="00DE68FB">
      <w:p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в мини-группах.</w:t>
      </w:r>
    </w:p>
    <w:p w:rsidR="00875CC0" w:rsidRDefault="00875CC0" w:rsidP="00DE68FB">
      <w:p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extent cx="1724025" cy="2390775"/>
            <wp:effectExtent l="19050" t="0" r="9525" b="0"/>
            <wp:docPr id="9" name="Рисунок 1" descr="C:\Users\Алиса\Downloads\20221129_132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иса\Downloads\20221129_132627.jpg"/>
                    <pic:cNvPicPr>
                      <a:picLocks noChangeAspect="1" noChangeArrowheads="1"/>
                    </pic:cNvPicPr>
                  </pic:nvPicPr>
                  <pic:blipFill>
                    <a:blip r:embed="rId14" cstate="print"/>
                    <a:srcRect/>
                    <a:stretch>
                      <a:fillRect/>
                    </a:stretch>
                  </pic:blipFill>
                  <pic:spPr bwMode="auto">
                    <a:xfrm>
                      <a:off x="0" y="0"/>
                      <a:ext cx="1723072" cy="2389453"/>
                    </a:xfrm>
                    <a:prstGeom prst="rect">
                      <a:avLst/>
                    </a:prstGeom>
                    <a:noFill/>
                    <a:ln w="9525">
                      <a:noFill/>
                      <a:miter lim="800000"/>
                      <a:headEnd/>
                      <a:tailEnd/>
                    </a:ln>
                  </pic:spPr>
                </pic:pic>
              </a:graphicData>
            </a:graphic>
          </wp:inline>
        </w:drawing>
      </w:r>
    </w:p>
    <w:p w:rsidR="00DE68FB" w:rsidRDefault="00DE68FB" w:rsidP="00DE68FB">
      <w:pPr>
        <w:pStyle w:val="a4"/>
        <w:numPr>
          <w:ilvl w:val="0"/>
          <w:numId w:val="20"/>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Упражнение «</w:t>
      </w:r>
      <w:proofErr w:type="spellStart"/>
      <w:r w:rsidRPr="00A20D7D">
        <w:rPr>
          <w:rFonts w:ascii="Times New Roman" w:eastAsia="Times New Roman" w:hAnsi="Times New Roman" w:cs="Times New Roman"/>
          <w:b/>
          <w:sz w:val="24"/>
          <w:szCs w:val="24"/>
        </w:rPr>
        <w:t>Самомассаж</w:t>
      </w:r>
      <w:proofErr w:type="spellEnd"/>
      <w:r>
        <w:rPr>
          <w:rFonts w:ascii="Times New Roman" w:eastAsia="Times New Roman" w:hAnsi="Times New Roman" w:cs="Times New Roman"/>
          <w:b/>
          <w:sz w:val="24"/>
          <w:szCs w:val="24"/>
        </w:rPr>
        <w:t>».</w:t>
      </w:r>
    </w:p>
    <w:p w:rsidR="00DE68FB" w:rsidRDefault="00DE68FB" w:rsidP="00DE68FB">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Участникам предлагается  </w:t>
      </w:r>
      <w:proofErr w:type="gramStart"/>
      <w:r>
        <w:rPr>
          <w:rFonts w:ascii="Times New Roman" w:eastAsia="Times New Roman" w:hAnsi="Times New Roman" w:cs="Times New Roman"/>
          <w:sz w:val="24"/>
          <w:szCs w:val="24"/>
        </w:rPr>
        <w:t>прохлопать</w:t>
      </w:r>
      <w:proofErr w:type="gramEnd"/>
      <w:r>
        <w:rPr>
          <w:rFonts w:ascii="Times New Roman" w:eastAsia="Times New Roman" w:hAnsi="Times New Roman" w:cs="Times New Roman"/>
          <w:sz w:val="24"/>
          <w:szCs w:val="24"/>
        </w:rPr>
        <w:t xml:space="preserve"> себя по всему телу.</w:t>
      </w:r>
    </w:p>
    <w:p w:rsidR="00DE68FB" w:rsidRDefault="00DE68FB" w:rsidP="00DE68FB">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Как сейчас себя чувствуете? Появилась ли энергия?</w:t>
      </w:r>
    </w:p>
    <w:p w:rsidR="00DE68FB" w:rsidRDefault="00DE68FB" w:rsidP="00DE68FB">
      <w:pPr>
        <w:pStyle w:val="a4"/>
        <w:numPr>
          <w:ilvl w:val="0"/>
          <w:numId w:val="20"/>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Упражнение «Массаж по кругу»</w:t>
      </w:r>
    </w:p>
    <w:p w:rsidR="00DE68FB" w:rsidRPr="006B3BA7" w:rsidRDefault="00DE68FB" w:rsidP="00DE68FB">
      <w:pPr>
        <w:spacing w:line="360" w:lineRule="auto"/>
        <w:ind w:left="360"/>
        <w:rPr>
          <w:rFonts w:ascii="Times New Roman" w:eastAsia="Times New Roman" w:hAnsi="Times New Roman" w:cs="Times New Roman"/>
          <w:sz w:val="24"/>
          <w:szCs w:val="24"/>
        </w:rPr>
      </w:pPr>
      <w:r w:rsidRPr="006B3BA7">
        <w:rPr>
          <w:rFonts w:ascii="Times New Roman" w:eastAsia="Times New Roman" w:hAnsi="Times New Roman" w:cs="Times New Roman"/>
          <w:sz w:val="24"/>
          <w:szCs w:val="24"/>
        </w:rPr>
        <w:t>Участники встают в круг друг за другом, кладут руки на плечи впередистоящему и делают друг другу массаж шеи, плеч и верхней части спины.</w:t>
      </w:r>
    </w:p>
    <w:p w:rsidR="00DE68FB" w:rsidRPr="006B3BA7" w:rsidRDefault="00DE68FB" w:rsidP="00DE68F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3BA7">
        <w:rPr>
          <w:rFonts w:ascii="Times New Roman" w:eastAsia="Times New Roman" w:hAnsi="Times New Roman" w:cs="Times New Roman"/>
          <w:sz w:val="24"/>
          <w:szCs w:val="24"/>
        </w:rPr>
        <w:t>Вопросы: Какие изменения в теле произошли? Изменились ли эмоции?</w:t>
      </w:r>
    </w:p>
    <w:p w:rsidR="00DE68FB" w:rsidRDefault="00DE68FB" w:rsidP="00DE68FB">
      <w:pPr>
        <w:pStyle w:val="a4"/>
        <w:numPr>
          <w:ilvl w:val="0"/>
          <w:numId w:val="20"/>
        </w:numPr>
        <w:rPr>
          <w:rFonts w:ascii="Times New Roman" w:eastAsia="Times New Roman" w:hAnsi="Times New Roman" w:cs="Times New Roman"/>
          <w:b/>
          <w:sz w:val="24"/>
          <w:szCs w:val="24"/>
        </w:rPr>
      </w:pPr>
      <w:r w:rsidRPr="0099752F">
        <w:rPr>
          <w:rFonts w:ascii="Times New Roman" w:eastAsia="Times New Roman" w:hAnsi="Times New Roman" w:cs="Times New Roman"/>
          <w:b/>
          <w:sz w:val="24"/>
          <w:szCs w:val="24"/>
        </w:rPr>
        <w:t>Упражнение «</w:t>
      </w:r>
      <w:proofErr w:type="spellStart"/>
      <w:r w:rsidRPr="0099752F">
        <w:rPr>
          <w:rFonts w:ascii="Times New Roman" w:eastAsia="Times New Roman" w:hAnsi="Times New Roman" w:cs="Times New Roman"/>
          <w:b/>
          <w:sz w:val="24"/>
          <w:szCs w:val="24"/>
        </w:rPr>
        <w:t>Обжималки</w:t>
      </w:r>
      <w:proofErr w:type="spellEnd"/>
      <w:r w:rsidRPr="0099752F">
        <w:rPr>
          <w:rFonts w:ascii="Times New Roman" w:eastAsia="Times New Roman" w:hAnsi="Times New Roman" w:cs="Times New Roman"/>
          <w:b/>
          <w:sz w:val="24"/>
          <w:szCs w:val="24"/>
        </w:rPr>
        <w:t>»</w:t>
      </w:r>
    </w:p>
    <w:p w:rsidR="00DE68FB" w:rsidRDefault="00DE68FB" w:rsidP="00DE68FB">
      <w:pPr>
        <w:spacing w:line="36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Участники делятся на группы по 4 человека. Три человека окружают одного и медленно, ритмично сжимают его тело ладонями, поставленными параллельно,  вдоль всего тела. Затем участники меняются. Каждый должен побывать в роли </w:t>
      </w:r>
      <w:proofErr w:type="gramStart"/>
      <w:r>
        <w:rPr>
          <w:rFonts w:ascii="Times New Roman" w:eastAsia="Times New Roman" w:hAnsi="Times New Roman" w:cs="Times New Roman"/>
          <w:sz w:val="24"/>
          <w:szCs w:val="24"/>
        </w:rPr>
        <w:t>обжимаемого</w:t>
      </w:r>
      <w:proofErr w:type="gramEnd"/>
      <w:r>
        <w:rPr>
          <w:rFonts w:ascii="Times New Roman" w:eastAsia="Times New Roman" w:hAnsi="Times New Roman" w:cs="Times New Roman"/>
          <w:sz w:val="24"/>
          <w:szCs w:val="24"/>
        </w:rPr>
        <w:t>.</w:t>
      </w:r>
    </w:p>
    <w:p w:rsidR="00DE68FB" w:rsidRDefault="00DE68FB" w:rsidP="00DE68FB">
      <w:p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Что вы сейчас чувствуете?</w:t>
      </w:r>
    </w:p>
    <w:p w:rsidR="00DE68FB" w:rsidRDefault="00DE68FB" w:rsidP="00DE68FB">
      <w:p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Вывод: Происходит </w:t>
      </w:r>
      <w:proofErr w:type="spellStart"/>
      <w:r>
        <w:rPr>
          <w:rFonts w:ascii="Times New Roman" w:eastAsia="Times New Roman" w:hAnsi="Times New Roman" w:cs="Times New Roman"/>
          <w:sz w:val="24"/>
          <w:szCs w:val="24"/>
        </w:rPr>
        <w:t>ритмирование</w:t>
      </w:r>
      <w:proofErr w:type="spellEnd"/>
      <w:r>
        <w:rPr>
          <w:rFonts w:ascii="Times New Roman" w:eastAsia="Times New Roman" w:hAnsi="Times New Roman" w:cs="Times New Roman"/>
          <w:sz w:val="24"/>
          <w:szCs w:val="24"/>
        </w:rPr>
        <w:t>, успокоение, возвращается связь мыслей, эмоций и тела. Возникает ощущение безопасности.</w:t>
      </w:r>
    </w:p>
    <w:p w:rsidR="00DE68FB" w:rsidRDefault="00DE68FB" w:rsidP="00DE68FB">
      <w:pPr>
        <w:pStyle w:val="a4"/>
        <w:numPr>
          <w:ilvl w:val="0"/>
          <w:numId w:val="20"/>
        </w:numPr>
        <w:rPr>
          <w:rFonts w:ascii="Times New Roman" w:eastAsia="Times New Roman" w:hAnsi="Times New Roman" w:cs="Times New Roman"/>
          <w:b/>
          <w:sz w:val="24"/>
          <w:szCs w:val="24"/>
        </w:rPr>
      </w:pPr>
      <w:r w:rsidRPr="006B3BA7">
        <w:rPr>
          <w:rFonts w:ascii="Times New Roman" w:eastAsia="Times New Roman" w:hAnsi="Times New Roman" w:cs="Times New Roman"/>
          <w:b/>
          <w:sz w:val="24"/>
          <w:szCs w:val="24"/>
        </w:rPr>
        <w:t>Упражнение «Помоги себе сам»</w:t>
      </w:r>
    </w:p>
    <w:p w:rsidR="00DE68FB" w:rsidRPr="0080028E" w:rsidRDefault="00DE68FB" w:rsidP="00DE68FB">
      <w:pPr>
        <w:pStyle w:val="a4"/>
        <w:spacing w:after="0" w:line="360" w:lineRule="auto"/>
        <w:jc w:val="both"/>
        <w:rPr>
          <w:rFonts w:ascii="Times New Roman" w:eastAsia="Times New Roman" w:hAnsi="Times New Roman" w:cs="Times New Roman"/>
          <w:sz w:val="24"/>
          <w:szCs w:val="24"/>
        </w:rPr>
      </w:pPr>
      <w:r w:rsidRPr="0080028E">
        <w:rPr>
          <w:rFonts w:ascii="Times New Roman" w:eastAsia="Times New Roman" w:hAnsi="Times New Roman" w:cs="Times New Roman"/>
          <w:color w:val="000000"/>
          <w:sz w:val="24"/>
          <w:szCs w:val="24"/>
          <w:shd w:val="clear" w:color="auto" w:fill="FFFFFF"/>
        </w:rPr>
        <w:t>Неправильно распределенная энергия и неумение вовремя выходить из ролей, сдерживание негативных эмоций приводит к психосоматическим проявлениям. </w:t>
      </w:r>
      <w:r w:rsidRPr="0080028E">
        <w:rPr>
          <w:rFonts w:ascii="Times New Roman" w:eastAsia="Times New Roman" w:hAnsi="Times New Roman" w:cs="Times New Roman"/>
          <w:color w:val="000000"/>
          <w:sz w:val="24"/>
          <w:szCs w:val="24"/>
        </w:rPr>
        <w:br/>
      </w:r>
      <w:r w:rsidRPr="0080028E">
        <w:rPr>
          <w:rFonts w:ascii="Times New Roman" w:eastAsia="Times New Roman" w:hAnsi="Times New Roman" w:cs="Times New Roman"/>
          <w:color w:val="000000"/>
          <w:sz w:val="24"/>
          <w:szCs w:val="24"/>
          <w:shd w:val="clear" w:color="auto" w:fill="FFFFFF"/>
        </w:rPr>
        <w:lastRenderedPageBreak/>
        <w:t xml:space="preserve">Участникам предлагается таблица психосоматических проявлений и способ самопомощи - </w:t>
      </w:r>
      <w:proofErr w:type="spellStart"/>
      <w:r w:rsidRPr="0080028E">
        <w:rPr>
          <w:rFonts w:ascii="Times New Roman" w:eastAsia="Times New Roman" w:hAnsi="Times New Roman" w:cs="Times New Roman"/>
          <w:color w:val="000000"/>
          <w:sz w:val="24"/>
          <w:szCs w:val="24"/>
          <w:shd w:val="clear" w:color="auto" w:fill="FFFFFF"/>
        </w:rPr>
        <w:t>аффирмации</w:t>
      </w:r>
      <w:proofErr w:type="spellEnd"/>
      <w:r w:rsidRPr="0080028E">
        <w:rPr>
          <w:rFonts w:ascii="Times New Roman" w:eastAsia="Times New Roman" w:hAnsi="Times New Roman" w:cs="Times New Roman"/>
          <w:color w:val="000000"/>
          <w:sz w:val="24"/>
          <w:szCs w:val="24"/>
          <w:shd w:val="clear" w:color="auto" w:fill="FFFFFF"/>
        </w:rPr>
        <w:t xml:space="preserve"> (позитивные утверждения):</w:t>
      </w:r>
    </w:p>
    <w:p w:rsidR="00DE68FB" w:rsidRPr="0080028E" w:rsidRDefault="00DE68FB" w:rsidP="00DE68FB">
      <w:pPr>
        <w:ind w:left="360"/>
        <w:rPr>
          <w:rFonts w:ascii="Times New Roman" w:eastAsia="Times New Roman" w:hAnsi="Times New Roman" w:cs="Times New Roman"/>
          <w:sz w:val="24"/>
          <w:szCs w:val="24"/>
        </w:rPr>
      </w:pPr>
    </w:p>
    <w:p w:rsidR="00DE68FB" w:rsidRPr="006B3BA7" w:rsidRDefault="00DE68FB" w:rsidP="00DE68FB">
      <w:pPr>
        <w:ind w:left="360"/>
        <w:rPr>
          <w:rFonts w:ascii="Times New Roman" w:eastAsia="Times New Roman" w:hAnsi="Times New Roman" w:cs="Times New Roman"/>
          <w:sz w:val="24"/>
          <w:szCs w:val="24"/>
        </w:rPr>
      </w:pPr>
      <w:r w:rsidRPr="0080028E">
        <w:rPr>
          <w:rFonts w:ascii="Times New Roman" w:eastAsia="Times New Roman" w:hAnsi="Times New Roman" w:cs="Times New Roman"/>
          <w:noProof/>
          <w:sz w:val="24"/>
          <w:szCs w:val="24"/>
          <w:lang w:eastAsia="ru-RU"/>
        </w:rPr>
        <w:drawing>
          <wp:inline distT="0" distB="0" distL="0" distR="0">
            <wp:extent cx="5964555" cy="3509010"/>
            <wp:effectExtent l="19050" t="0" r="0" b="0"/>
            <wp:docPr id="6" name="Рисунок 5" descr="http://ped-kopilka.ru/upload/blogs2/2017/1/26903_39aac5e1b88895be670713bde0c0c10e.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2/2017/1/26903_39aac5e1b88895be670713bde0c0c10e.png.jpg"/>
                    <pic:cNvPicPr>
                      <a:picLocks noChangeAspect="1" noChangeArrowheads="1"/>
                    </pic:cNvPicPr>
                  </pic:nvPicPr>
                  <pic:blipFill>
                    <a:blip r:embed="rId15"/>
                    <a:srcRect/>
                    <a:stretch>
                      <a:fillRect/>
                    </a:stretch>
                  </pic:blipFill>
                  <pic:spPr bwMode="auto">
                    <a:xfrm>
                      <a:off x="0" y="0"/>
                      <a:ext cx="5964555" cy="3509010"/>
                    </a:xfrm>
                    <a:prstGeom prst="rect">
                      <a:avLst/>
                    </a:prstGeom>
                    <a:noFill/>
                    <a:ln w="9525">
                      <a:noFill/>
                      <a:miter lim="800000"/>
                      <a:headEnd/>
                      <a:tailEnd/>
                    </a:ln>
                  </pic:spPr>
                </pic:pic>
              </a:graphicData>
            </a:graphic>
          </wp:inline>
        </w:drawing>
      </w:r>
    </w:p>
    <w:p w:rsidR="00DE68FB" w:rsidRDefault="00DE68FB" w:rsidP="00DE68FB">
      <w:pPr>
        <w:pStyle w:val="a4"/>
        <w:spacing w:line="360" w:lineRule="auto"/>
        <w:ind w:left="714"/>
        <w:rPr>
          <w:rFonts w:ascii="Times New Roman" w:eastAsia="Times New Roman" w:hAnsi="Times New Roman" w:cs="Times New Roman"/>
          <w:sz w:val="24"/>
          <w:szCs w:val="24"/>
        </w:rPr>
      </w:pPr>
      <w:r w:rsidRPr="0080028E">
        <w:rPr>
          <w:rFonts w:ascii="Times New Roman" w:eastAsia="Times New Roman" w:hAnsi="Times New Roman" w:cs="Times New Roman"/>
          <w:sz w:val="24"/>
          <w:szCs w:val="24"/>
        </w:rPr>
        <w:t>Участникам в мини-группах предлагается</w:t>
      </w:r>
      <w:r>
        <w:rPr>
          <w:rFonts w:ascii="Times New Roman" w:eastAsia="Times New Roman" w:hAnsi="Times New Roman" w:cs="Times New Roman"/>
          <w:sz w:val="24"/>
          <w:szCs w:val="24"/>
        </w:rPr>
        <w:t xml:space="preserve"> обсудить таблицу и проговорить про себя </w:t>
      </w:r>
      <w:proofErr w:type="spellStart"/>
      <w:r>
        <w:rPr>
          <w:rFonts w:ascii="Times New Roman" w:eastAsia="Times New Roman" w:hAnsi="Times New Roman" w:cs="Times New Roman"/>
          <w:sz w:val="24"/>
          <w:szCs w:val="24"/>
        </w:rPr>
        <w:t>аффирмации</w:t>
      </w:r>
      <w:proofErr w:type="spellEnd"/>
      <w:r>
        <w:rPr>
          <w:rFonts w:ascii="Times New Roman" w:eastAsia="Times New Roman" w:hAnsi="Times New Roman" w:cs="Times New Roman"/>
          <w:sz w:val="24"/>
          <w:szCs w:val="24"/>
        </w:rPr>
        <w:t>.</w:t>
      </w:r>
    </w:p>
    <w:p w:rsidR="00DE68FB" w:rsidRPr="00E04C6D" w:rsidRDefault="00DE68FB" w:rsidP="00DE68FB">
      <w:pPr>
        <w:pStyle w:val="a4"/>
        <w:numPr>
          <w:ilvl w:val="0"/>
          <w:numId w:val="20"/>
        </w:numPr>
        <w:spacing w:line="360" w:lineRule="auto"/>
        <w:ind w:left="714" w:hanging="357"/>
        <w:rPr>
          <w:rFonts w:ascii="Times New Roman" w:eastAsia="Times New Roman" w:hAnsi="Times New Roman" w:cs="Times New Roman"/>
          <w:sz w:val="24"/>
          <w:szCs w:val="24"/>
        </w:rPr>
      </w:pPr>
      <w:r w:rsidRPr="00931F19">
        <w:rPr>
          <w:rFonts w:ascii="Times New Roman" w:eastAsia="Times New Roman" w:hAnsi="Times New Roman" w:cs="Times New Roman"/>
          <w:b/>
          <w:bCs/>
          <w:color w:val="000000"/>
          <w:sz w:val="24"/>
          <w:szCs w:val="24"/>
        </w:rPr>
        <w:t>Релаксация «Источник»</w:t>
      </w:r>
      <w:r>
        <w:rPr>
          <w:rFonts w:ascii="Times New Roman" w:eastAsia="Times New Roman" w:hAnsi="Times New Roman" w:cs="Times New Roman"/>
          <w:b/>
          <w:bCs/>
          <w:color w:val="000000"/>
          <w:sz w:val="24"/>
          <w:szCs w:val="24"/>
        </w:rPr>
        <w:t xml:space="preserve"> </w:t>
      </w:r>
    </w:p>
    <w:p w:rsidR="00DE68FB" w:rsidRPr="00E04C6D" w:rsidRDefault="00DE68FB" w:rsidP="00DE68FB">
      <w:pPr>
        <w:spacing w:line="360" w:lineRule="auto"/>
        <w:ind w:left="357"/>
        <w:rPr>
          <w:rFonts w:ascii="Times New Roman" w:eastAsia="Times New Roman" w:hAnsi="Times New Roman" w:cs="Times New Roman"/>
          <w:sz w:val="24"/>
          <w:szCs w:val="24"/>
        </w:rPr>
      </w:pPr>
      <w:r w:rsidRPr="00E04C6D">
        <w:rPr>
          <w:rFonts w:ascii="Times New Roman" w:eastAsia="Times New Roman" w:hAnsi="Times New Roman" w:cs="Times New Roman"/>
          <w:b/>
          <w:sz w:val="24"/>
          <w:szCs w:val="24"/>
        </w:rPr>
        <w:t>Заключительная часть</w:t>
      </w:r>
      <w:r w:rsidRPr="00E04C6D">
        <w:rPr>
          <w:rFonts w:ascii="Times New Roman" w:eastAsia="Times New Roman" w:hAnsi="Times New Roman" w:cs="Times New Roman"/>
          <w:sz w:val="24"/>
          <w:szCs w:val="24"/>
        </w:rPr>
        <w:t>. Рефлексия.</w:t>
      </w:r>
    </w:p>
    <w:p w:rsidR="00DE68FB" w:rsidRPr="00B50B5D" w:rsidRDefault="00DE68FB" w:rsidP="00DE68FB">
      <w:pPr>
        <w:spacing w:line="360" w:lineRule="auto"/>
        <w:rPr>
          <w:rFonts w:ascii="Times New Roman" w:hAnsi="Times New Roman" w:cs="Times New Roman"/>
          <w:b/>
          <w:i/>
          <w:sz w:val="24"/>
          <w:szCs w:val="24"/>
        </w:rPr>
      </w:pPr>
      <w:r w:rsidRPr="00B50B5D">
        <w:rPr>
          <w:rFonts w:ascii="Times New Roman" w:hAnsi="Times New Roman" w:cs="Times New Roman"/>
          <w:b/>
          <w:i/>
          <w:sz w:val="24"/>
          <w:szCs w:val="24"/>
        </w:rPr>
        <w:t>Занятие 5. Семинар-практикум с элементами тренинга «Страна моей души»</w:t>
      </w:r>
    </w:p>
    <w:p w:rsidR="00DE68FB" w:rsidRDefault="00DE68FB" w:rsidP="00DE68FB">
      <w:pPr>
        <w:spacing w:line="360" w:lineRule="auto"/>
        <w:jc w:val="both"/>
        <w:rPr>
          <w:rFonts w:ascii="Times New Roman" w:eastAsia="Times New Roman" w:hAnsi="Times New Roman" w:cs="Times New Roman"/>
          <w:sz w:val="24"/>
          <w:szCs w:val="24"/>
        </w:rPr>
      </w:pPr>
      <w:r w:rsidRPr="00B50B5D">
        <w:rPr>
          <w:rFonts w:ascii="Times New Roman" w:hAnsi="Times New Roman" w:cs="Times New Roman"/>
          <w:b/>
          <w:sz w:val="24"/>
          <w:szCs w:val="24"/>
        </w:rPr>
        <w:t>Цель:</w:t>
      </w:r>
      <w:r w:rsidRPr="005E4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Помощь участникам в понимании и принятии себя,  осознании своих сильных и слабых сторон личности. Обучение навыкам </w:t>
      </w:r>
      <w:proofErr w:type="spellStart"/>
      <w:r>
        <w:rPr>
          <w:rFonts w:ascii="Times New Roman" w:eastAsia="Times New Roman" w:hAnsi="Times New Roman" w:cs="Times New Roman"/>
          <w:sz w:val="24"/>
          <w:szCs w:val="24"/>
        </w:rPr>
        <w:t>самоподдержки</w:t>
      </w:r>
      <w:proofErr w:type="spellEnd"/>
      <w:r>
        <w:rPr>
          <w:rFonts w:ascii="Times New Roman" w:eastAsia="Times New Roman" w:hAnsi="Times New Roman" w:cs="Times New Roman"/>
          <w:sz w:val="24"/>
          <w:szCs w:val="24"/>
        </w:rPr>
        <w:t>.</w:t>
      </w:r>
    </w:p>
    <w:p w:rsidR="00DE68FB" w:rsidRDefault="00DE68FB" w:rsidP="00DE68FB">
      <w:pPr>
        <w:spacing w:line="360" w:lineRule="auto"/>
        <w:rPr>
          <w:rFonts w:ascii="Times New Roman" w:hAnsi="Times New Roman" w:cs="Times New Roman"/>
          <w:sz w:val="24"/>
          <w:szCs w:val="24"/>
        </w:rPr>
      </w:pPr>
      <w:r w:rsidRPr="00B50B5D">
        <w:rPr>
          <w:rFonts w:ascii="Times New Roman" w:eastAsia="Times New Roman" w:hAnsi="Times New Roman" w:cs="Times New Roman"/>
          <w:b/>
          <w:bCs/>
          <w:sz w:val="24"/>
          <w:szCs w:val="24"/>
        </w:rPr>
        <w:t xml:space="preserve">Наглядный и раздаточный материал: </w:t>
      </w:r>
      <w:r w:rsidRPr="00B50B5D">
        <w:rPr>
          <w:rFonts w:ascii="Times New Roman" w:eastAsia="Times New Roman" w:hAnsi="Times New Roman" w:cs="Times New Roman"/>
          <w:sz w:val="24"/>
          <w:szCs w:val="24"/>
        </w:rPr>
        <w:t>презентация,</w:t>
      </w:r>
      <w:r>
        <w:rPr>
          <w:rFonts w:ascii="Times New Roman" w:eastAsia="Times New Roman" w:hAnsi="Times New Roman" w:cs="Times New Roman"/>
          <w:sz w:val="24"/>
          <w:szCs w:val="24"/>
        </w:rPr>
        <w:t xml:space="preserve"> карточки (10 штук на каждого участника), листы А</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цветные карандаши, фломастеры, ручки.</w:t>
      </w:r>
    </w:p>
    <w:p w:rsidR="00DE68FB" w:rsidRPr="00B50B5D" w:rsidRDefault="00DE68FB" w:rsidP="00DE68FB">
      <w:pPr>
        <w:spacing w:line="360" w:lineRule="auto"/>
        <w:rPr>
          <w:rFonts w:ascii="Times New Roman" w:hAnsi="Times New Roman" w:cs="Times New Roman"/>
          <w:b/>
          <w:sz w:val="24"/>
          <w:szCs w:val="24"/>
        </w:rPr>
      </w:pPr>
      <w:r w:rsidRPr="00B50B5D">
        <w:rPr>
          <w:rFonts w:ascii="Times New Roman" w:hAnsi="Times New Roman" w:cs="Times New Roman"/>
          <w:b/>
          <w:sz w:val="24"/>
          <w:szCs w:val="24"/>
        </w:rPr>
        <w:t>Содержание:</w:t>
      </w:r>
    </w:p>
    <w:p w:rsidR="00DE68FB" w:rsidRDefault="00DE68FB" w:rsidP="00DE68FB">
      <w:pPr>
        <w:spacing w:line="360" w:lineRule="auto"/>
        <w:rPr>
          <w:rFonts w:ascii="Times New Roman" w:hAnsi="Times New Roman" w:cs="Times New Roman"/>
          <w:sz w:val="24"/>
          <w:szCs w:val="24"/>
        </w:rPr>
      </w:pPr>
      <w:r w:rsidRPr="00811CCB">
        <w:rPr>
          <w:rFonts w:ascii="Times New Roman" w:hAnsi="Times New Roman" w:cs="Times New Roman"/>
          <w:b/>
          <w:sz w:val="24"/>
          <w:szCs w:val="24"/>
        </w:rPr>
        <w:t>Вводная часть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Ритмирование</w:t>
      </w:r>
      <w:proofErr w:type="spellEnd"/>
      <w:r>
        <w:rPr>
          <w:rFonts w:ascii="Times New Roman" w:hAnsi="Times New Roman" w:cs="Times New Roman"/>
          <w:sz w:val="24"/>
          <w:szCs w:val="24"/>
        </w:rPr>
        <w:t xml:space="preserve"> (см. занятие 1)</w:t>
      </w:r>
    </w:p>
    <w:p w:rsidR="00DE68FB" w:rsidRPr="00E20BC0" w:rsidRDefault="00DE68FB" w:rsidP="00DE68FB">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Приветствие.</w:t>
      </w:r>
      <w:r w:rsidRPr="00811CCB">
        <w:rPr>
          <w:rFonts w:ascii="Times New Roman" w:eastAsia="Times New Roman" w:hAnsi="Times New Roman" w:cs="Times New Roman"/>
          <w:sz w:val="24"/>
          <w:szCs w:val="24"/>
        </w:rPr>
        <w:t xml:space="preserve"> </w:t>
      </w:r>
      <w:r w:rsidRPr="00E20BC0">
        <w:rPr>
          <w:rFonts w:ascii="Times New Roman" w:eastAsia="Times New Roman" w:hAnsi="Times New Roman" w:cs="Times New Roman"/>
          <w:sz w:val="24"/>
          <w:szCs w:val="24"/>
        </w:rPr>
        <w:t>Участникам тренинга предлагается продолжить фразу, обращаясь к каждому члену группы: «Привет, (имя), сегодня замечательный день, потому, что...».</w:t>
      </w:r>
    </w:p>
    <w:p w:rsidR="00DE68FB" w:rsidRDefault="00DE68FB" w:rsidP="00DE68FB">
      <w:pPr>
        <w:spacing w:line="360" w:lineRule="auto"/>
        <w:rPr>
          <w:rFonts w:ascii="Times New Roman" w:hAnsi="Times New Roman" w:cs="Times New Roman"/>
          <w:sz w:val="24"/>
          <w:szCs w:val="24"/>
        </w:rPr>
      </w:pPr>
      <w:r w:rsidRPr="00811CCB">
        <w:rPr>
          <w:rFonts w:ascii="Times New Roman" w:hAnsi="Times New Roman" w:cs="Times New Roman"/>
          <w:b/>
          <w:sz w:val="24"/>
          <w:szCs w:val="24"/>
        </w:rPr>
        <w:t xml:space="preserve"> Основная часть</w:t>
      </w:r>
      <w:r>
        <w:rPr>
          <w:rFonts w:ascii="Times New Roman" w:hAnsi="Times New Roman" w:cs="Times New Roman"/>
          <w:sz w:val="24"/>
          <w:szCs w:val="24"/>
        </w:rPr>
        <w:t>.</w:t>
      </w:r>
    </w:p>
    <w:p w:rsidR="00DE68FB" w:rsidRPr="00D85E62" w:rsidRDefault="00DE68FB" w:rsidP="00DE68FB">
      <w:pPr>
        <w:pStyle w:val="a4"/>
        <w:widowControl w:val="0"/>
        <w:numPr>
          <w:ilvl w:val="0"/>
          <w:numId w:val="22"/>
        </w:numPr>
        <w:suppressLineNumbers/>
        <w:suppressAutoHyphens/>
        <w:snapToGrid w:val="0"/>
        <w:spacing w:after="0" w:line="360" w:lineRule="auto"/>
        <w:contextualSpacing w:val="0"/>
        <w:jc w:val="both"/>
        <w:rPr>
          <w:rFonts w:ascii="Times New Roman" w:eastAsia="SimSun" w:hAnsi="Times New Roman" w:cs="Times New Roman"/>
          <w:b/>
          <w:color w:val="000000"/>
          <w:spacing w:val="-3"/>
          <w:kern w:val="1"/>
          <w:sz w:val="24"/>
          <w:szCs w:val="24"/>
          <w:lang w:eastAsia="hi-IN" w:bidi="hi-IN"/>
        </w:rPr>
      </w:pPr>
      <w:r w:rsidRPr="00D85E62">
        <w:rPr>
          <w:rFonts w:ascii="Times New Roman" w:eastAsia="SimSun" w:hAnsi="Times New Roman" w:cs="Times New Roman"/>
          <w:b/>
          <w:color w:val="000000"/>
          <w:spacing w:val="-3"/>
          <w:kern w:val="1"/>
          <w:sz w:val="24"/>
          <w:szCs w:val="24"/>
          <w:lang w:eastAsia="hi-IN" w:bidi="hi-IN"/>
        </w:rPr>
        <w:lastRenderedPageBreak/>
        <w:t>Упражнение «Кто я?»</w:t>
      </w:r>
    </w:p>
    <w:p w:rsidR="00DE68FB" w:rsidRPr="00E20BC0" w:rsidRDefault="00DE68FB" w:rsidP="00DE68FB">
      <w:pPr>
        <w:widowControl w:val="0"/>
        <w:suppressLineNumbers/>
        <w:suppressAutoHyphens/>
        <w:snapToGrid w:val="0"/>
        <w:spacing w:after="0" w:line="360" w:lineRule="auto"/>
        <w:ind w:firstLine="709"/>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color w:val="000000"/>
          <w:spacing w:val="-3"/>
          <w:kern w:val="1"/>
          <w:sz w:val="24"/>
          <w:szCs w:val="24"/>
          <w:lang w:eastAsia="hi-IN" w:bidi="hi-IN"/>
        </w:rPr>
        <w:t xml:space="preserve">Педагогам предлагается </w:t>
      </w:r>
      <w:r w:rsidRPr="00E20BC0">
        <w:rPr>
          <w:rFonts w:ascii="Times New Roman" w:eastAsia="SimSun" w:hAnsi="Times New Roman" w:cs="Times New Roman"/>
          <w:color w:val="000000"/>
          <w:spacing w:val="-3"/>
          <w:kern w:val="1"/>
          <w:sz w:val="24"/>
          <w:szCs w:val="24"/>
          <w:lang w:eastAsia="hi-IN" w:bidi="hi-IN"/>
        </w:rPr>
        <w:t>ответить на  вопрос «Кто я?» десятью разными словами или словосочетаниями</w:t>
      </w:r>
      <w:r>
        <w:rPr>
          <w:rFonts w:ascii="Times New Roman" w:eastAsia="SimSun" w:hAnsi="Times New Roman" w:cs="Times New Roman"/>
          <w:color w:val="000000"/>
          <w:spacing w:val="-3"/>
          <w:kern w:val="1"/>
          <w:sz w:val="24"/>
          <w:szCs w:val="24"/>
          <w:lang w:eastAsia="hi-IN" w:bidi="hi-IN"/>
        </w:rPr>
        <w:t xml:space="preserve"> и записать </w:t>
      </w:r>
      <w:r w:rsidRPr="00E20BC0">
        <w:rPr>
          <w:rFonts w:ascii="Times New Roman" w:eastAsia="SimSun" w:hAnsi="Times New Roman" w:cs="Times New Roman"/>
          <w:color w:val="000000"/>
          <w:spacing w:val="-3"/>
          <w:kern w:val="1"/>
          <w:sz w:val="24"/>
          <w:szCs w:val="24"/>
          <w:lang w:eastAsia="hi-IN" w:bidi="hi-IN"/>
        </w:rPr>
        <w:t xml:space="preserve">на специальных карточках, которые затем крепятся к груди.  </w:t>
      </w:r>
      <w:r>
        <w:rPr>
          <w:rFonts w:ascii="Times New Roman" w:eastAsia="SimSun" w:hAnsi="Times New Roman" w:cs="Times New Roman"/>
          <w:color w:val="000000"/>
          <w:spacing w:val="-3"/>
          <w:kern w:val="1"/>
          <w:sz w:val="24"/>
          <w:szCs w:val="24"/>
          <w:lang w:eastAsia="hi-IN" w:bidi="hi-IN"/>
        </w:rPr>
        <w:t xml:space="preserve">Участники </w:t>
      </w:r>
      <w:r w:rsidRPr="00E20BC0">
        <w:rPr>
          <w:rFonts w:ascii="Times New Roman" w:eastAsia="SimSun" w:hAnsi="Times New Roman" w:cs="Times New Roman"/>
          <w:color w:val="000000"/>
          <w:spacing w:val="-3"/>
          <w:kern w:val="1"/>
          <w:sz w:val="24"/>
          <w:szCs w:val="24"/>
          <w:lang w:eastAsia="hi-IN" w:bidi="hi-IN"/>
        </w:rPr>
        <w:t xml:space="preserve">свободно </w:t>
      </w:r>
      <w:r>
        <w:rPr>
          <w:rFonts w:ascii="Times New Roman" w:eastAsia="SimSun" w:hAnsi="Times New Roman" w:cs="Times New Roman"/>
          <w:color w:val="000000"/>
          <w:spacing w:val="-3"/>
          <w:kern w:val="1"/>
          <w:sz w:val="24"/>
          <w:szCs w:val="24"/>
          <w:lang w:eastAsia="hi-IN" w:bidi="hi-IN"/>
        </w:rPr>
        <w:t>передвигают</w:t>
      </w:r>
      <w:r w:rsidRPr="00E20BC0">
        <w:rPr>
          <w:rFonts w:ascii="Times New Roman" w:eastAsia="SimSun" w:hAnsi="Times New Roman" w:cs="Times New Roman"/>
          <w:color w:val="000000"/>
          <w:spacing w:val="-3"/>
          <w:kern w:val="1"/>
          <w:sz w:val="24"/>
          <w:szCs w:val="24"/>
          <w:lang w:eastAsia="hi-IN" w:bidi="hi-IN"/>
        </w:rPr>
        <w:t xml:space="preserve">ся по </w:t>
      </w:r>
      <w:r>
        <w:rPr>
          <w:rFonts w:ascii="Times New Roman" w:eastAsia="SimSun" w:hAnsi="Times New Roman" w:cs="Times New Roman"/>
          <w:color w:val="000000"/>
          <w:spacing w:val="-3"/>
          <w:kern w:val="1"/>
          <w:sz w:val="24"/>
          <w:szCs w:val="24"/>
          <w:lang w:eastAsia="hi-IN" w:bidi="hi-IN"/>
        </w:rPr>
        <w:t>залу</w:t>
      </w:r>
      <w:r w:rsidRPr="00E20BC0">
        <w:rPr>
          <w:rFonts w:ascii="Times New Roman" w:eastAsia="SimSun" w:hAnsi="Times New Roman" w:cs="Times New Roman"/>
          <w:color w:val="000000"/>
          <w:spacing w:val="-3"/>
          <w:kern w:val="1"/>
          <w:sz w:val="24"/>
          <w:szCs w:val="24"/>
          <w:lang w:eastAsia="hi-IN" w:bidi="hi-IN"/>
        </w:rPr>
        <w:t xml:space="preserve"> и чита</w:t>
      </w:r>
      <w:r>
        <w:rPr>
          <w:rFonts w:ascii="Times New Roman" w:eastAsia="SimSun" w:hAnsi="Times New Roman" w:cs="Times New Roman"/>
          <w:color w:val="000000"/>
          <w:spacing w:val="-3"/>
          <w:kern w:val="1"/>
          <w:sz w:val="24"/>
          <w:szCs w:val="24"/>
          <w:lang w:eastAsia="hi-IN" w:bidi="hi-IN"/>
        </w:rPr>
        <w:t>ют</w:t>
      </w:r>
      <w:r w:rsidRPr="00E20BC0">
        <w:rPr>
          <w:rFonts w:ascii="Times New Roman" w:eastAsia="SimSun" w:hAnsi="Times New Roman" w:cs="Times New Roman"/>
          <w:color w:val="000000"/>
          <w:spacing w:val="-3"/>
          <w:kern w:val="1"/>
          <w:sz w:val="24"/>
          <w:szCs w:val="24"/>
          <w:lang w:eastAsia="hi-IN" w:bidi="hi-IN"/>
        </w:rPr>
        <w:t xml:space="preserve"> карточки с ответами других чле</w:t>
      </w:r>
      <w:r>
        <w:rPr>
          <w:rFonts w:ascii="Times New Roman" w:eastAsia="SimSun" w:hAnsi="Times New Roman" w:cs="Times New Roman"/>
          <w:color w:val="000000"/>
          <w:spacing w:val="-3"/>
          <w:kern w:val="1"/>
          <w:sz w:val="24"/>
          <w:szCs w:val="24"/>
          <w:lang w:eastAsia="hi-IN" w:bidi="hi-IN"/>
        </w:rPr>
        <w:t xml:space="preserve">нов группы. Первые три ответа </w:t>
      </w:r>
      <w:r w:rsidRPr="00E20BC0">
        <w:rPr>
          <w:rFonts w:ascii="Times New Roman" w:eastAsia="SimSun" w:hAnsi="Times New Roman" w:cs="Times New Roman"/>
          <w:color w:val="000000"/>
          <w:spacing w:val="-3"/>
          <w:kern w:val="1"/>
          <w:sz w:val="24"/>
          <w:szCs w:val="24"/>
          <w:lang w:eastAsia="hi-IN" w:bidi="hi-IN"/>
        </w:rPr>
        <w:t xml:space="preserve">представляют отражение внешнего поверхностного слоя нашего </w:t>
      </w:r>
      <w:proofErr w:type="spellStart"/>
      <w:proofErr w:type="gramStart"/>
      <w:r w:rsidRPr="00E20BC0">
        <w:rPr>
          <w:rFonts w:ascii="Times New Roman" w:eastAsia="SimSun" w:hAnsi="Times New Roman" w:cs="Times New Roman"/>
          <w:color w:val="000000"/>
          <w:spacing w:val="-3"/>
          <w:kern w:val="1"/>
          <w:sz w:val="24"/>
          <w:szCs w:val="24"/>
          <w:lang w:eastAsia="hi-IN" w:bidi="hi-IN"/>
        </w:rPr>
        <w:t>Я-образа</w:t>
      </w:r>
      <w:proofErr w:type="spellEnd"/>
      <w:proofErr w:type="gramEnd"/>
      <w:r w:rsidRPr="00E20BC0">
        <w:rPr>
          <w:rFonts w:ascii="Times New Roman" w:eastAsia="SimSun" w:hAnsi="Times New Roman" w:cs="Times New Roman"/>
          <w:color w:val="000000"/>
          <w:spacing w:val="-3"/>
          <w:kern w:val="1"/>
          <w:sz w:val="24"/>
          <w:szCs w:val="24"/>
          <w:lang w:eastAsia="hi-IN" w:bidi="hi-IN"/>
        </w:rPr>
        <w:t xml:space="preserve">. </w:t>
      </w:r>
      <w:r>
        <w:rPr>
          <w:rFonts w:ascii="Times New Roman" w:eastAsia="SimSun" w:hAnsi="Times New Roman" w:cs="Times New Roman"/>
          <w:color w:val="000000"/>
          <w:spacing w:val="-3"/>
          <w:kern w:val="1"/>
          <w:sz w:val="24"/>
          <w:szCs w:val="24"/>
          <w:lang w:eastAsia="hi-IN" w:bidi="hi-IN"/>
        </w:rPr>
        <w:t>Педагогам п</w:t>
      </w:r>
      <w:r w:rsidRPr="00E20BC0">
        <w:rPr>
          <w:rFonts w:ascii="Times New Roman" w:eastAsia="SimSun" w:hAnsi="Times New Roman" w:cs="Times New Roman"/>
          <w:color w:val="000000"/>
          <w:spacing w:val="-3"/>
          <w:kern w:val="1"/>
          <w:sz w:val="24"/>
          <w:szCs w:val="24"/>
          <w:lang w:eastAsia="hi-IN" w:bidi="hi-IN"/>
        </w:rPr>
        <w:t xml:space="preserve">редлагается поработать </w:t>
      </w:r>
      <w:r>
        <w:rPr>
          <w:rFonts w:ascii="Times New Roman" w:eastAsia="SimSun" w:hAnsi="Times New Roman" w:cs="Times New Roman"/>
          <w:color w:val="000000"/>
          <w:spacing w:val="-3"/>
          <w:kern w:val="1"/>
          <w:sz w:val="24"/>
          <w:szCs w:val="24"/>
          <w:lang w:eastAsia="hi-IN" w:bidi="hi-IN"/>
        </w:rPr>
        <w:t>в парах</w:t>
      </w:r>
      <w:r w:rsidRPr="00E20BC0">
        <w:rPr>
          <w:rFonts w:ascii="Times New Roman" w:eastAsia="SimSun" w:hAnsi="Times New Roman" w:cs="Times New Roman"/>
          <w:color w:val="000000"/>
          <w:spacing w:val="-3"/>
          <w:kern w:val="1"/>
          <w:sz w:val="24"/>
          <w:szCs w:val="24"/>
          <w:lang w:eastAsia="hi-IN" w:bidi="hi-IN"/>
        </w:rPr>
        <w:t xml:space="preserve"> с этим поверхностным слоем, чтобы уточнить и прояснить для себя и других, что же представляет </w:t>
      </w:r>
      <w:proofErr w:type="gramStart"/>
      <w:r w:rsidRPr="00E20BC0">
        <w:rPr>
          <w:rFonts w:ascii="Times New Roman" w:eastAsia="SimSun" w:hAnsi="Times New Roman" w:cs="Times New Roman"/>
          <w:color w:val="000000"/>
          <w:spacing w:val="-3"/>
          <w:kern w:val="1"/>
          <w:sz w:val="24"/>
          <w:szCs w:val="24"/>
          <w:lang w:eastAsia="hi-IN" w:bidi="hi-IN"/>
        </w:rPr>
        <w:t>наш</w:t>
      </w:r>
      <w:proofErr w:type="gramEnd"/>
      <w:r w:rsidRPr="00E20BC0">
        <w:rPr>
          <w:rFonts w:ascii="Times New Roman" w:eastAsia="SimSun" w:hAnsi="Times New Roman" w:cs="Times New Roman"/>
          <w:color w:val="000000"/>
          <w:spacing w:val="-3"/>
          <w:kern w:val="1"/>
          <w:sz w:val="24"/>
          <w:szCs w:val="24"/>
          <w:lang w:eastAsia="hi-IN" w:bidi="hi-IN"/>
        </w:rPr>
        <w:t xml:space="preserve"> </w:t>
      </w:r>
      <w:proofErr w:type="spellStart"/>
      <w:r w:rsidRPr="00E20BC0">
        <w:rPr>
          <w:rFonts w:ascii="Times New Roman" w:eastAsia="SimSun" w:hAnsi="Times New Roman" w:cs="Times New Roman"/>
          <w:color w:val="000000"/>
          <w:spacing w:val="-3"/>
          <w:kern w:val="1"/>
          <w:sz w:val="24"/>
          <w:szCs w:val="24"/>
          <w:lang w:eastAsia="hi-IN" w:bidi="hi-IN"/>
        </w:rPr>
        <w:t>Я-образ</w:t>
      </w:r>
      <w:proofErr w:type="spellEnd"/>
      <w:r w:rsidRPr="00E20BC0">
        <w:rPr>
          <w:rFonts w:ascii="Times New Roman" w:eastAsia="SimSun" w:hAnsi="Times New Roman" w:cs="Times New Roman"/>
          <w:color w:val="000000"/>
          <w:spacing w:val="-3"/>
          <w:kern w:val="1"/>
          <w:sz w:val="24"/>
          <w:szCs w:val="24"/>
          <w:lang w:eastAsia="hi-IN" w:bidi="hi-IN"/>
        </w:rPr>
        <w:t xml:space="preserve"> в первом приближении. </w:t>
      </w:r>
    </w:p>
    <w:p w:rsidR="00DE68FB" w:rsidRPr="00D85E62" w:rsidRDefault="00DE68FB" w:rsidP="00DE68FB">
      <w:pPr>
        <w:pStyle w:val="a4"/>
        <w:widowControl w:val="0"/>
        <w:numPr>
          <w:ilvl w:val="0"/>
          <w:numId w:val="22"/>
        </w:numPr>
        <w:suppressLineNumbers/>
        <w:suppressAutoHyphens/>
        <w:snapToGrid w:val="0"/>
        <w:spacing w:after="0" w:line="360" w:lineRule="auto"/>
        <w:contextualSpacing w:val="0"/>
        <w:jc w:val="both"/>
        <w:rPr>
          <w:rFonts w:ascii="Times New Roman" w:eastAsia="SimSun" w:hAnsi="Times New Roman" w:cs="Times New Roman"/>
          <w:b/>
          <w:i/>
          <w:color w:val="000000"/>
          <w:kern w:val="1"/>
          <w:sz w:val="24"/>
          <w:szCs w:val="24"/>
          <w:lang w:eastAsia="hi-IN" w:bidi="hi-IN"/>
        </w:rPr>
      </w:pPr>
      <w:r w:rsidRPr="00D85E62">
        <w:rPr>
          <w:rFonts w:ascii="Times New Roman" w:eastAsia="SimSun" w:hAnsi="Times New Roman" w:cs="Times New Roman"/>
          <w:b/>
          <w:i/>
          <w:color w:val="000000"/>
          <w:kern w:val="1"/>
          <w:sz w:val="24"/>
          <w:szCs w:val="24"/>
          <w:lang w:eastAsia="hi-IN" w:bidi="hi-IN"/>
        </w:rPr>
        <w:t>Упражнение «Анкета»</w:t>
      </w:r>
    </w:p>
    <w:p w:rsidR="00DE68FB" w:rsidRPr="00E20BC0" w:rsidRDefault="00DE68FB" w:rsidP="00DE68FB">
      <w:pPr>
        <w:widowControl w:val="0"/>
        <w:suppressLineNumbers/>
        <w:suppressAutoHyphens/>
        <w:spacing w:after="0" w:line="360" w:lineRule="auto"/>
        <w:ind w:firstLine="709"/>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1.Каковы для меня пять главных ценностей в жизни? (Примеры ценностей: карьера, любовь, радость, хорошие отношения, творчество, страсть, здоровье, совершенствование, покой, с</w:t>
      </w:r>
      <w:r>
        <w:rPr>
          <w:rFonts w:ascii="Times New Roman" w:eastAsia="SimSun" w:hAnsi="Times New Roman" w:cs="Times New Roman"/>
          <w:color w:val="000000"/>
          <w:kern w:val="1"/>
          <w:sz w:val="24"/>
          <w:szCs w:val="24"/>
          <w:lang w:eastAsia="hi-IN" w:bidi="hi-IN"/>
        </w:rPr>
        <w:t>лужение другим, свобода, друзья</w:t>
      </w:r>
      <w:proofErr w:type="gramStart"/>
      <w:r>
        <w:rPr>
          <w:rFonts w:ascii="Times New Roman" w:eastAsia="SimSun" w:hAnsi="Times New Roman" w:cs="Times New Roman"/>
          <w:color w:val="000000"/>
          <w:kern w:val="1"/>
          <w:sz w:val="24"/>
          <w:szCs w:val="24"/>
          <w:lang w:eastAsia="hi-IN" w:bidi="hi-IN"/>
        </w:rPr>
        <w:t>…</w:t>
      </w:r>
      <w:r w:rsidRPr="00E20BC0">
        <w:rPr>
          <w:rFonts w:ascii="Times New Roman" w:eastAsia="SimSun" w:hAnsi="Times New Roman" w:cs="Times New Roman"/>
          <w:color w:val="000000"/>
          <w:kern w:val="1"/>
          <w:sz w:val="24"/>
          <w:szCs w:val="24"/>
          <w:lang w:eastAsia="hi-IN" w:bidi="hi-IN"/>
        </w:rPr>
        <w:t xml:space="preserve"> Р</w:t>
      </w:r>
      <w:proofErr w:type="gramEnd"/>
      <w:r w:rsidRPr="00E20BC0">
        <w:rPr>
          <w:rFonts w:ascii="Times New Roman" w:eastAsia="SimSun" w:hAnsi="Times New Roman" w:cs="Times New Roman"/>
          <w:color w:val="000000"/>
          <w:kern w:val="1"/>
          <w:sz w:val="24"/>
          <w:szCs w:val="24"/>
          <w:lang w:eastAsia="hi-IN" w:bidi="hi-IN"/>
        </w:rPr>
        <w:t>аспределите их в порядке приоритета: от первой – самой важной до пятой – наименее важной.)</w:t>
      </w:r>
    </w:p>
    <w:p w:rsidR="00DE68FB" w:rsidRPr="00E20BC0" w:rsidRDefault="00DE68FB" w:rsidP="00DE68FB">
      <w:pPr>
        <w:widowControl w:val="0"/>
        <w:suppressLineNumbers/>
        <w:suppressAutoHyphens/>
        <w:spacing w:after="0" w:line="360" w:lineRule="auto"/>
        <w:ind w:firstLine="709"/>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2.Каковы в данный момент три мои самые важные жизненные цели?</w:t>
      </w:r>
    </w:p>
    <w:p w:rsidR="00DE68FB" w:rsidRPr="00E20BC0" w:rsidRDefault="00DE68FB" w:rsidP="00DE68FB">
      <w:pPr>
        <w:widowControl w:val="0"/>
        <w:suppressLineNumbers/>
        <w:suppressAutoHyphens/>
        <w:spacing w:after="0" w:line="360" w:lineRule="auto"/>
        <w:ind w:firstLine="709"/>
        <w:jc w:val="both"/>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3.Что бы я делала, на что бы потратила время, если бы сегодня узнала</w:t>
      </w:r>
      <w:r w:rsidRPr="00E20BC0">
        <w:rPr>
          <w:rFonts w:ascii="Times New Roman" w:eastAsia="SimSun" w:hAnsi="Times New Roman" w:cs="Times New Roman"/>
          <w:color w:val="000000"/>
          <w:kern w:val="1"/>
          <w:sz w:val="24"/>
          <w:szCs w:val="24"/>
          <w:lang w:eastAsia="hi-IN" w:bidi="hi-IN"/>
        </w:rPr>
        <w:t>, что жить мне осталось только один месяц?</w:t>
      </w:r>
    </w:p>
    <w:p w:rsidR="00DE68FB" w:rsidRPr="00E20BC0" w:rsidRDefault="00DE68FB" w:rsidP="00DE68FB">
      <w:pPr>
        <w:widowControl w:val="0"/>
        <w:suppressLineNumbers/>
        <w:suppressAutoHyphens/>
        <w:spacing w:after="0" w:line="360" w:lineRule="auto"/>
        <w:ind w:firstLine="709"/>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4.Что вы будете делать, если завтра выиграете в лотерею миллион долларов?</w:t>
      </w:r>
    </w:p>
    <w:p w:rsidR="00DE68FB" w:rsidRPr="00E20BC0" w:rsidRDefault="00DE68FB" w:rsidP="00DE68FB">
      <w:pPr>
        <w:widowControl w:val="0"/>
        <w:suppressLineNumbers/>
        <w:suppressAutoHyphens/>
        <w:spacing w:after="0" w:line="360" w:lineRule="auto"/>
        <w:ind w:firstLine="709"/>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5.Что вы всегда хотели делать (сделать), но боялись попробовать?</w:t>
      </w:r>
    </w:p>
    <w:p w:rsidR="00DE68FB" w:rsidRPr="00E20BC0" w:rsidRDefault="00DE68FB" w:rsidP="00DE68FB">
      <w:pPr>
        <w:widowControl w:val="0"/>
        <w:suppressLineNumbers/>
        <w:suppressAutoHyphens/>
        <w:spacing w:after="0" w:line="360" w:lineRule="auto"/>
        <w:ind w:firstLine="709"/>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 xml:space="preserve">6.Что вам нравится делать? Что вам дает наиболее полное чувство самоуважения и </w:t>
      </w:r>
      <w:proofErr w:type="spellStart"/>
      <w:r w:rsidRPr="00E20BC0">
        <w:rPr>
          <w:rFonts w:ascii="Times New Roman" w:eastAsia="SimSun" w:hAnsi="Times New Roman" w:cs="Times New Roman"/>
          <w:color w:val="000000"/>
          <w:kern w:val="1"/>
          <w:sz w:val="24"/>
          <w:szCs w:val="24"/>
          <w:lang w:eastAsia="hi-IN" w:bidi="hi-IN"/>
        </w:rPr>
        <w:t>самоудовлетворенности</w:t>
      </w:r>
      <w:proofErr w:type="spellEnd"/>
      <w:r w:rsidRPr="00E20BC0">
        <w:rPr>
          <w:rFonts w:ascii="Times New Roman" w:eastAsia="SimSun" w:hAnsi="Times New Roman" w:cs="Times New Roman"/>
          <w:color w:val="000000"/>
          <w:kern w:val="1"/>
          <w:sz w:val="24"/>
          <w:szCs w:val="24"/>
          <w:lang w:eastAsia="hi-IN" w:bidi="hi-IN"/>
        </w:rPr>
        <w:t>?</w:t>
      </w:r>
    </w:p>
    <w:p w:rsidR="00DE68FB" w:rsidRPr="00E20BC0" w:rsidRDefault="00DE68FB" w:rsidP="00DE68FB">
      <w:pPr>
        <w:widowControl w:val="0"/>
        <w:suppressLineNumbers/>
        <w:suppressAutoHyphens/>
        <w:spacing w:after="0" w:line="360" w:lineRule="auto"/>
        <w:ind w:firstLine="709"/>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7.Какова ваша самая смелая мечта, если бы вы знали, что не можете потерпеть неудачу?</w:t>
      </w:r>
    </w:p>
    <w:p w:rsidR="00DE68FB" w:rsidRDefault="00DE68FB" w:rsidP="00DE68FB">
      <w:pPr>
        <w:widowControl w:val="0"/>
        <w:suppressLineNumbers/>
        <w:suppressAutoHyphens/>
        <w:snapToGrid w:val="0"/>
        <w:spacing w:after="0" w:line="360" w:lineRule="auto"/>
        <w:ind w:firstLine="709"/>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 xml:space="preserve">Проанализируйте свои ответы: «Вот то,  что мне внушили с детства» (вопросы 1, 2), «Вот то, чего я хочу» (вопросы 3, 4), «Вот то, чего я </w:t>
      </w:r>
      <w:proofErr w:type="gramStart"/>
      <w:r w:rsidRPr="00E20BC0">
        <w:rPr>
          <w:rFonts w:ascii="Times New Roman" w:eastAsia="SimSun" w:hAnsi="Times New Roman" w:cs="Times New Roman"/>
          <w:color w:val="000000"/>
          <w:kern w:val="1"/>
          <w:sz w:val="24"/>
          <w:szCs w:val="24"/>
          <w:lang w:eastAsia="hi-IN" w:bidi="hi-IN"/>
        </w:rPr>
        <w:t>боюсь» (вопросы</w:t>
      </w:r>
      <w:proofErr w:type="gramEnd"/>
      <w:r w:rsidRPr="00E20BC0">
        <w:rPr>
          <w:rFonts w:ascii="Times New Roman" w:eastAsia="SimSun" w:hAnsi="Times New Roman" w:cs="Times New Roman"/>
          <w:color w:val="000000"/>
          <w:kern w:val="1"/>
          <w:sz w:val="24"/>
          <w:szCs w:val="24"/>
          <w:lang w:eastAsia="hi-IN" w:bidi="hi-IN"/>
        </w:rPr>
        <w:t xml:space="preserve"> 5, 6), «Вот то, что я могу» (вопрос 7)</w:t>
      </w:r>
    </w:p>
    <w:p w:rsidR="00875CC0" w:rsidRPr="00E20BC0" w:rsidRDefault="00875CC0" w:rsidP="00DE68FB">
      <w:pPr>
        <w:widowControl w:val="0"/>
        <w:suppressLineNumbers/>
        <w:suppressAutoHyphens/>
        <w:snapToGrid w:val="0"/>
        <w:spacing w:after="0" w:line="360" w:lineRule="auto"/>
        <w:ind w:firstLine="709"/>
        <w:jc w:val="both"/>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noProof/>
          <w:color w:val="000000"/>
          <w:kern w:val="1"/>
          <w:sz w:val="24"/>
          <w:szCs w:val="24"/>
          <w:lang w:eastAsia="ru-RU"/>
        </w:rPr>
        <w:drawing>
          <wp:inline distT="0" distB="0" distL="0" distR="0">
            <wp:extent cx="2352675" cy="2505075"/>
            <wp:effectExtent l="19050" t="0" r="0" b="0"/>
            <wp:docPr id="10" name="Рисунок 2" descr="C:\Users\Алиса\Downloads\20200312_13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иса\Downloads\20200312_132331.jpg"/>
                    <pic:cNvPicPr>
                      <a:picLocks noChangeAspect="1" noChangeArrowheads="1"/>
                    </pic:cNvPicPr>
                  </pic:nvPicPr>
                  <pic:blipFill>
                    <a:blip r:embed="rId16" cstate="print"/>
                    <a:srcRect/>
                    <a:stretch>
                      <a:fillRect/>
                    </a:stretch>
                  </pic:blipFill>
                  <pic:spPr bwMode="auto">
                    <a:xfrm>
                      <a:off x="0" y="0"/>
                      <a:ext cx="2352187" cy="2504556"/>
                    </a:xfrm>
                    <a:prstGeom prst="rect">
                      <a:avLst/>
                    </a:prstGeom>
                    <a:noFill/>
                    <a:ln w="9525">
                      <a:noFill/>
                      <a:miter lim="800000"/>
                      <a:headEnd/>
                      <a:tailEnd/>
                    </a:ln>
                  </pic:spPr>
                </pic:pic>
              </a:graphicData>
            </a:graphic>
          </wp:inline>
        </w:drawing>
      </w:r>
    </w:p>
    <w:p w:rsidR="00DE68FB" w:rsidRDefault="00DE68FB" w:rsidP="00DE68FB">
      <w:pPr>
        <w:pStyle w:val="a4"/>
        <w:numPr>
          <w:ilvl w:val="0"/>
          <w:numId w:val="22"/>
        </w:numPr>
        <w:spacing w:line="360" w:lineRule="auto"/>
        <w:contextualSpacing w:val="0"/>
        <w:rPr>
          <w:rFonts w:ascii="Times New Roman" w:hAnsi="Times New Roman" w:cs="Times New Roman"/>
          <w:b/>
          <w:sz w:val="24"/>
          <w:szCs w:val="24"/>
        </w:rPr>
      </w:pPr>
      <w:r>
        <w:rPr>
          <w:rFonts w:ascii="Times New Roman" w:hAnsi="Times New Roman" w:cs="Times New Roman"/>
          <w:b/>
          <w:sz w:val="24"/>
          <w:szCs w:val="24"/>
        </w:rPr>
        <w:lastRenderedPageBreak/>
        <w:t>Упражнение «Страна моей души»</w:t>
      </w:r>
    </w:p>
    <w:p w:rsidR="00DE68FB" w:rsidRDefault="00DE68FB" w:rsidP="00DE68FB">
      <w:pPr>
        <w:spacing w:line="360" w:lineRule="auto"/>
        <w:jc w:val="both"/>
        <w:rPr>
          <w:rFonts w:ascii="Times New Roman" w:hAnsi="Times New Roman" w:cs="Times New Roman"/>
          <w:sz w:val="24"/>
          <w:szCs w:val="24"/>
        </w:rPr>
      </w:pPr>
      <w:r w:rsidRPr="00D85E62">
        <w:rPr>
          <w:rFonts w:ascii="Times New Roman" w:hAnsi="Times New Roman" w:cs="Times New Roman"/>
          <w:sz w:val="24"/>
          <w:szCs w:val="24"/>
        </w:rPr>
        <w:t>Участникам</w:t>
      </w:r>
      <w:r>
        <w:rPr>
          <w:rFonts w:ascii="Times New Roman" w:hAnsi="Times New Roman" w:cs="Times New Roman"/>
          <w:sz w:val="24"/>
          <w:szCs w:val="24"/>
        </w:rPr>
        <w:t xml:space="preserve"> предлагается отправиться в путешествие по «стране своей души». </w:t>
      </w:r>
      <w:r w:rsidRPr="00E20BC0">
        <w:rPr>
          <w:rFonts w:ascii="Times New Roman" w:eastAsia="SimSun" w:hAnsi="Times New Roman" w:cs="Times New Roman"/>
          <w:color w:val="000000"/>
          <w:kern w:val="1"/>
          <w:sz w:val="24"/>
          <w:szCs w:val="24"/>
          <w:lang w:eastAsia="hi-IN" w:bidi="hi-IN"/>
        </w:rPr>
        <w:t xml:space="preserve">Представь себе, что ты поднимаешься над </w:t>
      </w:r>
      <w:r>
        <w:rPr>
          <w:rFonts w:ascii="Times New Roman" w:eastAsia="SimSun" w:hAnsi="Times New Roman" w:cs="Times New Roman"/>
          <w:color w:val="000000"/>
          <w:kern w:val="1"/>
          <w:sz w:val="24"/>
          <w:szCs w:val="24"/>
          <w:lang w:eastAsia="hi-IN" w:bidi="hi-IN"/>
        </w:rPr>
        <w:t>этой</w:t>
      </w:r>
      <w:r w:rsidRPr="00E20BC0">
        <w:rPr>
          <w:rFonts w:ascii="Times New Roman" w:eastAsia="SimSun" w:hAnsi="Times New Roman" w:cs="Times New Roman"/>
          <w:color w:val="000000"/>
          <w:kern w:val="1"/>
          <w:sz w:val="24"/>
          <w:szCs w:val="24"/>
          <w:lang w:eastAsia="hi-IN" w:bidi="hi-IN"/>
        </w:rPr>
        <w:t xml:space="preserve"> </w:t>
      </w:r>
      <w:r>
        <w:rPr>
          <w:rFonts w:ascii="Times New Roman" w:eastAsia="SimSun" w:hAnsi="Times New Roman" w:cs="Times New Roman"/>
          <w:color w:val="000000"/>
          <w:kern w:val="1"/>
          <w:sz w:val="24"/>
          <w:szCs w:val="24"/>
          <w:lang w:eastAsia="hi-IN" w:bidi="hi-IN"/>
        </w:rPr>
        <w:t>страной</w:t>
      </w:r>
      <w:r w:rsidRPr="00E20BC0">
        <w:rPr>
          <w:rFonts w:ascii="Times New Roman" w:eastAsia="SimSun" w:hAnsi="Times New Roman" w:cs="Times New Roman"/>
          <w:color w:val="000000"/>
          <w:kern w:val="1"/>
          <w:sz w:val="24"/>
          <w:szCs w:val="24"/>
          <w:lang w:eastAsia="hi-IN" w:bidi="hi-IN"/>
        </w:rPr>
        <w:t xml:space="preserve"> на высоту птичьего полета. Отсюда </w:t>
      </w:r>
      <w:r>
        <w:rPr>
          <w:rFonts w:ascii="Times New Roman" w:eastAsia="SimSun" w:hAnsi="Times New Roman" w:cs="Times New Roman"/>
          <w:color w:val="000000"/>
          <w:kern w:val="1"/>
          <w:sz w:val="24"/>
          <w:szCs w:val="24"/>
          <w:lang w:eastAsia="hi-IN" w:bidi="hi-IN"/>
        </w:rPr>
        <w:t>все вид</w:t>
      </w:r>
      <w:r w:rsidRPr="00E20BC0">
        <w:rPr>
          <w:rFonts w:ascii="Times New Roman" w:eastAsia="SimSun" w:hAnsi="Times New Roman" w:cs="Times New Roman"/>
          <w:color w:val="000000"/>
          <w:kern w:val="1"/>
          <w:sz w:val="24"/>
          <w:szCs w:val="24"/>
          <w:lang w:eastAsia="hi-IN" w:bidi="hi-IN"/>
        </w:rPr>
        <w:t>н</w:t>
      </w:r>
      <w:r>
        <w:rPr>
          <w:rFonts w:ascii="Times New Roman" w:eastAsia="SimSun" w:hAnsi="Times New Roman" w:cs="Times New Roman"/>
          <w:color w:val="000000"/>
          <w:kern w:val="1"/>
          <w:sz w:val="24"/>
          <w:szCs w:val="24"/>
          <w:lang w:eastAsia="hi-IN" w:bidi="hi-IN"/>
        </w:rPr>
        <w:t>о,</w:t>
      </w:r>
      <w:r w:rsidRPr="00E20BC0">
        <w:rPr>
          <w:rFonts w:ascii="Times New Roman" w:eastAsia="SimSun" w:hAnsi="Times New Roman" w:cs="Times New Roman"/>
          <w:color w:val="000000"/>
          <w:kern w:val="1"/>
          <w:sz w:val="24"/>
          <w:szCs w:val="24"/>
          <w:lang w:eastAsia="hi-IN" w:bidi="hi-IN"/>
        </w:rPr>
        <w:t xml:space="preserve"> как на ладони</w:t>
      </w:r>
      <w:r>
        <w:rPr>
          <w:rFonts w:ascii="Times New Roman" w:hAnsi="Times New Roman" w:cs="Times New Roman"/>
          <w:sz w:val="24"/>
          <w:szCs w:val="24"/>
        </w:rPr>
        <w:t xml:space="preserve">. Страна может большая и не очень, но там есть все, чем живет наша душа, все, что ей необходимо. Представьте, что именно находится внутри вашей страны, увидьте, где находится вход, где место прибытия. Нарисуйте это место, а также дорогу (маршрут), по которой вы оправитесь в путешествие по своей стране». Что для вас значат предметы на рисунке? Какие чувства и состояния они в вас </w:t>
      </w:r>
      <w:r w:rsidRPr="002D453C">
        <w:rPr>
          <w:rFonts w:ascii="Times New Roman" w:hAnsi="Times New Roman" w:cs="Times New Roman"/>
          <w:sz w:val="24"/>
          <w:szCs w:val="24"/>
        </w:rPr>
        <w:t>вызывают?</w:t>
      </w:r>
      <w:r>
        <w:rPr>
          <w:rFonts w:ascii="Times New Roman" w:hAnsi="Times New Roman" w:cs="Times New Roman"/>
          <w:sz w:val="24"/>
          <w:szCs w:val="24"/>
        </w:rPr>
        <w:t xml:space="preserve"> Подпишите.</w:t>
      </w:r>
      <w:r w:rsidRPr="002D453C">
        <w:rPr>
          <w:rFonts w:ascii="Times New Roman" w:hAnsi="Times New Roman" w:cs="Times New Roman"/>
          <w:sz w:val="24"/>
          <w:szCs w:val="24"/>
        </w:rPr>
        <w:t xml:space="preserve"> </w:t>
      </w:r>
      <w:r>
        <w:rPr>
          <w:rFonts w:ascii="Times New Roman" w:hAnsi="Times New Roman" w:cs="Times New Roman"/>
          <w:sz w:val="24"/>
          <w:szCs w:val="24"/>
        </w:rPr>
        <w:t>Объединитесь в пары и пригласите партнера в путешествие по стране своей души.</w:t>
      </w:r>
    </w:p>
    <w:p w:rsidR="00DE68FB" w:rsidRDefault="00DE68FB" w:rsidP="00DE68FB">
      <w:pPr>
        <w:spacing w:line="360" w:lineRule="auto"/>
        <w:jc w:val="both"/>
        <w:rPr>
          <w:rFonts w:ascii="Times New Roman" w:hAnsi="Times New Roman" w:cs="Times New Roman"/>
          <w:sz w:val="24"/>
          <w:szCs w:val="24"/>
        </w:rPr>
      </w:pPr>
      <w:r>
        <w:rPr>
          <w:rFonts w:ascii="Times New Roman" w:hAnsi="Times New Roman" w:cs="Times New Roman"/>
          <w:sz w:val="24"/>
          <w:szCs w:val="24"/>
        </w:rPr>
        <w:t>Проанализируйте вместе с партнером свои рисунки по следующим параметрам:</w:t>
      </w:r>
    </w:p>
    <w:p w:rsidR="00DE68FB" w:rsidRDefault="00DE68FB" w:rsidP="00DE68F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-энергетика рисунка; правая сторона (будущее), левая сторона (прошлое), центр рисунка (настоящее); наличие воды (эмоции), дорога петляет (творчество), дорога прямая (карьера).</w:t>
      </w:r>
      <w:proofErr w:type="gramEnd"/>
    </w:p>
    <w:p w:rsidR="00DE68FB" w:rsidRPr="002D453C" w:rsidRDefault="00DE68FB" w:rsidP="00DE68FB">
      <w:pPr>
        <w:spacing w:line="360" w:lineRule="auto"/>
        <w:jc w:val="both"/>
        <w:rPr>
          <w:rFonts w:ascii="Times New Roman" w:hAnsi="Times New Roman" w:cs="Times New Roman"/>
          <w:sz w:val="24"/>
          <w:szCs w:val="24"/>
        </w:rPr>
      </w:pPr>
      <w:r>
        <w:rPr>
          <w:rFonts w:ascii="Times New Roman" w:hAnsi="Times New Roman" w:cs="Times New Roman"/>
          <w:sz w:val="24"/>
          <w:szCs w:val="24"/>
        </w:rPr>
        <w:t>Обсуждение: Какой опыт вы приобрели, путешествуя по своей стране?</w:t>
      </w:r>
    </w:p>
    <w:p w:rsidR="00DE68FB" w:rsidRPr="00D0549B" w:rsidRDefault="00DE68FB" w:rsidP="00DE68FB">
      <w:pPr>
        <w:pStyle w:val="a4"/>
        <w:numPr>
          <w:ilvl w:val="0"/>
          <w:numId w:val="22"/>
        </w:numPr>
        <w:spacing w:line="360" w:lineRule="auto"/>
        <w:contextualSpacing w:val="0"/>
        <w:rPr>
          <w:rFonts w:ascii="Times New Roman" w:eastAsia="Times New Roman" w:hAnsi="Times New Roman" w:cs="Times New Roman"/>
          <w:b/>
          <w:i/>
          <w:sz w:val="24"/>
          <w:szCs w:val="24"/>
        </w:rPr>
      </w:pPr>
      <w:r w:rsidRPr="00D0549B">
        <w:rPr>
          <w:rFonts w:ascii="Times New Roman" w:eastAsia="Times New Roman" w:hAnsi="Times New Roman" w:cs="Times New Roman"/>
          <w:b/>
          <w:i/>
          <w:sz w:val="24"/>
          <w:szCs w:val="24"/>
        </w:rPr>
        <w:t>Упражнение «Рука добра»</w:t>
      </w:r>
    </w:p>
    <w:p w:rsidR="00DE68FB" w:rsidRPr="00E20BC0" w:rsidRDefault="00DE68FB" w:rsidP="00DE68FB">
      <w:pPr>
        <w:spacing w:line="360" w:lineRule="auto"/>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Участники </w:t>
      </w:r>
      <w:r>
        <w:rPr>
          <w:rFonts w:ascii="Times New Roman" w:eastAsia="Times New Roman" w:hAnsi="Times New Roman" w:cs="Times New Roman"/>
          <w:sz w:val="24"/>
          <w:szCs w:val="24"/>
        </w:rPr>
        <w:t>делятся</w:t>
      </w:r>
      <w:r w:rsidRPr="00E20BC0">
        <w:rPr>
          <w:rFonts w:ascii="Times New Roman" w:eastAsia="Times New Roman" w:hAnsi="Times New Roman" w:cs="Times New Roman"/>
          <w:sz w:val="24"/>
          <w:szCs w:val="24"/>
        </w:rPr>
        <w:t xml:space="preserve"> на подгруппы по 6 человек. Каждый </w:t>
      </w:r>
      <w:r>
        <w:rPr>
          <w:rFonts w:ascii="Times New Roman" w:eastAsia="Times New Roman" w:hAnsi="Times New Roman" w:cs="Times New Roman"/>
          <w:sz w:val="24"/>
          <w:szCs w:val="24"/>
        </w:rPr>
        <w:t xml:space="preserve">обводит </w:t>
      </w:r>
      <w:r w:rsidRPr="00E20BC0">
        <w:rPr>
          <w:rFonts w:ascii="Times New Roman" w:eastAsia="Times New Roman" w:hAnsi="Times New Roman" w:cs="Times New Roman"/>
          <w:sz w:val="24"/>
          <w:szCs w:val="24"/>
        </w:rPr>
        <w:t xml:space="preserve">свою левую руку на листе бумаги; на ладошке </w:t>
      </w:r>
      <w:r>
        <w:rPr>
          <w:rFonts w:ascii="Times New Roman" w:eastAsia="Times New Roman" w:hAnsi="Times New Roman" w:cs="Times New Roman"/>
          <w:sz w:val="24"/>
          <w:szCs w:val="24"/>
        </w:rPr>
        <w:t xml:space="preserve">пишет </w:t>
      </w:r>
      <w:r w:rsidRPr="00E20BC0">
        <w:rPr>
          <w:rFonts w:ascii="Times New Roman" w:eastAsia="Times New Roman" w:hAnsi="Times New Roman" w:cs="Times New Roman"/>
          <w:sz w:val="24"/>
          <w:szCs w:val="24"/>
        </w:rPr>
        <w:t xml:space="preserve">свое имя; потом </w:t>
      </w:r>
      <w:r>
        <w:rPr>
          <w:rFonts w:ascii="Times New Roman" w:eastAsia="Times New Roman" w:hAnsi="Times New Roman" w:cs="Times New Roman"/>
          <w:sz w:val="24"/>
          <w:szCs w:val="24"/>
        </w:rPr>
        <w:t>передает</w:t>
      </w:r>
      <w:r w:rsidRPr="00E20BC0">
        <w:rPr>
          <w:rFonts w:ascii="Times New Roman" w:eastAsia="Times New Roman" w:hAnsi="Times New Roman" w:cs="Times New Roman"/>
          <w:sz w:val="24"/>
          <w:szCs w:val="24"/>
        </w:rPr>
        <w:t xml:space="preserve"> свой лист соседу справа, а сам</w:t>
      </w:r>
      <w:r>
        <w:rPr>
          <w:rFonts w:ascii="Times New Roman" w:eastAsia="Times New Roman" w:hAnsi="Times New Roman" w:cs="Times New Roman"/>
          <w:sz w:val="24"/>
          <w:szCs w:val="24"/>
        </w:rPr>
        <w:t xml:space="preserve"> получает</w:t>
      </w:r>
      <w:r w:rsidRPr="00E20BC0">
        <w:rPr>
          <w:rFonts w:ascii="Times New Roman" w:eastAsia="Times New Roman" w:hAnsi="Times New Roman" w:cs="Times New Roman"/>
          <w:sz w:val="24"/>
          <w:szCs w:val="24"/>
        </w:rPr>
        <w:t xml:space="preserve"> рисунок от соседа слева.</w:t>
      </w:r>
      <w:r>
        <w:rPr>
          <w:rFonts w:ascii="Times New Roman" w:eastAsia="Times New Roman" w:hAnsi="Times New Roman" w:cs="Times New Roman"/>
          <w:sz w:val="24"/>
          <w:szCs w:val="24"/>
        </w:rPr>
        <w:t xml:space="preserve"> </w:t>
      </w:r>
      <w:r w:rsidRPr="00E20BC0">
        <w:rPr>
          <w:rFonts w:ascii="Times New Roman" w:eastAsia="Times New Roman" w:hAnsi="Times New Roman" w:cs="Times New Roman"/>
          <w:sz w:val="24"/>
          <w:szCs w:val="24"/>
        </w:rPr>
        <w:t xml:space="preserve">В одном из «пальчиков» полученного </w:t>
      </w:r>
      <w:r>
        <w:rPr>
          <w:rFonts w:ascii="Times New Roman" w:eastAsia="Times New Roman" w:hAnsi="Times New Roman" w:cs="Times New Roman"/>
          <w:sz w:val="24"/>
          <w:szCs w:val="24"/>
        </w:rPr>
        <w:t>чужого рисунка, пишет хорошее</w:t>
      </w:r>
      <w:r w:rsidRPr="00E20BC0">
        <w:rPr>
          <w:rFonts w:ascii="Times New Roman" w:eastAsia="Times New Roman" w:hAnsi="Times New Roman" w:cs="Times New Roman"/>
          <w:sz w:val="24"/>
          <w:szCs w:val="24"/>
        </w:rPr>
        <w:t xml:space="preserve"> качество ее обладателя. Другой человек делает запись на другом пальчике и т. д., пока лист не вернется к владельцу.</w:t>
      </w:r>
    </w:p>
    <w:p w:rsidR="00DE68FB" w:rsidRPr="00E20BC0" w:rsidRDefault="00DE68FB" w:rsidP="00DE68FB">
      <w:pPr>
        <w:spacing w:after="0" w:line="360" w:lineRule="auto"/>
        <w:ind w:firstLine="709"/>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Когда все надписи будут сделаны, автор получает рисунки и знакомится с «комплиментами».</w:t>
      </w:r>
    </w:p>
    <w:p w:rsidR="00DE68FB" w:rsidRDefault="00DE68FB" w:rsidP="00DE68FB">
      <w:pPr>
        <w:spacing w:after="0" w:line="360" w:lineRule="auto"/>
        <w:ind w:firstLine="709"/>
        <w:jc w:val="both"/>
        <w:rPr>
          <w:rFonts w:ascii="Times New Roman" w:eastAsia="Times New Roman" w:hAnsi="Times New Roman" w:cs="Times New Roman"/>
          <w:sz w:val="24"/>
          <w:szCs w:val="24"/>
        </w:rPr>
      </w:pPr>
      <w:r w:rsidRPr="00B50B5D">
        <w:rPr>
          <w:rFonts w:ascii="Times New Roman" w:eastAsia="Times New Roman" w:hAnsi="Times New Roman" w:cs="Times New Roman"/>
          <w:sz w:val="24"/>
          <w:szCs w:val="24"/>
        </w:rPr>
        <w:t>Обсуждение:</w:t>
      </w:r>
      <w:r w:rsidRPr="00E20BC0">
        <w:rPr>
          <w:rFonts w:ascii="Times New Roman" w:eastAsia="Times New Roman" w:hAnsi="Times New Roman" w:cs="Times New Roman"/>
          <w:sz w:val="24"/>
          <w:szCs w:val="24"/>
        </w:rPr>
        <w:t xml:space="preserve"> Какие чувства вы испытывали, когда читали надписи на своей «руке»? Все ли ваши достоинства, о которых написали другие, были вам известны?</w:t>
      </w:r>
    </w:p>
    <w:p w:rsidR="00DE68FB" w:rsidRPr="00D0549B" w:rsidRDefault="00DE68FB" w:rsidP="00DE68FB">
      <w:pPr>
        <w:spacing w:after="0" w:line="360" w:lineRule="auto"/>
        <w:ind w:firstLine="709"/>
        <w:jc w:val="both"/>
        <w:rPr>
          <w:rFonts w:ascii="Times New Roman" w:eastAsia="Times New Roman" w:hAnsi="Times New Roman" w:cs="Times New Roman"/>
          <w:sz w:val="24"/>
          <w:szCs w:val="24"/>
        </w:rPr>
      </w:pPr>
      <w:r w:rsidRPr="00D0549B">
        <w:rPr>
          <w:rFonts w:ascii="Times New Roman" w:eastAsia="Times New Roman" w:hAnsi="Times New Roman" w:cs="Times New Roman"/>
          <w:b/>
          <w:sz w:val="24"/>
          <w:szCs w:val="24"/>
        </w:rPr>
        <w:t>Заключительная часть</w:t>
      </w:r>
      <w:r w:rsidRPr="00D0549B">
        <w:rPr>
          <w:rFonts w:ascii="Times New Roman" w:eastAsia="Times New Roman" w:hAnsi="Times New Roman" w:cs="Times New Roman"/>
          <w:sz w:val="24"/>
          <w:szCs w:val="24"/>
        </w:rPr>
        <w:t>. Рефлексия.</w:t>
      </w:r>
    </w:p>
    <w:p w:rsidR="00DE68FB" w:rsidRPr="00B50B5D" w:rsidRDefault="00DE68FB" w:rsidP="00DE68FB">
      <w:pPr>
        <w:spacing w:line="360" w:lineRule="auto"/>
        <w:rPr>
          <w:rFonts w:ascii="Times New Roman" w:hAnsi="Times New Roman" w:cs="Times New Roman"/>
          <w:b/>
          <w:i/>
          <w:sz w:val="24"/>
          <w:szCs w:val="24"/>
        </w:rPr>
      </w:pPr>
      <w:r w:rsidRPr="00B50B5D">
        <w:rPr>
          <w:rFonts w:ascii="Times New Roman" w:hAnsi="Times New Roman" w:cs="Times New Roman"/>
          <w:b/>
          <w:i/>
          <w:sz w:val="24"/>
          <w:szCs w:val="24"/>
        </w:rPr>
        <w:t>Занятие  6. Семинар-практикум с элементами тренинга «Противостоим стрессу»</w:t>
      </w:r>
    </w:p>
    <w:p w:rsidR="00DE68FB" w:rsidRDefault="00DE68FB" w:rsidP="00DE68FB">
      <w:pPr>
        <w:spacing w:line="36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ab/>
      </w:r>
      <w:r w:rsidRPr="00B50B5D">
        <w:rPr>
          <w:rFonts w:ascii="Times New Roman" w:hAnsi="Times New Roman" w:cs="Times New Roman"/>
          <w:b/>
          <w:sz w:val="24"/>
          <w:szCs w:val="24"/>
        </w:rPr>
        <w:t>Цель:</w:t>
      </w:r>
      <w:r w:rsidRPr="003126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Формирование у педагогов осознанного отношения к своему физическому здоровью, эмоциональному состоянию. Обучение приемам выхода из стрессового состояния.</w:t>
      </w:r>
    </w:p>
    <w:p w:rsidR="00DE68FB" w:rsidRDefault="00DE68FB" w:rsidP="00DE68FB">
      <w:pPr>
        <w:spacing w:line="360" w:lineRule="auto"/>
        <w:contextualSpacing/>
        <w:rPr>
          <w:rFonts w:ascii="Times New Roman" w:hAnsi="Times New Roman" w:cs="Times New Roman"/>
          <w:sz w:val="24"/>
          <w:szCs w:val="24"/>
        </w:rPr>
      </w:pPr>
      <w:r w:rsidRPr="00B50B5D">
        <w:rPr>
          <w:rFonts w:ascii="Times New Roman" w:eastAsia="Times New Roman" w:hAnsi="Times New Roman" w:cs="Times New Roman"/>
          <w:b/>
          <w:bCs/>
          <w:sz w:val="24"/>
          <w:szCs w:val="24"/>
        </w:rPr>
        <w:t xml:space="preserve">Наглядный и раздаточный материал: </w:t>
      </w:r>
      <w:r w:rsidRPr="00B50B5D">
        <w:rPr>
          <w:rFonts w:ascii="Times New Roman" w:eastAsia="Times New Roman" w:hAnsi="Times New Roman" w:cs="Times New Roman"/>
          <w:sz w:val="24"/>
          <w:szCs w:val="24"/>
        </w:rPr>
        <w:t>презентация,</w:t>
      </w:r>
    </w:p>
    <w:p w:rsidR="00DE68FB" w:rsidRPr="00B50B5D" w:rsidRDefault="00DE68FB" w:rsidP="00DE68FB">
      <w:pPr>
        <w:spacing w:line="360" w:lineRule="auto"/>
        <w:rPr>
          <w:rFonts w:ascii="Times New Roman" w:hAnsi="Times New Roman" w:cs="Times New Roman"/>
          <w:b/>
          <w:sz w:val="24"/>
          <w:szCs w:val="24"/>
        </w:rPr>
      </w:pPr>
      <w:r w:rsidRPr="00B50B5D">
        <w:rPr>
          <w:rFonts w:ascii="Times New Roman" w:hAnsi="Times New Roman" w:cs="Times New Roman"/>
          <w:b/>
          <w:sz w:val="24"/>
          <w:szCs w:val="24"/>
        </w:rPr>
        <w:t>Содержание:</w:t>
      </w:r>
    </w:p>
    <w:p w:rsidR="00DE68FB" w:rsidRDefault="00DE68FB" w:rsidP="00DE68FB">
      <w:pPr>
        <w:spacing w:line="360" w:lineRule="auto"/>
        <w:rPr>
          <w:rFonts w:ascii="Times New Roman" w:hAnsi="Times New Roman" w:cs="Times New Roman"/>
          <w:sz w:val="24"/>
          <w:szCs w:val="24"/>
        </w:rPr>
      </w:pPr>
      <w:r w:rsidRPr="00811CCB">
        <w:rPr>
          <w:rFonts w:ascii="Times New Roman" w:hAnsi="Times New Roman" w:cs="Times New Roman"/>
          <w:b/>
          <w:sz w:val="24"/>
          <w:szCs w:val="24"/>
        </w:rPr>
        <w:t>Вводная часть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Ритмирование</w:t>
      </w:r>
      <w:proofErr w:type="spellEnd"/>
      <w:r>
        <w:rPr>
          <w:rFonts w:ascii="Times New Roman" w:hAnsi="Times New Roman" w:cs="Times New Roman"/>
          <w:sz w:val="24"/>
          <w:szCs w:val="24"/>
        </w:rPr>
        <w:t xml:space="preserve"> (см. занятие 1)</w:t>
      </w:r>
    </w:p>
    <w:p w:rsidR="00DE68FB" w:rsidRDefault="00DE68FB" w:rsidP="00DE68FB">
      <w:pPr>
        <w:tabs>
          <w:tab w:val="left" w:pos="2880"/>
        </w:tabs>
        <w:spacing w:line="360" w:lineRule="auto"/>
        <w:rPr>
          <w:rFonts w:ascii="Times New Roman" w:hAnsi="Times New Roman" w:cs="Times New Roman"/>
          <w:b/>
          <w:sz w:val="24"/>
          <w:szCs w:val="24"/>
        </w:rPr>
      </w:pPr>
      <w:r w:rsidRPr="0058593C">
        <w:rPr>
          <w:rFonts w:ascii="Times New Roman" w:hAnsi="Times New Roman" w:cs="Times New Roman"/>
          <w:b/>
          <w:sz w:val="24"/>
          <w:szCs w:val="24"/>
        </w:rPr>
        <w:lastRenderedPageBreak/>
        <w:t>Основная часть.</w:t>
      </w:r>
      <w:r>
        <w:rPr>
          <w:rFonts w:ascii="Times New Roman" w:hAnsi="Times New Roman" w:cs="Times New Roman"/>
          <w:b/>
          <w:sz w:val="24"/>
          <w:szCs w:val="24"/>
        </w:rPr>
        <w:tab/>
      </w:r>
    </w:p>
    <w:p w:rsidR="00DE68FB" w:rsidRDefault="00DE68FB" w:rsidP="00DE68FB">
      <w:pPr>
        <w:pStyle w:val="a4"/>
        <w:numPr>
          <w:ilvl w:val="0"/>
          <w:numId w:val="23"/>
        </w:numPr>
        <w:tabs>
          <w:tab w:val="left" w:pos="2880"/>
        </w:tabs>
        <w:spacing w:line="360" w:lineRule="auto"/>
        <w:rPr>
          <w:rFonts w:ascii="Times New Roman" w:hAnsi="Times New Roman" w:cs="Times New Roman"/>
          <w:b/>
          <w:sz w:val="24"/>
          <w:szCs w:val="24"/>
        </w:rPr>
      </w:pPr>
      <w:r>
        <w:rPr>
          <w:rFonts w:ascii="Times New Roman" w:hAnsi="Times New Roman" w:cs="Times New Roman"/>
          <w:b/>
          <w:sz w:val="24"/>
          <w:szCs w:val="24"/>
        </w:rPr>
        <w:t>Упражнение «Прогноз погоды»</w:t>
      </w:r>
    </w:p>
    <w:p w:rsidR="00DE68FB" w:rsidRPr="00CE0352" w:rsidRDefault="00DE68FB" w:rsidP="00DE68FB">
      <w:pPr>
        <w:shd w:val="clear" w:color="auto" w:fill="FFFFFF"/>
        <w:spacing w:after="0" w:line="360" w:lineRule="auto"/>
        <w:jc w:val="both"/>
        <w:rPr>
          <w:rFonts w:ascii="Times New Roman" w:eastAsia="Times New Roman" w:hAnsi="Times New Roman" w:cs="Times New Roman"/>
          <w:sz w:val="24"/>
          <w:szCs w:val="24"/>
        </w:rPr>
      </w:pPr>
      <w:r w:rsidRPr="00CE0352">
        <w:rPr>
          <w:rFonts w:ascii="Times New Roman" w:eastAsia="Times New Roman" w:hAnsi="Times New Roman" w:cs="Times New Roman"/>
          <w:sz w:val="24"/>
          <w:szCs w:val="24"/>
        </w:rPr>
        <w:t xml:space="preserve">Участникам предлагается нарисовать рисунок, который будет соответствовать их настроению.  </w:t>
      </w:r>
    </w:p>
    <w:p w:rsidR="00DE68FB" w:rsidRPr="00CE0352" w:rsidRDefault="00DE68FB" w:rsidP="00DE68FB">
      <w:pPr>
        <w:shd w:val="clear" w:color="auto" w:fill="FFFFFF"/>
        <w:spacing w:after="0" w:line="360" w:lineRule="auto"/>
        <w:jc w:val="both"/>
        <w:rPr>
          <w:rFonts w:ascii="Times New Roman" w:eastAsia="Times New Roman" w:hAnsi="Times New Roman" w:cs="Times New Roman"/>
          <w:sz w:val="24"/>
          <w:szCs w:val="24"/>
        </w:rPr>
      </w:pPr>
      <w:r w:rsidRPr="00CE0352">
        <w:rPr>
          <w:rFonts w:ascii="Times New Roman" w:eastAsia="Times New Roman" w:hAnsi="Times New Roman" w:cs="Times New Roman"/>
          <w:sz w:val="24"/>
          <w:szCs w:val="24"/>
        </w:rPr>
        <w:t>Обсуждение в мини-группах.</w:t>
      </w:r>
    </w:p>
    <w:p w:rsidR="00DE68FB" w:rsidRDefault="00DE68FB" w:rsidP="00DE68FB">
      <w:pPr>
        <w:pStyle w:val="a4"/>
        <w:numPr>
          <w:ilvl w:val="0"/>
          <w:numId w:val="23"/>
        </w:numPr>
        <w:tabs>
          <w:tab w:val="left" w:pos="2880"/>
        </w:tabs>
        <w:spacing w:line="360" w:lineRule="auto"/>
        <w:rPr>
          <w:rFonts w:ascii="Times New Roman" w:hAnsi="Times New Roman" w:cs="Times New Roman"/>
          <w:b/>
          <w:sz w:val="24"/>
          <w:szCs w:val="24"/>
        </w:rPr>
      </w:pPr>
      <w:r>
        <w:rPr>
          <w:rFonts w:ascii="Times New Roman" w:hAnsi="Times New Roman" w:cs="Times New Roman"/>
          <w:b/>
          <w:sz w:val="24"/>
          <w:szCs w:val="24"/>
        </w:rPr>
        <w:t>Мини-лекция «Стресс в нашей жизни»</w:t>
      </w:r>
    </w:p>
    <w:p w:rsidR="00DE68FB" w:rsidRDefault="00DE68FB" w:rsidP="00DE68FB">
      <w:pPr>
        <w:tabs>
          <w:tab w:val="left" w:pos="1122"/>
          <w:tab w:val="left" w:pos="1306"/>
          <w:tab w:val="left" w:pos="1423"/>
        </w:tabs>
        <w:spacing w:line="360" w:lineRule="auto"/>
        <w:jc w:val="both"/>
        <w:rPr>
          <w:rFonts w:ascii="Times New Roman" w:eastAsia="Times New Roman" w:hAnsi="Times New Roman" w:cs="Times New Roman"/>
          <w:sz w:val="24"/>
          <w:szCs w:val="24"/>
          <w:lang w:eastAsia="ru-RU"/>
        </w:rPr>
      </w:pPr>
      <w:r w:rsidRPr="00CE0352">
        <w:rPr>
          <w:rFonts w:ascii="Times New Roman" w:eastAsia="Times New Roman" w:hAnsi="Times New Roman" w:cs="Times New Roman"/>
          <w:sz w:val="24"/>
          <w:szCs w:val="24"/>
          <w:lang w:eastAsia="ru-RU"/>
        </w:rPr>
        <w:t>Ведущий дает определение понятия «стресс», рассказывает о возможных причинах его возникновения в условиях образовательного учреждения.</w:t>
      </w:r>
    </w:p>
    <w:p w:rsidR="00DE68FB" w:rsidRPr="00CE0352" w:rsidRDefault="00DE68FB" w:rsidP="00DE68FB">
      <w:pPr>
        <w:pStyle w:val="a4"/>
        <w:numPr>
          <w:ilvl w:val="0"/>
          <w:numId w:val="23"/>
        </w:numPr>
        <w:rPr>
          <w:rFonts w:ascii="Times New Roman" w:eastAsia="Times New Roman" w:hAnsi="Times New Roman" w:cs="Times New Roman"/>
          <w:b/>
          <w:sz w:val="24"/>
          <w:szCs w:val="24"/>
        </w:rPr>
      </w:pPr>
      <w:r w:rsidRPr="00CE0352">
        <w:rPr>
          <w:rFonts w:ascii="Times New Roman" w:eastAsia="Times New Roman" w:hAnsi="Times New Roman" w:cs="Times New Roman"/>
          <w:b/>
          <w:sz w:val="24"/>
          <w:szCs w:val="24"/>
        </w:rPr>
        <w:t>Упражнение «Как я справляюсь со стрессом»</w:t>
      </w:r>
    </w:p>
    <w:p w:rsidR="00DE68FB" w:rsidRDefault="00DE68FB" w:rsidP="00DE68FB">
      <w:pPr>
        <w:tabs>
          <w:tab w:val="left" w:pos="1122"/>
          <w:tab w:val="left" w:pos="1306"/>
          <w:tab w:val="left" w:pos="1423"/>
        </w:tabs>
        <w:spacing w:line="360" w:lineRule="auto"/>
        <w:rPr>
          <w:rFonts w:ascii="Times New Roman" w:hAnsi="Times New Roman" w:cs="Times New Roman"/>
          <w:sz w:val="24"/>
          <w:szCs w:val="24"/>
        </w:rPr>
      </w:pPr>
      <w:r w:rsidRPr="006046D8">
        <w:rPr>
          <w:rFonts w:ascii="Times New Roman" w:hAnsi="Times New Roman" w:cs="Times New Roman"/>
          <w:sz w:val="24"/>
          <w:szCs w:val="24"/>
        </w:rPr>
        <w:t>Участники</w:t>
      </w:r>
      <w:r>
        <w:rPr>
          <w:rFonts w:ascii="Times New Roman" w:hAnsi="Times New Roman" w:cs="Times New Roman"/>
          <w:sz w:val="24"/>
          <w:szCs w:val="24"/>
        </w:rPr>
        <w:t xml:space="preserve"> объединяются в мини-группы и с помощью мозгового штурма придумывают 10 способов справиться со стрессом. Затем каждая группа озвучивает свои варианты, ведущий записывает их на </w:t>
      </w:r>
      <w:proofErr w:type="spellStart"/>
      <w:r>
        <w:rPr>
          <w:rFonts w:ascii="Times New Roman" w:hAnsi="Times New Roman" w:cs="Times New Roman"/>
          <w:sz w:val="24"/>
          <w:szCs w:val="24"/>
        </w:rPr>
        <w:t>флип-чате</w:t>
      </w:r>
      <w:proofErr w:type="spellEnd"/>
      <w:r>
        <w:rPr>
          <w:rFonts w:ascii="Times New Roman" w:hAnsi="Times New Roman" w:cs="Times New Roman"/>
          <w:sz w:val="24"/>
          <w:szCs w:val="24"/>
        </w:rPr>
        <w:t>.</w:t>
      </w:r>
    </w:p>
    <w:p w:rsidR="00DE68FB" w:rsidRPr="00793058" w:rsidRDefault="00DE68FB" w:rsidP="00DE68FB">
      <w:pPr>
        <w:pStyle w:val="a4"/>
        <w:numPr>
          <w:ilvl w:val="0"/>
          <w:numId w:val="23"/>
        </w:numPr>
        <w:rPr>
          <w:rFonts w:ascii="Times New Roman" w:eastAsia="Times New Roman" w:hAnsi="Times New Roman" w:cs="Times New Roman"/>
          <w:b/>
          <w:sz w:val="24"/>
          <w:szCs w:val="24"/>
        </w:rPr>
      </w:pPr>
      <w:r w:rsidRPr="00793058">
        <w:rPr>
          <w:rFonts w:ascii="Times New Roman" w:eastAsia="Times New Roman" w:hAnsi="Times New Roman" w:cs="Times New Roman"/>
          <w:b/>
          <w:sz w:val="24"/>
          <w:szCs w:val="24"/>
        </w:rPr>
        <w:t>Упражнение «Моечная машина»</w:t>
      </w:r>
    </w:p>
    <w:p w:rsidR="00DE68FB" w:rsidRDefault="00DE68FB" w:rsidP="00DE68FB">
      <w:pPr>
        <w:spacing w:after="0" w:line="360" w:lineRule="auto"/>
        <w:ind w:firstLine="709"/>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Все участники становятся в две шеренги лицом дуг к другу. Первый человек в шеренге №1 становится «машиной», последний человек в шеренге №2 становится «сушилкой». «Машина» проходит между шеренгами, все ее моют, поглаживают, бережно и аккуратно потирают. «Сушилка» должна его высушить — обнять. </w:t>
      </w:r>
      <w:proofErr w:type="gramStart"/>
      <w:r w:rsidRPr="00E20BC0">
        <w:rPr>
          <w:rFonts w:ascii="Times New Roman" w:eastAsia="Times New Roman" w:hAnsi="Times New Roman" w:cs="Times New Roman"/>
          <w:sz w:val="24"/>
          <w:szCs w:val="24"/>
        </w:rPr>
        <w:t>Прошедший «мойку» становятся «сушилкой» во второй шеренге, с начала шеренги идет следующая «машина» из шеренги №2.</w:t>
      </w:r>
      <w:proofErr w:type="gramEnd"/>
    </w:p>
    <w:p w:rsidR="00DE68FB" w:rsidRDefault="00DE68FB" w:rsidP="00DE68F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Как вы чувствуете себя после выполнения упражнения?</w:t>
      </w:r>
    </w:p>
    <w:p w:rsidR="00DE68FB" w:rsidRPr="002E7523" w:rsidRDefault="00DE68FB" w:rsidP="00DE68FB">
      <w:pPr>
        <w:pStyle w:val="1"/>
        <w:numPr>
          <w:ilvl w:val="0"/>
          <w:numId w:val="23"/>
        </w:numPr>
        <w:spacing w:after="0" w:line="360" w:lineRule="auto"/>
        <w:rPr>
          <w:rFonts w:ascii="Times New Roman" w:hAnsi="Times New Roman" w:cs="Times New Roman"/>
          <w:b/>
          <w:sz w:val="24"/>
          <w:szCs w:val="24"/>
        </w:rPr>
      </w:pPr>
      <w:r>
        <w:rPr>
          <w:rFonts w:ascii="Times New Roman" w:hAnsi="Times New Roman" w:cs="Times New Roman"/>
          <w:b/>
          <w:sz w:val="24"/>
          <w:szCs w:val="24"/>
        </w:rPr>
        <w:t>Притча про стакан</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B139AD">
        <w:rPr>
          <w:rFonts w:ascii="Times New Roman" w:hAnsi="Times New Roman" w:cs="Times New Roman"/>
          <w:sz w:val="24"/>
          <w:szCs w:val="24"/>
        </w:rPr>
        <w:t>(</w:t>
      </w:r>
      <w:proofErr w:type="gramStart"/>
      <w:r w:rsidRPr="00B139AD">
        <w:rPr>
          <w:rFonts w:ascii="Times New Roman" w:hAnsi="Times New Roman" w:cs="Times New Roman"/>
          <w:sz w:val="24"/>
          <w:szCs w:val="24"/>
        </w:rPr>
        <w:t>с</w:t>
      </w:r>
      <w:proofErr w:type="gramEnd"/>
      <w:r w:rsidRPr="00B139AD">
        <w:rPr>
          <w:rFonts w:ascii="Times New Roman" w:hAnsi="Times New Roman" w:cs="Times New Roman"/>
          <w:sz w:val="24"/>
          <w:szCs w:val="24"/>
        </w:rPr>
        <w:t>м</w:t>
      </w:r>
      <w:r>
        <w:rPr>
          <w:rFonts w:ascii="Times New Roman" w:hAnsi="Times New Roman" w:cs="Times New Roman"/>
          <w:sz w:val="24"/>
          <w:szCs w:val="24"/>
        </w:rPr>
        <w:t>.</w:t>
      </w:r>
      <w:r w:rsidRPr="00B139AD">
        <w:rPr>
          <w:rFonts w:ascii="Times New Roman" w:hAnsi="Times New Roman" w:cs="Times New Roman"/>
          <w:sz w:val="24"/>
          <w:szCs w:val="24"/>
        </w:rPr>
        <w:t xml:space="preserve"> Приложение 2)</w:t>
      </w:r>
    </w:p>
    <w:p w:rsidR="00DE68FB" w:rsidRDefault="00DE68FB" w:rsidP="00DE68FB">
      <w:pPr>
        <w:pStyle w:val="a4"/>
        <w:numPr>
          <w:ilvl w:val="0"/>
          <w:numId w:val="23"/>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Упражнение «Сосулька»</w:t>
      </w:r>
    </w:p>
    <w:p w:rsidR="00DE68FB" w:rsidRDefault="00DE68FB" w:rsidP="00DE68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Участникам предлагается представить себя сосулькой, твердой, замороженной, напрячь все мышцы в течение 10 секунд. Затем представить, что вышло солнышко и сосулька начинает таять: мышцы постепенно расслабляются. </w:t>
      </w:r>
    </w:p>
    <w:p w:rsidR="00DE68FB" w:rsidRDefault="00DE68FB" w:rsidP="00DE68FB">
      <w:pPr>
        <w:pStyle w:val="a4"/>
        <w:numPr>
          <w:ilvl w:val="0"/>
          <w:numId w:val="23"/>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Упражнение «Воздушный шар»</w:t>
      </w:r>
    </w:p>
    <w:p w:rsidR="00DE68FB" w:rsidRDefault="00DE68FB" w:rsidP="00DE68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Участникам предлагается представить себя воздушным шаром, сделать глубокий вдох (надуть шар). Задержать дыхание (побыть надутым шаром 10 секунд). Затем шар начинает сдуваться, из него в течение 10 секунд выходит воздух.</w:t>
      </w:r>
    </w:p>
    <w:p w:rsidR="00DE68FB" w:rsidRDefault="00DE68FB" w:rsidP="00DE68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Что сейчас происходит с телом, с эмоциями?</w:t>
      </w:r>
    </w:p>
    <w:p w:rsidR="00DE68FB" w:rsidRDefault="00DE68FB" w:rsidP="00DE68FB">
      <w:pPr>
        <w:pStyle w:val="a4"/>
        <w:numPr>
          <w:ilvl w:val="0"/>
          <w:numId w:val="23"/>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Упражнение «Комплименты»</w:t>
      </w:r>
    </w:p>
    <w:p w:rsidR="00DE68FB" w:rsidRDefault="00DE68FB" w:rsidP="00DE68FB">
      <w:pPr>
        <w:tabs>
          <w:tab w:val="left" w:pos="921"/>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Участники образуют два круга: внутренний и внешний. Участники внешнего круга говорят участникам внутреннего круга комплименты в течение 20 секунд, затем переходят по часовой стрелке к следующему участнику внутреннего круга. Затем внешний круг становится внутренним. Упражнение повторяется.</w:t>
      </w:r>
    </w:p>
    <w:p w:rsidR="00DE68FB" w:rsidRDefault="00DE68FB" w:rsidP="00DE68FB">
      <w:pPr>
        <w:tabs>
          <w:tab w:val="left" w:pos="921"/>
        </w:tabs>
        <w:spacing w:line="360" w:lineRule="auto"/>
        <w:jc w:val="both"/>
        <w:rPr>
          <w:rFonts w:ascii="Times New Roman" w:hAnsi="Times New Roman" w:cs="Times New Roman"/>
          <w:sz w:val="24"/>
          <w:szCs w:val="24"/>
        </w:rPr>
      </w:pPr>
      <w:r>
        <w:rPr>
          <w:rFonts w:ascii="Times New Roman" w:hAnsi="Times New Roman" w:cs="Times New Roman"/>
          <w:sz w:val="24"/>
          <w:szCs w:val="24"/>
        </w:rPr>
        <w:t>Обсуждение: Какое у вас сейчас настроение? Что было легче: говорить комплименты или принимать их?</w:t>
      </w:r>
    </w:p>
    <w:p w:rsidR="00DE68FB" w:rsidRDefault="00DE68FB" w:rsidP="00DE68FB">
      <w:pPr>
        <w:tabs>
          <w:tab w:val="left" w:pos="921"/>
        </w:tabs>
        <w:spacing w:line="360" w:lineRule="auto"/>
        <w:rPr>
          <w:rFonts w:ascii="Times New Roman" w:hAnsi="Times New Roman" w:cs="Times New Roman"/>
          <w:sz w:val="24"/>
          <w:szCs w:val="24"/>
        </w:rPr>
      </w:pPr>
      <w:r w:rsidRPr="0031266F">
        <w:rPr>
          <w:rFonts w:ascii="Times New Roman" w:hAnsi="Times New Roman" w:cs="Times New Roman"/>
          <w:b/>
          <w:sz w:val="24"/>
          <w:szCs w:val="24"/>
        </w:rPr>
        <w:t>Заключительная часть</w:t>
      </w:r>
      <w:r>
        <w:rPr>
          <w:rFonts w:ascii="Times New Roman" w:hAnsi="Times New Roman" w:cs="Times New Roman"/>
          <w:sz w:val="24"/>
          <w:szCs w:val="24"/>
        </w:rPr>
        <w:t>. Рефлексия.</w:t>
      </w:r>
    </w:p>
    <w:p w:rsidR="00DE68FB" w:rsidRDefault="00DE68FB" w:rsidP="00DE68FB">
      <w:pPr>
        <w:spacing w:line="360" w:lineRule="auto"/>
        <w:rPr>
          <w:rFonts w:ascii="Times New Roman" w:hAnsi="Times New Roman" w:cs="Times New Roman"/>
          <w:b/>
          <w:sz w:val="24"/>
          <w:szCs w:val="24"/>
        </w:rPr>
      </w:pPr>
      <w:r w:rsidRPr="0058593C">
        <w:rPr>
          <w:rFonts w:ascii="Times New Roman" w:hAnsi="Times New Roman" w:cs="Times New Roman"/>
          <w:b/>
          <w:sz w:val="24"/>
          <w:szCs w:val="24"/>
        </w:rPr>
        <w:t xml:space="preserve">Занятие  </w:t>
      </w:r>
      <w:r>
        <w:rPr>
          <w:rFonts w:ascii="Times New Roman" w:hAnsi="Times New Roman" w:cs="Times New Roman"/>
          <w:b/>
          <w:sz w:val="24"/>
          <w:szCs w:val="24"/>
        </w:rPr>
        <w:t>7</w:t>
      </w:r>
      <w:r w:rsidRPr="0058593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8593C">
        <w:rPr>
          <w:rFonts w:ascii="Times New Roman" w:hAnsi="Times New Roman" w:cs="Times New Roman"/>
          <w:b/>
          <w:sz w:val="24"/>
          <w:szCs w:val="24"/>
        </w:rPr>
        <w:t>Семинар-практикум с элементами тренинга «</w:t>
      </w:r>
      <w:r>
        <w:rPr>
          <w:rFonts w:ascii="Times New Roman" w:hAnsi="Times New Roman" w:cs="Times New Roman"/>
          <w:b/>
          <w:sz w:val="24"/>
          <w:szCs w:val="24"/>
        </w:rPr>
        <w:t>Мои ресурсы»</w:t>
      </w:r>
    </w:p>
    <w:p w:rsidR="00DE68FB" w:rsidRDefault="00DE68FB" w:rsidP="00DE68FB">
      <w:pPr>
        <w:spacing w:line="360" w:lineRule="auto"/>
        <w:rPr>
          <w:rFonts w:ascii="Times New Roman" w:eastAsia="Times New Roman" w:hAnsi="Times New Roman" w:cs="Times New Roman"/>
          <w:sz w:val="24"/>
          <w:szCs w:val="24"/>
        </w:rPr>
      </w:pPr>
      <w:r w:rsidRPr="00B50B5D">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Осознание своих сильных сторон личности, принятие себя. Обучение нахождению ресурсов в собственном окружении. Сплочение коллектива.</w:t>
      </w:r>
    </w:p>
    <w:p w:rsidR="00DE68FB" w:rsidRPr="00B50B5D" w:rsidRDefault="00DE68FB" w:rsidP="00DE68FB">
      <w:pPr>
        <w:spacing w:line="360" w:lineRule="auto"/>
        <w:jc w:val="both"/>
        <w:rPr>
          <w:rFonts w:ascii="Times New Roman" w:eastAsiaTheme="minorEastAsia" w:hAnsi="Times New Roman" w:cs="Times New Roman"/>
          <w:b/>
          <w:sz w:val="24"/>
          <w:szCs w:val="24"/>
        </w:rPr>
      </w:pPr>
      <w:r w:rsidRPr="00B50B5D">
        <w:rPr>
          <w:rFonts w:ascii="Times New Roman" w:eastAsia="Times New Roman" w:hAnsi="Times New Roman" w:cs="Times New Roman"/>
          <w:b/>
          <w:bCs/>
          <w:sz w:val="24"/>
          <w:szCs w:val="24"/>
        </w:rPr>
        <w:t xml:space="preserve">Наглядный и раздаточный материал: </w:t>
      </w:r>
      <w:r w:rsidRPr="00B50B5D">
        <w:rPr>
          <w:rFonts w:ascii="Times New Roman" w:eastAsia="Times New Roman" w:hAnsi="Times New Roman" w:cs="Times New Roman"/>
          <w:sz w:val="24"/>
          <w:szCs w:val="24"/>
        </w:rPr>
        <w:t>презентация, МАК «Деревья», листы А</w:t>
      </w:r>
      <w:proofErr w:type="gramStart"/>
      <w:r w:rsidRPr="00B50B5D">
        <w:rPr>
          <w:rFonts w:ascii="Times New Roman" w:eastAsia="Times New Roman" w:hAnsi="Times New Roman" w:cs="Times New Roman"/>
          <w:sz w:val="24"/>
          <w:szCs w:val="24"/>
        </w:rPr>
        <w:t>4</w:t>
      </w:r>
      <w:proofErr w:type="gramEnd"/>
      <w:r w:rsidRPr="00B50B5D">
        <w:rPr>
          <w:rFonts w:ascii="Times New Roman" w:eastAsia="Times New Roman" w:hAnsi="Times New Roman" w:cs="Times New Roman"/>
          <w:sz w:val="24"/>
          <w:szCs w:val="24"/>
        </w:rPr>
        <w:t>, ч</w:t>
      </w:r>
      <w:r w:rsidRPr="00B50B5D">
        <w:rPr>
          <w:rFonts w:ascii="Times New Roman" w:eastAsia="Times New Roman" w:hAnsi="Times New Roman" w:cs="Times New Roman"/>
          <w:bCs/>
          <w:sz w:val="24"/>
          <w:szCs w:val="24"/>
        </w:rPr>
        <w:t>ерная ткань (2/2 м), насыпной материал: крупы, макаронные изделия, декоративные украшения, листы А8 (10 штук на участника), карандаши, фломастеры, ручки.</w:t>
      </w:r>
    </w:p>
    <w:p w:rsidR="00DE68FB" w:rsidRPr="00B50B5D" w:rsidRDefault="00DE68FB" w:rsidP="00DE68FB">
      <w:pPr>
        <w:pStyle w:val="a4"/>
        <w:spacing w:line="360" w:lineRule="auto"/>
        <w:ind w:left="360"/>
        <w:jc w:val="both"/>
        <w:rPr>
          <w:rFonts w:ascii="Times New Roman" w:hAnsi="Times New Roman" w:cs="Times New Roman"/>
          <w:b/>
          <w:sz w:val="24"/>
          <w:szCs w:val="24"/>
        </w:rPr>
      </w:pPr>
      <w:r>
        <w:rPr>
          <w:rFonts w:ascii="Times New Roman" w:eastAsia="Times New Roman" w:hAnsi="Times New Roman" w:cs="Times New Roman"/>
          <w:b/>
          <w:bCs/>
          <w:sz w:val="24"/>
          <w:szCs w:val="24"/>
        </w:rPr>
        <w:t>Содержание:</w:t>
      </w:r>
    </w:p>
    <w:p w:rsidR="00DE68FB" w:rsidRDefault="00DE68FB" w:rsidP="00DE68FB">
      <w:pPr>
        <w:spacing w:line="360" w:lineRule="auto"/>
        <w:rPr>
          <w:rFonts w:ascii="Times New Roman" w:hAnsi="Times New Roman" w:cs="Times New Roman"/>
          <w:sz w:val="24"/>
          <w:szCs w:val="24"/>
        </w:rPr>
      </w:pPr>
      <w:r w:rsidRPr="00811CCB">
        <w:rPr>
          <w:rFonts w:ascii="Times New Roman" w:hAnsi="Times New Roman" w:cs="Times New Roman"/>
          <w:b/>
          <w:sz w:val="24"/>
          <w:szCs w:val="24"/>
        </w:rPr>
        <w:t>Вводная часть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Ритмирование</w:t>
      </w:r>
      <w:proofErr w:type="spellEnd"/>
      <w:r>
        <w:rPr>
          <w:rFonts w:ascii="Times New Roman" w:hAnsi="Times New Roman" w:cs="Times New Roman"/>
          <w:sz w:val="24"/>
          <w:szCs w:val="24"/>
        </w:rPr>
        <w:t xml:space="preserve"> (см. занятие 1)</w:t>
      </w:r>
    </w:p>
    <w:p w:rsidR="00DE68FB" w:rsidRPr="0031266F" w:rsidRDefault="00DE68FB" w:rsidP="00DE68FB">
      <w:pPr>
        <w:spacing w:line="360" w:lineRule="auto"/>
        <w:rPr>
          <w:rFonts w:ascii="Times New Roman" w:hAnsi="Times New Roman" w:cs="Times New Roman"/>
          <w:b/>
          <w:sz w:val="24"/>
          <w:szCs w:val="24"/>
        </w:rPr>
      </w:pPr>
      <w:r w:rsidRPr="0031266F">
        <w:rPr>
          <w:rFonts w:ascii="Times New Roman" w:hAnsi="Times New Roman" w:cs="Times New Roman"/>
          <w:b/>
          <w:sz w:val="24"/>
          <w:szCs w:val="24"/>
        </w:rPr>
        <w:t>Основная часть.</w:t>
      </w:r>
    </w:p>
    <w:p w:rsidR="00DE68FB" w:rsidRDefault="00DE68FB" w:rsidP="00DE68FB">
      <w:pPr>
        <w:pStyle w:val="a4"/>
        <w:numPr>
          <w:ilvl w:val="0"/>
          <w:numId w:val="24"/>
        </w:numPr>
        <w:spacing w:line="360" w:lineRule="auto"/>
        <w:rPr>
          <w:rFonts w:ascii="Times New Roman" w:hAnsi="Times New Roman" w:cs="Times New Roman"/>
          <w:b/>
          <w:sz w:val="24"/>
          <w:szCs w:val="24"/>
        </w:rPr>
      </w:pPr>
      <w:r w:rsidRPr="0031266F">
        <w:rPr>
          <w:rFonts w:ascii="Times New Roman" w:hAnsi="Times New Roman" w:cs="Times New Roman"/>
          <w:b/>
          <w:sz w:val="24"/>
          <w:szCs w:val="24"/>
        </w:rPr>
        <w:t>Упражнение «Я - такое дерево»</w:t>
      </w:r>
    </w:p>
    <w:p w:rsidR="00DE68FB" w:rsidRPr="002E7523" w:rsidRDefault="00DE68FB" w:rsidP="00DE68FB">
      <w:pPr>
        <w:spacing w:before="100" w:beforeAutospacing="1" w:after="0" w:line="360" w:lineRule="auto"/>
        <w:jc w:val="both"/>
        <w:rPr>
          <w:rFonts w:ascii="Times New Roman" w:eastAsia="Times New Roman" w:hAnsi="Times New Roman" w:cs="Times New Roman"/>
          <w:sz w:val="24"/>
          <w:szCs w:val="24"/>
        </w:rPr>
      </w:pPr>
      <w:r w:rsidRPr="002E7523">
        <w:rPr>
          <w:rFonts w:ascii="Times New Roman" w:eastAsia="Times New Roman" w:hAnsi="Times New Roman" w:cs="Times New Roman"/>
          <w:sz w:val="24"/>
          <w:szCs w:val="24"/>
        </w:rPr>
        <w:t xml:space="preserve">Участники выбирают из колоды МАК «Деревья» картинку с деревом, про которое можно сказать «Это – я». </w:t>
      </w:r>
    </w:p>
    <w:p w:rsidR="00DE68FB" w:rsidRPr="004D7BC5" w:rsidRDefault="00DE68FB" w:rsidP="00DE68FB">
      <w:pPr>
        <w:spacing w:before="100" w:beforeAutospacing="1" w:after="0" w:line="360" w:lineRule="auto"/>
        <w:jc w:val="both"/>
        <w:rPr>
          <w:rFonts w:ascii="Times New Roman" w:eastAsia="Times New Roman" w:hAnsi="Times New Roman" w:cs="Times New Roman"/>
          <w:sz w:val="24"/>
          <w:szCs w:val="24"/>
        </w:rPr>
      </w:pPr>
      <w:r w:rsidRPr="004D7BC5">
        <w:rPr>
          <w:rFonts w:ascii="Times New Roman" w:eastAsia="Times New Roman" w:hAnsi="Times New Roman" w:cs="Times New Roman"/>
          <w:sz w:val="24"/>
          <w:szCs w:val="24"/>
        </w:rPr>
        <w:t>В мини группах педагоги комментируют свой выбор. Группа помогает увидеть то, что скрыто для самого участника, найти ресурсы. После обсуждения участникам предлагается нарисовать себя в виде дерева. В мини-группах участники обсуждают, что изменилось. Рисунок забирают с собой.</w:t>
      </w:r>
    </w:p>
    <w:p w:rsidR="00DE68FB" w:rsidRDefault="00DE68FB" w:rsidP="00DE68FB">
      <w:pPr>
        <w:pStyle w:val="a4"/>
        <w:numPr>
          <w:ilvl w:val="0"/>
          <w:numId w:val="24"/>
        </w:numPr>
        <w:rPr>
          <w:rFonts w:ascii="Times New Roman" w:eastAsia="Times New Roman" w:hAnsi="Times New Roman" w:cs="Times New Roman"/>
          <w:b/>
          <w:bCs/>
          <w:sz w:val="24"/>
          <w:szCs w:val="24"/>
        </w:rPr>
      </w:pPr>
      <w:r w:rsidRPr="002E7523">
        <w:rPr>
          <w:rFonts w:ascii="Times New Roman" w:eastAsia="Times New Roman" w:hAnsi="Times New Roman" w:cs="Times New Roman"/>
          <w:b/>
          <w:bCs/>
          <w:sz w:val="24"/>
          <w:szCs w:val="24"/>
        </w:rPr>
        <w:t>Упражнение «10 видов деятельности, которые приносят мне удовольствие»</w:t>
      </w:r>
    </w:p>
    <w:p w:rsidR="00DE68FB" w:rsidRPr="002E7523" w:rsidRDefault="00DE68FB" w:rsidP="00DE68FB">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Каждому участнику предлагается составить список из 10 видов деятельности, которые приносят ему удовольствие. Затем в парах участники делятся своими списками.</w:t>
      </w:r>
    </w:p>
    <w:p w:rsidR="00DE68FB" w:rsidRDefault="00DE68FB" w:rsidP="00DE68FB">
      <w:pPr>
        <w:pStyle w:val="a4"/>
        <w:numPr>
          <w:ilvl w:val="0"/>
          <w:numId w:val="24"/>
        </w:numPr>
        <w:spacing w:before="100" w:beforeAutospacing="1"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Упражнение «</w:t>
      </w:r>
      <w:proofErr w:type="gramStart"/>
      <w:r>
        <w:rPr>
          <w:rFonts w:ascii="Times New Roman" w:eastAsia="Times New Roman" w:hAnsi="Times New Roman" w:cs="Times New Roman"/>
          <w:b/>
          <w:sz w:val="24"/>
          <w:szCs w:val="24"/>
        </w:rPr>
        <w:t>Насыпная</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мандала</w:t>
      </w:r>
      <w:proofErr w:type="spellEnd"/>
      <w:r>
        <w:rPr>
          <w:rFonts w:ascii="Times New Roman" w:eastAsia="Times New Roman" w:hAnsi="Times New Roman" w:cs="Times New Roman"/>
          <w:b/>
          <w:sz w:val="24"/>
          <w:szCs w:val="24"/>
        </w:rPr>
        <w:t>»</w:t>
      </w:r>
    </w:p>
    <w:p w:rsidR="00DE68FB" w:rsidRDefault="00DE68FB" w:rsidP="00DE68FB">
      <w:pPr>
        <w:spacing w:before="100" w:beforeAutospacing="1" w:after="0" w:line="360" w:lineRule="auto"/>
        <w:jc w:val="both"/>
        <w:rPr>
          <w:rFonts w:ascii="Times New Roman" w:eastAsia="Times New Roman" w:hAnsi="Times New Roman" w:cs="Times New Roman"/>
          <w:sz w:val="24"/>
          <w:szCs w:val="24"/>
        </w:rPr>
      </w:pPr>
      <w:r w:rsidRPr="004D7BC5">
        <w:rPr>
          <w:rFonts w:ascii="Times New Roman" w:eastAsia="Times New Roman" w:hAnsi="Times New Roman" w:cs="Times New Roman"/>
          <w:sz w:val="24"/>
          <w:szCs w:val="24"/>
        </w:rPr>
        <w:lastRenderedPageBreak/>
        <w:t>Участникам предлагается групповая работа</w:t>
      </w:r>
      <w:r>
        <w:rPr>
          <w:rFonts w:ascii="Times New Roman" w:eastAsia="Times New Roman" w:hAnsi="Times New Roman" w:cs="Times New Roman"/>
          <w:sz w:val="24"/>
          <w:szCs w:val="24"/>
        </w:rPr>
        <w:t xml:space="preserve"> по изготовлению общей </w:t>
      </w:r>
      <w:proofErr w:type="gramStart"/>
      <w:r>
        <w:rPr>
          <w:rFonts w:ascii="Times New Roman" w:eastAsia="Times New Roman" w:hAnsi="Times New Roman" w:cs="Times New Roman"/>
          <w:sz w:val="24"/>
          <w:szCs w:val="24"/>
        </w:rPr>
        <w:t>насыпной</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мандалы</w:t>
      </w:r>
      <w:proofErr w:type="spellEnd"/>
      <w:r>
        <w:rPr>
          <w:rFonts w:ascii="Times New Roman" w:eastAsia="Times New Roman" w:hAnsi="Times New Roman" w:cs="Times New Roman"/>
          <w:sz w:val="24"/>
          <w:szCs w:val="24"/>
        </w:rPr>
        <w:t xml:space="preserve">. На полу разложена черная ткань. Участники </w:t>
      </w:r>
      <w:proofErr w:type="gramStart"/>
      <w:r>
        <w:rPr>
          <w:rFonts w:ascii="Times New Roman" w:eastAsia="Times New Roman" w:hAnsi="Times New Roman" w:cs="Times New Roman"/>
          <w:sz w:val="24"/>
          <w:szCs w:val="24"/>
        </w:rPr>
        <w:t>работают</w:t>
      </w:r>
      <w:proofErr w:type="gramEnd"/>
      <w:r>
        <w:rPr>
          <w:rFonts w:ascii="Times New Roman" w:eastAsia="Times New Roman" w:hAnsi="Times New Roman" w:cs="Times New Roman"/>
          <w:sz w:val="24"/>
          <w:szCs w:val="24"/>
        </w:rPr>
        <w:t xml:space="preserve"> молча, используя заранее подготовленный материал. </w:t>
      </w:r>
    </w:p>
    <w:p w:rsidR="00DE68FB" w:rsidRDefault="00DE68FB" w:rsidP="00DE68FB">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Обсуждение:  Что вы чувствуете, глядя на </w:t>
      </w:r>
      <w:proofErr w:type="spellStart"/>
      <w:r>
        <w:rPr>
          <w:rFonts w:ascii="Times New Roman" w:eastAsia="Times New Roman" w:hAnsi="Times New Roman" w:cs="Times New Roman"/>
          <w:sz w:val="24"/>
          <w:szCs w:val="24"/>
        </w:rPr>
        <w:t>мандалу</w:t>
      </w:r>
      <w:proofErr w:type="spellEnd"/>
      <w:r>
        <w:rPr>
          <w:rFonts w:ascii="Times New Roman" w:eastAsia="Times New Roman" w:hAnsi="Times New Roman" w:cs="Times New Roman"/>
          <w:sz w:val="24"/>
          <w:szCs w:val="24"/>
        </w:rPr>
        <w:t>?  Какие трудности вы испытывали при ее изготовлении совместно с коллегами?</w:t>
      </w:r>
    </w:p>
    <w:p w:rsidR="00DE68FB" w:rsidRDefault="00DE68FB" w:rsidP="00DE68FB">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обсуждения участникам предлагается взять с собой часть </w:t>
      </w:r>
      <w:proofErr w:type="spellStart"/>
      <w:r>
        <w:rPr>
          <w:rFonts w:ascii="Times New Roman" w:eastAsia="Times New Roman" w:hAnsi="Times New Roman" w:cs="Times New Roman"/>
          <w:sz w:val="24"/>
          <w:szCs w:val="24"/>
        </w:rPr>
        <w:t>мандалы</w:t>
      </w:r>
      <w:proofErr w:type="spellEnd"/>
      <w:r>
        <w:rPr>
          <w:rFonts w:ascii="Times New Roman" w:eastAsia="Times New Roman" w:hAnsi="Times New Roman" w:cs="Times New Roman"/>
          <w:sz w:val="24"/>
          <w:szCs w:val="24"/>
        </w:rPr>
        <w:t xml:space="preserve">. Ткань складывается, насыпной материал собирается в центре полотна и раскладывается в заранее заготовленные пакеты. </w:t>
      </w:r>
    </w:p>
    <w:p w:rsidR="00DE68FB" w:rsidRDefault="00DE68FB" w:rsidP="00DE68FB">
      <w:pPr>
        <w:pStyle w:val="a4"/>
        <w:numPr>
          <w:ilvl w:val="0"/>
          <w:numId w:val="24"/>
        </w:numPr>
        <w:spacing w:before="100" w:beforeAutospacing="1"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Упражнение «Подарки»</w:t>
      </w:r>
    </w:p>
    <w:p w:rsidR="00DE68FB" w:rsidRDefault="00DE68FB" w:rsidP="00DE68FB">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Участникам на спину с помощью малярного скотча приклеивается лист А</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каждый берет фломастер. Участники  под музыкальный фон передвигаются по залу и «дарят» подарки коллегам: пишут или рисуют на их листе то, что хотели бы подарить этому человеку.</w:t>
      </w:r>
    </w:p>
    <w:p w:rsidR="00DE68FB" w:rsidRDefault="00DE68FB" w:rsidP="00DE68FB">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участники делятся своими впечатлениями от упражнения.</w:t>
      </w:r>
    </w:p>
    <w:p w:rsidR="00DE68FB" w:rsidRPr="003210FE" w:rsidRDefault="00DE68FB" w:rsidP="00DE68FB">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Заключительная часть.  </w:t>
      </w:r>
      <w:r>
        <w:rPr>
          <w:rFonts w:ascii="Times New Roman" w:eastAsia="Times New Roman" w:hAnsi="Times New Roman" w:cs="Times New Roman"/>
          <w:sz w:val="24"/>
          <w:szCs w:val="24"/>
        </w:rPr>
        <w:t>Рефлексия. Что запомнилось? Что было трудно? Что будете использовать?</w:t>
      </w:r>
    </w:p>
    <w:p w:rsidR="00DE68FB" w:rsidRPr="00112158" w:rsidRDefault="00DE68FB" w:rsidP="00DE68FB">
      <w:pPr>
        <w:pStyle w:val="a7"/>
        <w:spacing w:after="0" w:afterAutospacing="0" w:line="360" w:lineRule="auto"/>
        <w:jc w:val="center"/>
        <w:rPr>
          <w:b/>
        </w:rPr>
      </w:pPr>
      <w:r w:rsidRPr="00112158">
        <w:rPr>
          <w:b/>
        </w:rPr>
        <w:t>Список использованных источников:</w:t>
      </w:r>
    </w:p>
    <w:p w:rsidR="00DE68FB" w:rsidRPr="00112158" w:rsidRDefault="00DE68FB" w:rsidP="00DE68FB">
      <w:pPr>
        <w:pStyle w:val="a4"/>
        <w:numPr>
          <w:ilvl w:val="0"/>
          <w:numId w:val="28"/>
        </w:numPr>
        <w:shd w:val="clear" w:color="auto" w:fill="FFFFFF"/>
        <w:spacing w:after="0" w:line="360" w:lineRule="auto"/>
        <w:rPr>
          <w:rFonts w:ascii="Times New Roman" w:eastAsia="Times New Roman" w:hAnsi="Times New Roman" w:cs="Times New Roman"/>
          <w:sz w:val="24"/>
          <w:szCs w:val="24"/>
        </w:rPr>
      </w:pPr>
      <w:proofErr w:type="spellStart"/>
      <w:r w:rsidRPr="00112158">
        <w:rPr>
          <w:rFonts w:ascii="Times New Roman" w:eastAsia="Times New Roman" w:hAnsi="Times New Roman" w:cs="Times New Roman"/>
          <w:color w:val="211E1E"/>
          <w:sz w:val="24"/>
          <w:szCs w:val="24"/>
        </w:rPr>
        <w:t>Бажук</w:t>
      </w:r>
      <w:proofErr w:type="spellEnd"/>
      <w:r>
        <w:rPr>
          <w:rFonts w:ascii="Times New Roman" w:eastAsia="Times New Roman" w:hAnsi="Times New Roman" w:cs="Times New Roman"/>
          <w:color w:val="211E1E"/>
          <w:sz w:val="24"/>
          <w:szCs w:val="24"/>
        </w:rPr>
        <w:t>.</w:t>
      </w:r>
      <w:r w:rsidRPr="00112158">
        <w:rPr>
          <w:rFonts w:ascii="Times New Roman" w:eastAsia="Times New Roman" w:hAnsi="Times New Roman" w:cs="Times New Roman"/>
          <w:color w:val="211E1E"/>
          <w:sz w:val="24"/>
          <w:szCs w:val="24"/>
        </w:rPr>
        <w:t xml:space="preserve"> О.В. Профилактика синдрома профессионального выгорания социальных педагогов / О.В. </w:t>
      </w:r>
      <w:proofErr w:type="spellStart"/>
      <w:r w:rsidRPr="00112158">
        <w:rPr>
          <w:rFonts w:ascii="Times New Roman" w:eastAsia="Times New Roman" w:hAnsi="Times New Roman" w:cs="Times New Roman"/>
          <w:color w:val="211E1E"/>
          <w:sz w:val="24"/>
          <w:szCs w:val="24"/>
        </w:rPr>
        <w:t>Бажук</w:t>
      </w:r>
      <w:proofErr w:type="spellEnd"/>
      <w:r w:rsidRPr="00112158">
        <w:rPr>
          <w:rFonts w:ascii="Times New Roman" w:eastAsia="Times New Roman" w:hAnsi="Times New Roman" w:cs="Times New Roman"/>
          <w:color w:val="211E1E"/>
          <w:sz w:val="24"/>
          <w:szCs w:val="24"/>
        </w:rPr>
        <w:t xml:space="preserve"> // Теоретические и прикладные аспекты личностно-профессионального развития</w:t>
      </w:r>
      <w:proofErr w:type="gramStart"/>
      <w:r w:rsidRPr="00112158">
        <w:rPr>
          <w:rFonts w:ascii="Times New Roman" w:eastAsia="Times New Roman" w:hAnsi="Times New Roman" w:cs="Times New Roman"/>
          <w:color w:val="211E1E"/>
          <w:sz w:val="24"/>
          <w:szCs w:val="24"/>
        </w:rPr>
        <w:t xml:space="preserve"> :</w:t>
      </w:r>
      <w:proofErr w:type="gramEnd"/>
      <w:r w:rsidRPr="00112158">
        <w:rPr>
          <w:rFonts w:ascii="Times New Roman" w:eastAsia="Times New Roman" w:hAnsi="Times New Roman" w:cs="Times New Roman"/>
          <w:color w:val="211E1E"/>
          <w:sz w:val="24"/>
          <w:szCs w:val="24"/>
        </w:rPr>
        <w:t xml:space="preserve"> материалы II межрегиональной </w:t>
      </w:r>
      <w:proofErr w:type="spellStart"/>
      <w:r w:rsidRPr="00112158">
        <w:rPr>
          <w:rFonts w:ascii="Times New Roman" w:eastAsia="Times New Roman" w:hAnsi="Times New Roman" w:cs="Times New Roman"/>
          <w:color w:val="211E1E"/>
          <w:sz w:val="24"/>
          <w:szCs w:val="24"/>
        </w:rPr>
        <w:t>науч</w:t>
      </w:r>
      <w:proofErr w:type="spellEnd"/>
      <w:r w:rsidRPr="00112158">
        <w:rPr>
          <w:rFonts w:ascii="Times New Roman" w:eastAsia="Times New Roman" w:hAnsi="Times New Roman" w:cs="Times New Roman"/>
          <w:color w:val="211E1E"/>
          <w:sz w:val="24"/>
          <w:szCs w:val="24"/>
        </w:rPr>
        <w:t xml:space="preserve">. - </w:t>
      </w:r>
      <w:proofErr w:type="spellStart"/>
      <w:r w:rsidRPr="00112158">
        <w:rPr>
          <w:rFonts w:ascii="Times New Roman" w:eastAsia="Times New Roman" w:hAnsi="Times New Roman" w:cs="Times New Roman"/>
          <w:color w:val="211E1E"/>
          <w:sz w:val="24"/>
          <w:szCs w:val="24"/>
        </w:rPr>
        <w:t>практ</w:t>
      </w:r>
      <w:proofErr w:type="spellEnd"/>
      <w:r w:rsidRPr="00112158">
        <w:rPr>
          <w:rFonts w:ascii="Times New Roman" w:eastAsia="Times New Roman" w:hAnsi="Times New Roman" w:cs="Times New Roman"/>
          <w:color w:val="211E1E"/>
          <w:sz w:val="24"/>
          <w:szCs w:val="24"/>
        </w:rPr>
        <w:t xml:space="preserve">. </w:t>
      </w:r>
      <w:proofErr w:type="spellStart"/>
      <w:r w:rsidRPr="00112158">
        <w:rPr>
          <w:rFonts w:ascii="Times New Roman" w:eastAsia="Times New Roman" w:hAnsi="Times New Roman" w:cs="Times New Roman"/>
          <w:color w:val="211E1E"/>
          <w:sz w:val="24"/>
          <w:szCs w:val="24"/>
        </w:rPr>
        <w:t>конф</w:t>
      </w:r>
      <w:proofErr w:type="spellEnd"/>
      <w:r w:rsidRPr="00112158">
        <w:rPr>
          <w:rFonts w:ascii="Times New Roman" w:eastAsia="Times New Roman" w:hAnsi="Times New Roman" w:cs="Times New Roman"/>
          <w:color w:val="211E1E"/>
          <w:sz w:val="24"/>
          <w:szCs w:val="24"/>
        </w:rPr>
        <w:t>. с международным участием – Омск-Тара, 2009г.</w:t>
      </w:r>
    </w:p>
    <w:p w:rsidR="00DE68FB" w:rsidRPr="00112158" w:rsidRDefault="00DE68FB" w:rsidP="00DE68FB">
      <w:pPr>
        <w:pStyle w:val="a4"/>
        <w:numPr>
          <w:ilvl w:val="0"/>
          <w:numId w:val="28"/>
        </w:numPr>
        <w:shd w:val="clear" w:color="auto" w:fill="FFFFFF"/>
        <w:spacing w:after="0" w:line="360" w:lineRule="auto"/>
        <w:rPr>
          <w:rFonts w:ascii="Times New Roman" w:eastAsia="Times New Roman" w:hAnsi="Times New Roman" w:cs="Times New Roman"/>
          <w:sz w:val="24"/>
          <w:szCs w:val="24"/>
        </w:rPr>
      </w:pPr>
      <w:r w:rsidRPr="00112158">
        <w:rPr>
          <w:rFonts w:ascii="Times New Roman" w:eastAsia="Times New Roman" w:hAnsi="Times New Roman" w:cs="Times New Roman"/>
          <w:sz w:val="24"/>
          <w:szCs w:val="24"/>
        </w:rPr>
        <w:t xml:space="preserve">Водопьянова Н.Е., </w:t>
      </w:r>
      <w:proofErr w:type="spellStart"/>
      <w:r w:rsidRPr="00112158">
        <w:rPr>
          <w:rFonts w:ascii="Times New Roman" w:eastAsia="Times New Roman" w:hAnsi="Times New Roman" w:cs="Times New Roman"/>
          <w:sz w:val="24"/>
          <w:szCs w:val="24"/>
        </w:rPr>
        <w:t>Старченкова</w:t>
      </w:r>
      <w:proofErr w:type="spellEnd"/>
      <w:r w:rsidRPr="00112158">
        <w:rPr>
          <w:rFonts w:ascii="Times New Roman" w:eastAsia="Times New Roman" w:hAnsi="Times New Roman" w:cs="Times New Roman"/>
          <w:sz w:val="24"/>
          <w:szCs w:val="24"/>
        </w:rPr>
        <w:t xml:space="preserve"> Е.С. Синдром выгорания: диагностика и профилактика. – СПб</w:t>
      </w:r>
      <w:proofErr w:type="gramStart"/>
      <w:r w:rsidRPr="00112158">
        <w:rPr>
          <w:rFonts w:ascii="Times New Roman" w:eastAsia="Times New Roman" w:hAnsi="Times New Roman" w:cs="Times New Roman"/>
          <w:sz w:val="24"/>
          <w:szCs w:val="24"/>
        </w:rPr>
        <w:t xml:space="preserve">.: </w:t>
      </w:r>
      <w:proofErr w:type="gramEnd"/>
      <w:r w:rsidRPr="00112158">
        <w:rPr>
          <w:rFonts w:ascii="Times New Roman" w:eastAsia="Times New Roman" w:hAnsi="Times New Roman" w:cs="Times New Roman"/>
          <w:sz w:val="24"/>
          <w:szCs w:val="24"/>
        </w:rPr>
        <w:t>Питер, 2005г.</w:t>
      </w:r>
    </w:p>
    <w:p w:rsidR="00DE68FB" w:rsidRPr="005B36AA" w:rsidRDefault="00DE68FB" w:rsidP="00DE68FB">
      <w:pPr>
        <w:pStyle w:val="a4"/>
        <w:numPr>
          <w:ilvl w:val="0"/>
          <w:numId w:val="28"/>
        </w:numPr>
        <w:spacing w:after="0" w:line="360" w:lineRule="auto"/>
        <w:rPr>
          <w:rFonts w:ascii="Times New Roman" w:hAnsi="Times New Roman" w:cs="Times New Roman"/>
          <w:sz w:val="24"/>
          <w:szCs w:val="24"/>
        </w:rPr>
      </w:pPr>
      <w:r w:rsidRPr="005B36AA">
        <w:rPr>
          <w:rFonts w:ascii="Times New Roman" w:hAnsi="Times New Roman" w:cs="Times New Roman"/>
          <w:sz w:val="24"/>
          <w:szCs w:val="24"/>
        </w:rPr>
        <w:t xml:space="preserve">Егорова М. В. Тренинг профилактики эмоционального выгорания для педагогов «Гореть или жить». – [Электронный ресурс] – Ресурсы образования. Портал информационной поддержки специалистов дошкольных учреждений. – 2012 г. </w:t>
      </w:r>
    </w:p>
    <w:p w:rsidR="00DE68FB" w:rsidRPr="005B36AA" w:rsidRDefault="00DE68FB" w:rsidP="00DE68FB">
      <w:pPr>
        <w:pStyle w:val="a7"/>
        <w:numPr>
          <w:ilvl w:val="0"/>
          <w:numId w:val="28"/>
        </w:numPr>
        <w:spacing w:after="0" w:afterAutospacing="0" w:line="360" w:lineRule="auto"/>
      </w:pPr>
      <w:r w:rsidRPr="005B36AA">
        <w:t>Зарубина Н. И. Профилактика эмоционального выгорания педагогов. [Электронный ресурс] – Фестиваль педагогических идей «Открытый урок». – 2012 г</w:t>
      </w:r>
    </w:p>
    <w:p w:rsidR="00DE68FB" w:rsidRPr="001E361E" w:rsidRDefault="00DE68FB" w:rsidP="00DE68FB">
      <w:pPr>
        <w:pStyle w:val="a4"/>
        <w:numPr>
          <w:ilvl w:val="0"/>
          <w:numId w:val="28"/>
        </w:numPr>
        <w:shd w:val="clear" w:color="auto" w:fill="FFFFFF"/>
        <w:spacing w:after="0" w:line="360" w:lineRule="auto"/>
        <w:rPr>
          <w:rFonts w:ascii="Times New Roman" w:eastAsia="Times New Roman" w:hAnsi="Times New Roman" w:cs="Times New Roman"/>
          <w:sz w:val="24"/>
          <w:szCs w:val="24"/>
        </w:rPr>
      </w:pPr>
      <w:r w:rsidRPr="005B36AA">
        <w:rPr>
          <w:rFonts w:ascii="Times New Roman" w:eastAsia="Times New Roman" w:hAnsi="Times New Roman" w:cs="Times New Roman"/>
          <w:color w:val="000000"/>
          <w:sz w:val="24"/>
          <w:szCs w:val="24"/>
          <w:shd w:val="clear" w:color="auto" w:fill="FFFFFF"/>
        </w:rPr>
        <w:t xml:space="preserve">Монина Г.Б., </w:t>
      </w:r>
      <w:proofErr w:type="spellStart"/>
      <w:r w:rsidRPr="005B36AA">
        <w:rPr>
          <w:rFonts w:ascii="Times New Roman" w:eastAsia="Times New Roman" w:hAnsi="Times New Roman" w:cs="Times New Roman"/>
          <w:color w:val="000000"/>
          <w:sz w:val="24"/>
          <w:szCs w:val="24"/>
          <w:shd w:val="clear" w:color="auto" w:fill="FFFFFF"/>
        </w:rPr>
        <w:t>Лютова-Робертс</w:t>
      </w:r>
      <w:proofErr w:type="spellEnd"/>
      <w:r w:rsidRPr="005B36AA">
        <w:rPr>
          <w:rFonts w:ascii="Times New Roman" w:eastAsia="Times New Roman" w:hAnsi="Times New Roman" w:cs="Times New Roman"/>
          <w:color w:val="000000"/>
          <w:sz w:val="24"/>
          <w:szCs w:val="24"/>
          <w:shd w:val="clear" w:color="auto" w:fill="FFFFFF"/>
        </w:rPr>
        <w:t xml:space="preserve"> Е.К. Коммуникативный тренинг педагоги, психологи, родители. С.-Петербург</w:t>
      </w:r>
      <w:r>
        <w:rPr>
          <w:rFonts w:ascii="Times New Roman" w:eastAsia="Times New Roman" w:hAnsi="Times New Roman" w:cs="Times New Roman"/>
          <w:color w:val="000000"/>
          <w:sz w:val="24"/>
          <w:szCs w:val="24"/>
          <w:shd w:val="clear" w:color="auto" w:fill="FFFFFF"/>
        </w:rPr>
        <w:t>:</w:t>
      </w:r>
      <w:r w:rsidRPr="005B36AA">
        <w:rPr>
          <w:rFonts w:ascii="Times New Roman" w:eastAsia="Times New Roman" w:hAnsi="Times New Roman" w:cs="Times New Roman"/>
          <w:color w:val="000000"/>
          <w:sz w:val="24"/>
          <w:szCs w:val="24"/>
          <w:shd w:val="clear" w:color="auto" w:fill="FFFFFF"/>
        </w:rPr>
        <w:t xml:space="preserve"> Речь</w:t>
      </w:r>
      <w:r>
        <w:rPr>
          <w:rFonts w:ascii="Times New Roman" w:eastAsia="Times New Roman" w:hAnsi="Times New Roman" w:cs="Times New Roman"/>
          <w:color w:val="000000"/>
          <w:sz w:val="24"/>
          <w:szCs w:val="24"/>
          <w:shd w:val="clear" w:color="auto" w:fill="FFFFFF"/>
        </w:rPr>
        <w:t>,</w:t>
      </w:r>
      <w:r w:rsidRPr="005B36AA">
        <w:rPr>
          <w:rFonts w:ascii="Times New Roman" w:eastAsia="Times New Roman" w:hAnsi="Times New Roman" w:cs="Times New Roman"/>
          <w:color w:val="000000"/>
          <w:sz w:val="24"/>
          <w:szCs w:val="24"/>
          <w:shd w:val="clear" w:color="auto" w:fill="FFFFFF"/>
        </w:rPr>
        <w:t xml:space="preserve"> 20</w:t>
      </w:r>
      <w:r>
        <w:rPr>
          <w:rFonts w:ascii="Times New Roman" w:eastAsia="Times New Roman" w:hAnsi="Times New Roman" w:cs="Times New Roman"/>
          <w:color w:val="000000"/>
          <w:sz w:val="24"/>
          <w:szCs w:val="24"/>
          <w:shd w:val="clear" w:color="auto" w:fill="FFFFFF"/>
        </w:rPr>
        <w:t>0</w:t>
      </w:r>
      <w:r w:rsidRPr="005B36AA">
        <w:rPr>
          <w:rFonts w:ascii="Times New Roman" w:eastAsia="Times New Roman" w:hAnsi="Times New Roman" w:cs="Times New Roman"/>
          <w:color w:val="000000"/>
          <w:sz w:val="24"/>
          <w:szCs w:val="24"/>
          <w:shd w:val="clear" w:color="auto" w:fill="FFFFFF"/>
        </w:rPr>
        <w:t>5</w:t>
      </w:r>
      <w:r>
        <w:rPr>
          <w:rFonts w:ascii="Times New Roman" w:eastAsia="Times New Roman" w:hAnsi="Times New Roman" w:cs="Times New Roman"/>
          <w:color w:val="000000"/>
          <w:sz w:val="24"/>
          <w:szCs w:val="24"/>
          <w:shd w:val="clear" w:color="auto" w:fill="FFFFFF"/>
        </w:rPr>
        <w:t>г.</w:t>
      </w:r>
    </w:p>
    <w:p w:rsidR="00DE68FB" w:rsidRPr="00112158" w:rsidRDefault="00DE68FB" w:rsidP="00DE68FB">
      <w:pPr>
        <w:pStyle w:val="a4"/>
        <w:numPr>
          <w:ilvl w:val="0"/>
          <w:numId w:val="28"/>
        </w:numPr>
        <w:shd w:val="clear" w:color="auto" w:fill="FFFFFF"/>
        <w:spacing w:after="0" w:line="360" w:lineRule="auto"/>
        <w:rPr>
          <w:rFonts w:ascii="Times New Roman" w:eastAsia="Times New Roman" w:hAnsi="Times New Roman" w:cs="Times New Roman"/>
          <w:sz w:val="24"/>
          <w:szCs w:val="24"/>
        </w:rPr>
      </w:pPr>
      <w:r w:rsidRPr="001E361E">
        <w:rPr>
          <w:rFonts w:ascii="Times New Roman" w:hAnsi="Times New Roman" w:cs="Times New Roman"/>
          <w:sz w:val="24"/>
          <w:szCs w:val="24"/>
        </w:rPr>
        <w:lastRenderedPageBreak/>
        <w:t>Никифоров Г.С. Психология профессионального здоровья. – СПб: Питер, 2006</w:t>
      </w:r>
      <w:r>
        <w:rPr>
          <w:rFonts w:ascii="Times New Roman" w:hAnsi="Times New Roman" w:cs="Times New Roman"/>
          <w:sz w:val="24"/>
          <w:szCs w:val="24"/>
        </w:rPr>
        <w:t>г</w:t>
      </w:r>
      <w:r w:rsidRPr="001E361E">
        <w:rPr>
          <w:rFonts w:ascii="Times New Roman" w:hAnsi="Times New Roman" w:cs="Times New Roman"/>
          <w:sz w:val="24"/>
          <w:szCs w:val="24"/>
        </w:rPr>
        <w:t>.</w:t>
      </w:r>
    </w:p>
    <w:p w:rsidR="00DE68FB" w:rsidRPr="00273E50" w:rsidRDefault="00DE68FB" w:rsidP="00DE68FB">
      <w:pPr>
        <w:pStyle w:val="a4"/>
        <w:numPr>
          <w:ilvl w:val="0"/>
          <w:numId w:val="28"/>
        </w:numPr>
        <w:shd w:val="clear" w:color="auto" w:fill="FFFFFF"/>
        <w:spacing w:after="0" w:line="360" w:lineRule="auto"/>
        <w:jc w:val="both"/>
        <w:rPr>
          <w:rFonts w:ascii="Times New Roman" w:eastAsia="Times New Roman" w:hAnsi="Times New Roman" w:cs="Times New Roman"/>
          <w:sz w:val="24"/>
          <w:szCs w:val="24"/>
        </w:rPr>
      </w:pPr>
      <w:r w:rsidRPr="00273E50">
        <w:rPr>
          <w:rFonts w:ascii="Times New Roman" w:eastAsia="Times New Roman" w:hAnsi="Times New Roman" w:cs="Times New Roman"/>
          <w:sz w:val="24"/>
          <w:szCs w:val="24"/>
        </w:rPr>
        <w:t>Семенова Е.М. Тренинг эмоциональной устойчивости педагога: Учебное пособие. – М.: Изд-во Института психотерапии, 2013г.</w:t>
      </w:r>
    </w:p>
    <w:p w:rsidR="00DE68FB" w:rsidRPr="00A06F3F" w:rsidRDefault="00DE68FB" w:rsidP="00DE68FB">
      <w:pPr>
        <w:spacing w:after="0" w:line="240" w:lineRule="auto"/>
        <w:ind w:left="360"/>
        <w:jc w:val="both"/>
        <w:rPr>
          <w:rFonts w:ascii="Times New Roman" w:eastAsia="Times New Roman" w:hAnsi="Times New Roman" w:cs="Times New Roman"/>
          <w:sz w:val="24"/>
          <w:szCs w:val="24"/>
        </w:rPr>
      </w:pPr>
    </w:p>
    <w:p w:rsidR="00DE68FB" w:rsidRPr="008C2FF1" w:rsidRDefault="00DE68FB" w:rsidP="00DE68FB">
      <w:pPr>
        <w:spacing w:line="360" w:lineRule="auto"/>
        <w:ind w:left="360"/>
        <w:jc w:val="both"/>
        <w:rPr>
          <w:rFonts w:ascii="Times New Roman" w:hAnsi="Times New Roman" w:cs="Times New Roman"/>
          <w:sz w:val="24"/>
          <w:szCs w:val="24"/>
        </w:rPr>
      </w:pPr>
    </w:p>
    <w:p w:rsidR="00DE68FB" w:rsidRPr="001E78FA" w:rsidRDefault="00DE68FB" w:rsidP="00DE68FB">
      <w:pPr>
        <w:spacing w:line="360" w:lineRule="auto"/>
        <w:jc w:val="center"/>
        <w:rPr>
          <w:rFonts w:ascii="Times New Roman" w:hAnsi="Times New Roman" w:cs="Times New Roman"/>
          <w:sz w:val="24"/>
          <w:szCs w:val="24"/>
        </w:rPr>
      </w:pPr>
    </w:p>
    <w:p w:rsidR="00BB0E76" w:rsidRDefault="00BB0E76"/>
    <w:sectPr w:rsidR="00BB0E76" w:rsidSect="00DE68FB">
      <w:footerReference w:type="default" r:id="rId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A69" w:rsidRDefault="00F87A69" w:rsidP="00F87A69">
      <w:pPr>
        <w:spacing w:after="0" w:line="240" w:lineRule="auto"/>
      </w:pPr>
      <w:r>
        <w:separator/>
      </w:r>
    </w:p>
  </w:endnote>
  <w:endnote w:type="continuationSeparator" w:id="1">
    <w:p w:rsidR="00F87A69" w:rsidRDefault="00F87A69" w:rsidP="00F87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86947"/>
      <w:docPartObj>
        <w:docPartGallery w:val="Page Numbers (Bottom of Page)"/>
        <w:docPartUnique/>
      </w:docPartObj>
    </w:sdtPr>
    <w:sdtContent>
      <w:p w:rsidR="00DE68FB" w:rsidRDefault="00F87A69">
        <w:pPr>
          <w:pStyle w:val="aa"/>
          <w:jc w:val="center"/>
        </w:pPr>
        <w:fldSimple w:instr=" PAGE   \* MERGEFORMAT ">
          <w:r w:rsidR="00886B79">
            <w:rPr>
              <w:noProof/>
            </w:rPr>
            <w:t>27</w:t>
          </w:r>
        </w:fldSimple>
      </w:p>
    </w:sdtContent>
  </w:sdt>
  <w:p w:rsidR="00DE68FB" w:rsidRDefault="00DE68F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A69" w:rsidRDefault="00F87A69" w:rsidP="00F87A69">
      <w:pPr>
        <w:spacing w:after="0" w:line="240" w:lineRule="auto"/>
      </w:pPr>
      <w:r>
        <w:separator/>
      </w:r>
    </w:p>
  </w:footnote>
  <w:footnote w:type="continuationSeparator" w:id="1">
    <w:p w:rsidR="00F87A69" w:rsidRDefault="00F87A69" w:rsidP="00F87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64A"/>
    <w:multiLevelType w:val="hybridMultilevel"/>
    <w:tmpl w:val="E0583B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ADF3CF6"/>
    <w:multiLevelType w:val="hybridMultilevel"/>
    <w:tmpl w:val="B726D5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4F77C6"/>
    <w:multiLevelType w:val="hybridMultilevel"/>
    <w:tmpl w:val="5DEC9FE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BF273E"/>
    <w:multiLevelType w:val="hybridMultilevel"/>
    <w:tmpl w:val="6F8A661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CA4842"/>
    <w:multiLevelType w:val="hybridMultilevel"/>
    <w:tmpl w:val="578AAB9C"/>
    <w:lvl w:ilvl="0" w:tplc="A3AED7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92D4C"/>
    <w:multiLevelType w:val="hybridMultilevel"/>
    <w:tmpl w:val="7FB823B4"/>
    <w:lvl w:ilvl="0" w:tplc="A3AED7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A3E90"/>
    <w:multiLevelType w:val="hybridMultilevel"/>
    <w:tmpl w:val="C7EA0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970B8"/>
    <w:multiLevelType w:val="hybridMultilevel"/>
    <w:tmpl w:val="42008C0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44470E"/>
    <w:multiLevelType w:val="hybridMultilevel"/>
    <w:tmpl w:val="7D6AA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3E3DE2"/>
    <w:multiLevelType w:val="hybridMultilevel"/>
    <w:tmpl w:val="7BFE61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8323D15"/>
    <w:multiLevelType w:val="hybridMultilevel"/>
    <w:tmpl w:val="6324C6C8"/>
    <w:lvl w:ilvl="0" w:tplc="539629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3F0348"/>
    <w:multiLevelType w:val="hybridMultilevel"/>
    <w:tmpl w:val="42BA5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AD3833"/>
    <w:multiLevelType w:val="hybridMultilevel"/>
    <w:tmpl w:val="6046D234"/>
    <w:lvl w:ilvl="0" w:tplc="A29A6240">
      <w:start w:val="1"/>
      <w:numFmt w:val="decimal"/>
      <w:lvlText w:val="%1."/>
      <w:lvlJc w:val="left"/>
      <w:pPr>
        <w:ind w:left="720"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3">
    <w:nsid w:val="371A3203"/>
    <w:multiLevelType w:val="hybridMultilevel"/>
    <w:tmpl w:val="D3285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CE536D"/>
    <w:multiLevelType w:val="hybridMultilevel"/>
    <w:tmpl w:val="96302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50636F"/>
    <w:multiLevelType w:val="hybridMultilevel"/>
    <w:tmpl w:val="B824E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7F4E86"/>
    <w:multiLevelType w:val="hybridMultilevel"/>
    <w:tmpl w:val="83A024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3D34A3E"/>
    <w:multiLevelType w:val="hybridMultilevel"/>
    <w:tmpl w:val="C4241A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CE078B6"/>
    <w:multiLevelType w:val="hybridMultilevel"/>
    <w:tmpl w:val="6A666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2379D5"/>
    <w:multiLevelType w:val="hybridMultilevel"/>
    <w:tmpl w:val="588EA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31121D"/>
    <w:multiLevelType w:val="hybridMultilevel"/>
    <w:tmpl w:val="796A6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2F4C81"/>
    <w:multiLevelType w:val="hybridMultilevel"/>
    <w:tmpl w:val="49E0AC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67E71AD"/>
    <w:multiLevelType w:val="hybridMultilevel"/>
    <w:tmpl w:val="04A80B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161232E"/>
    <w:multiLevelType w:val="hybridMultilevel"/>
    <w:tmpl w:val="AF502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2F345E"/>
    <w:multiLevelType w:val="hybridMultilevel"/>
    <w:tmpl w:val="AA2A9E12"/>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67D10F06"/>
    <w:multiLevelType w:val="hybridMultilevel"/>
    <w:tmpl w:val="63C846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BE864E2"/>
    <w:multiLevelType w:val="hybridMultilevel"/>
    <w:tmpl w:val="796A6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941C80"/>
    <w:multiLevelType w:val="hybridMultilevel"/>
    <w:tmpl w:val="36BC4846"/>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num w:numId="1">
    <w:abstractNumId w:val="13"/>
  </w:num>
  <w:num w:numId="2">
    <w:abstractNumId w:val="21"/>
  </w:num>
  <w:num w:numId="3">
    <w:abstractNumId w:val="1"/>
  </w:num>
  <w:num w:numId="4">
    <w:abstractNumId w:val="22"/>
  </w:num>
  <w:num w:numId="5">
    <w:abstractNumId w:val="12"/>
  </w:num>
  <w:num w:numId="6">
    <w:abstractNumId w:val="6"/>
  </w:num>
  <w:num w:numId="7">
    <w:abstractNumId w:val="15"/>
  </w:num>
  <w:num w:numId="8">
    <w:abstractNumId w:val="11"/>
  </w:num>
  <w:num w:numId="9">
    <w:abstractNumId w:val="27"/>
  </w:num>
  <w:num w:numId="10">
    <w:abstractNumId w:val="14"/>
  </w:num>
  <w:num w:numId="11">
    <w:abstractNumId w:val="19"/>
  </w:num>
  <w:num w:numId="12">
    <w:abstractNumId w:val="16"/>
  </w:num>
  <w:num w:numId="13">
    <w:abstractNumId w:val="17"/>
  </w:num>
  <w:num w:numId="14">
    <w:abstractNumId w:val="10"/>
  </w:num>
  <w:num w:numId="15">
    <w:abstractNumId w:val="24"/>
  </w:num>
  <w:num w:numId="16">
    <w:abstractNumId w:val="23"/>
  </w:num>
  <w:num w:numId="17">
    <w:abstractNumId w:val="5"/>
  </w:num>
  <w:num w:numId="18">
    <w:abstractNumId w:val="0"/>
  </w:num>
  <w:num w:numId="19">
    <w:abstractNumId w:val="18"/>
  </w:num>
  <w:num w:numId="20">
    <w:abstractNumId w:val="4"/>
  </w:num>
  <w:num w:numId="21">
    <w:abstractNumId w:val="9"/>
  </w:num>
  <w:num w:numId="22">
    <w:abstractNumId w:val="7"/>
  </w:num>
  <w:num w:numId="23">
    <w:abstractNumId w:val="3"/>
  </w:num>
  <w:num w:numId="24">
    <w:abstractNumId w:val="25"/>
  </w:num>
  <w:num w:numId="25">
    <w:abstractNumId w:val="8"/>
  </w:num>
  <w:num w:numId="26">
    <w:abstractNumId w:val="26"/>
  </w:num>
  <w:num w:numId="27">
    <w:abstractNumId w:val="20"/>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E68FB"/>
    <w:rsid w:val="0003020E"/>
    <w:rsid w:val="0069062F"/>
    <w:rsid w:val="00875CC0"/>
    <w:rsid w:val="00886B79"/>
    <w:rsid w:val="00BB0E76"/>
    <w:rsid w:val="00DE68FB"/>
    <w:rsid w:val="00F87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68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E68FB"/>
    <w:pPr>
      <w:ind w:left="720"/>
      <w:contextualSpacing/>
    </w:pPr>
    <w:rPr>
      <w:rFonts w:eastAsiaTheme="minorEastAsia"/>
      <w:lang w:eastAsia="ru-RU"/>
    </w:rPr>
  </w:style>
  <w:style w:type="paragraph" w:styleId="a5">
    <w:name w:val="Balloon Text"/>
    <w:basedOn w:val="a"/>
    <w:link w:val="a6"/>
    <w:uiPriority w:val="99"/>
    <w:semiHidden/>
    <w:unhideWhenUsed/>
    <w:rsid w:val="00DE6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68FB"/>
    <w:rPr>
      <w:rFonts w:ascii="Tahoma" w:hAnsi="Tahoma" w:cs="Tahoma"/>
      <w:sz w:val="16"/>
      <w:szCs w:val="16"/>
    </w:rPr>
  </w:style>
  <w:style w:type="paragraph" w:styleId="a7">
    <w:name w:val="Normal (Web)"/>
    <w:basedOn w:val="a"/>
    <w:uiPriority w:val="99"/>
    <w:semiHidden/>
    <w:unhideWhenUsed/>
    <w:rsid w:val="00DE6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DE68FB"/>
    <w:pPr>
      <w:spacing w:after="160" w:line="259" w:lineRule="auto"/>
      <w:ind w:left="720"/>
    </w:pPr>
    <w:rPr>
      <w:rFonts w:ascii="Calibri" w:eastAsia="Times New Roman" w:hAnsi="Calibri" w:cs="Calibri"/>
    </w:rPr>
  </w:style>
  <w:style w:type="paragraph" w:customStyle="1" w:styleId="msobodytextindentbullet2gif">
    <w:name w:val="msobodytextindentbullet2.gif"/>
    <w:basedOn w:val="a"/>
    <w:rsid w:val="00DE6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DE68F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E68FB"/>
  </w:style>
  <w:style w:type="paragraph" w:styleId="aa">
    <w:name w:val="footer"/>
    <w:basedOn w:val="a"/>
    <w:link w:val="ab"/>
    <w:uiPriority w:val="99"/>
    <w:unhideWhenUsed/>
    <w:rsid w:val="00DE68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68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6485</Words>
  <Characters>36968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Алиса</cp:lastModifiedBy>
  <cp:revision>2</cp:revision>
  <dcterms:created xsi:type="dcterms:W3CDTF">2023-12-17T18:02:00Z</dcterms:created>
  <dcterms:modified xsi:type="dcterms:W3CDTF">2023-12-17T18:02:00Z</dcterms:modified>
</cp:coreProperties>
</file>