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7D5F2" w14:textId="77777777" w:rsidR="00AC4E8C" w:rsidRPr="00AC4E8C" w:rsidRDefault="00AC4E8C" w:rsidP="008E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8D27A" w14:textId="447888EB" w:rsidR="00AC4E8C" w:rsidRPr="00FC70E5" w:rsidRDefault="00AC4E8C" w:rsidP="00AC4E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C70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Астапенко Юлия Валерьевна</w:t>
      </w:r>
    </w:p>
    <w:p w14:paraId="433F1206" w14:textId="77777777" w:rsidR="008E3531" w:rsidRPr="008E3531" w:rsidRDefault="008E3531" w:rsidP="00AC4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5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заведующего по ВМР</w:t>
      </w:r>
      <w:r w:rsidRPr="008E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F29698C" w14:textId="1DFB0D6F" w:rsidR="008E3531" w:rsidRPr="008E3531" w:rsidRDefault="008E3531" w:rsidP="00AC4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5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детского сада № 76 г. Ангарск, Иркутская область</w:t>
      </w:r>
    </w:p>
    <w:p w14:paraId="439F3CE1" w14:textId="77777777" w:rsidR="00AC4E8C" w:rsidRPr="00AC4E8C" w:rsidRDefault="00AC4E8C" w:rsidP="00AC4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7309C" w14:textId="77777777" w:rsidR="008E3531" w:rsidRDefault="008E3531" w:rsidP="00080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B02906" w14:textId="62873B4A" w:rsidR="008E3531" w:rsidRPr="008E3531" w:rsidRDefault="008E3531" w:rsidP="008E3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ценарий </w:t>
      </w:r>
      <w:r w:rsidRPr="008E3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утреннего круга</w:t>
      </w:r>
    </w:p>
    <w:p w14:paraId="7D2288FE" w14:textId="77777777" w:rsidR="008E3531" w:rsidRPr="008E3531" w:rsidRDefault="008E3531" w:rsidP="008E3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теме «Байкал то тропик, то ледник»</w:t>
      </w:r>
    </w:p>
    <w:p w14:paraId="30EE72DB" w14:textId="77777777" w:rsidR="008E3531" w:rsidRPr="008E3531" w:rsidRDefault="008E3531" w:rsidP="008E3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подготовительной группе 6-7 лет</w:t>
      </w:r>
    </w:p>
    <w:p w14:paraId="6CA986D4" w14:textId="77777777" w:rsidR="008E3531" w:rsidRDefault="008E3531" w:rsidP="00080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4ECC07" w14:textId="54BC1270" w:rsidR="0008089B" w:rsidRPr="0008089B" w:rsidRDefault="0008089B" w:rsidP="00080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08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инициативности, активности, самостоятельности и ответственности детей дошкольного возраста в выборе содержания образовательной деятельности.</w:t>
      </w:r>
    </w:p>
    <w:p w14:paraId="39F5F5A5" w14:textId="77777777" w:rsidR="0008089B" w:rsidRPr="0008089B" w:rsidRDefault="0008089B" w:rsidP="00080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2BDD9143" w14:textId="77777777" w:rsidR="0008089B" w:rsidRDefault="0008089B" w:rsidP="0008089B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компетентности:</w:t>
      </w:r>
    </w:p>
    <w:p w14:paraId="6E1A7467" w14:textId="77777777" w:rsidR="0008089B" w:rsidRPr="0008089B" w:rsidRDefault="0008089B" w:rsidP="0008089B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8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Коммуникативная: умения самостоятельно и свободно высказывать свои мысли, рассказывать о своих планах, вести диалог, договариваться друг с другом.</w:t>
      </w:r>
    </w:p>
    <w:p w14:paraId="07F0950C" w14:textId="77777777" w:rsidR="0008089B" w:rsidRDefault="0008089B" w:rsidP="0008089B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8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Деятельностная: формировать умение выбирать деятельность, планировать ее, выбирать способы действия, место, материала, инструменты для своей деятельности, работать по намеченному плану, достигать результат.</w:t>
      </w:r>
    </w:p>
    <w:p w14:paraId="3392AA21" w14:textId="77777777" w:rsidR="0008089B" w:rsidRDefault="0008089B" w:rsidP="0008089B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Социальная: умение работать в группе, обсуждать со взрослым и сверстниками проблемы, принимать участие в совместных играх.</w:t>
      </w:r>
    </w:p>
    <w:p w14:paraId="1C957361" w14:textId="77777777" w:rsidR="00995035" w:rsidRDefault="0008089B" w:rsidP="00995035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Информационная: умение отбирать информацию для определенного вида деятельности.</w:t>
      </w:r>
    </w:p>
    <w:p w14:paraId="2C781D57" w14:textId="77777777" w:rsidR="00995035" w:rsidRDefault="00995035" w:rsidP="00995035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интересы детей при организации темы утреннего круга в создании, развивающей предметно – пространственной среды.</w:t>
      </w:r>
    </w:p>
    <w:p w14:paraId="03346B86" w14:textId="30645485" w:rsidR="00B21FB1" w:rsidRPr="008E3531" w:rsidRDefault="0008089B" w:rsidP="008E353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родителей к участию в образовательном пространстве утреннего круга.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536"/>
        <w:gridCol w:w="2659"/>
      </w:tblGrid>
      <w:tr w:rsidR="0070264A" w:rsidRPr="0070264A" w14:paraId="7DD11467" w14:textId="77777777" w:rsidTr="00102EEC">
        <w:tc>
          <w:tcPr>
            <w:tcW w:w="2376" w:type="dxa"/>
          </w:tcPr>
          <w:p w14:paraId="0D0DB04D" w14:textId="77777777" w:rsidR="00102EEC" w:rsidRPr="0070264A" w:rsidRDefault="00102EEC" w:rsidP="0010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4A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проведения</w:t>
            </w:r>
          </w:p>
        </w:tc>
        <w:tc>
          <w:tcPr>
            <w:tcW w:w="4536" w:type="dxa"/>
          </w:tcPr>
          <w:p w14:paraId="61312B6D" w14:textId="77777777" w:rsidR="00102EEC" w:rsidRPr="0070264A" w:rsidRDefault="00102EEC" w:rsidP="0010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59" w:type="dxa"/>
          </w:tcPr>
          <w:p w14:paraId="365BE0EF" w14:textId="77777777" w:rsidR="00102EEC" w:rsidRPr="0070264A" w:rsidRDefault="00102EEC" w:rsidP="0010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4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Компетентность (формируемая)</w:t>
            </w:r>
          </w:p>
        </w:tc>
      </w:tr>
      <w:tr w:rsidR="0070264A" w:rsidRPr="0070264A" w14:paraId="549763E5" w14:textId="77777777" w:rsidTr="00102EEC">
        <w:tc>
          <w:tcPr>
            <w:tcW w:w="2376" w:type="dxa"/>
          </w:tcPr>
          <w:p w14:paraId="59089C9E" w14:textId="77777777" w:rsidR="00102EEC" w:rsidRPr="0070264A" w:rsidRDefault="0078748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0264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Организационный этап</w:t>
            </w:r>
            <w:r w:rsidR="00B742CD" w:rsidRPr="0070264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</w:p>
          <w:p w14:paraId="3A6D3423" w14:textId="77777777" w:rsidR="00102EEC" w:rsidRPr="0070264A" w:rsidRDefault="00102EEC" w:rsidP="00787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4A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</w:p>
        </w:tc>
        <w:tc>
          <w:tcPr>
            <w:tcW w:w="4536" w:type="dxa"/>
          </w:tcPr>
          <w:p w14:paraId="0A75FB49" w14:textId="77777777" w:rsidR="000060E1" w:rsidRPr="0070264A" w:rsidRDefault="000060E1" w:rsidP="00102EEC">
            <w:pPr>
              <w:pStyle w:val="a4"/>
              <w:ind w:firstLine="0"/>
              <w:rPr>
                <w:rFonts w:cs="Times New Roman"/>
                <w:color w:val="auto"/>
                <w:sz w:val="24"/>
                <w:u w:val="single"/>
              </w:rPr>
            </w:pPr>
            <w:r w:rsidRPr="0070264A">
              <w:rPr>
                <w:rFonts w:cs="Times New Roman"/>
                <w:color w:val="auto"/>
                <w:sz w:val="24"/>
                <w:u w:val="single"/>
              </w:rPr>
              <w:t>Педагог начинает говорить, дети подхватывают и встают в круг.</w:t>
            </w:r>
          </w:p>
          <w:p w14:paraId="6B35C774" w14:textId="77777777" w:rsidR="00102EEC" w:rsidRPr="0070264A" w:rsidRDefault="00102EEC" w:rsidP="00102EEC">
            <w:pPr>
              <w:pStyle w:val="a4"/>
              <w:ind w:firstLine="0"/>
              <w:rPr>
                <w:rFonts w:cs="Times New Roman"/>
                <w:color w:val="auto"/>
                <w:sz w:val="24"/>
              </w:rPr>
            </w:pPr>
            <w:r w:rsidRPr="0070264A">
              <w:rPr>
                <w:rFonts w:cs="Times New Roman"/>
                <w:color w:val="auto"/>
                <w:sz w:val="24"/>
              </w:rPr>
              <w:t>1,2,3,4,5 - собирайся в круг играть!</w:t>
            </w:r>
          </w:p>
          <w:p w14:paraId="0931A63A" w14:textId="77777777" w:rsidR="00102EEC" w:rsidRPr="0070264A" w:rsidRDefault="00102EEC" w:rsidP="00102EEC">
            <w:pPr>
              <w:pStyle w:val="a4"/>
              <w:ind w:firstLine="0"/>
              <w:rPr>
                <w:rFonts w:cs="Times New Roman"/>
                <w:color w:val="auto"/>
                <w:sz w:val="24"/>
              </w:rPr>
            </w:pPr>
            <w:r w:rsidRPr="0070264A">
              <w:rPr>
                <w:rFonts w:cs="Times New Roman"/>
                <w:color w:val="auto"/>
                <w:sz w:val="24"/>
              </w:rPr>
              <w:t>Здравствуй, друг! И здравствуй, друг!</w:t>
            </w:r>
          </w:p>
          <w:p w14:paraId="50C2C6ED" w14:textId="77777777" w:rsidR="00102EEC" w:rsidRPr="0070264A" w:rsidRDefault="00102EEC" w:rsidP="00102EEC">
            <w:pPr>
              <w:pStyle w:val="a4"/>
              <w:ind w:firstLine="0"/>
              <w:rPr>
                <w:rFonts w:cs="Times New Roman"/>
                <w:color w:val="auto"/>
                <w:sz w:val="24"/>
              </w:rPr>
            </w:pPr>
            <w:r w:rsidRPr="0070264A">
              <w:rPr>
                <w:rFonts w:cs="Times New Roman"/>
                <w:color w:val="auto"/>
                <w:sz w:val="24"/>
              </w:rPr>
              <w:t>Получился ровный круг.</w:t>
            </w:r>
          </w:p>
          <w:p w14:paraId="5B56535A" w14:textId="77777777" w:rsidR="00102EEC" w:rsidRPr="0070264A" w:rsidRDefault="00102EEC" w:rsidP="00102EEC">
            <w:pPr>
              <w:pStyle w:val="a4"/>
              <w:ind w:firstLine="0"/>
              <w:rPr>
                <w:rFonts w:cs="Times New Roman"/>
                <w:color w:val="auto"/>
                <w:sz w:val="24"/>
              </w:rPr>
            </w:pPr>
            <w:r w:rsidRPr="0070264A">
              <w:rPr>
                <w:rFonts w:cs="Times New Roman"/>
                <w:color w:val="auto"/>
                <w:sz w:val="24"/>
              </w:rPr>
              <w:t>Крепче за руки беритесь</w:t>
            </w:r>
          </w:p>
          <w:p w14:paraId="19C89B0F" w14:textId="77777777" w:rsidR="00102EEC" w:rsidRDefault="00102EEC" w:rsidP="00102EEC">
            <w:pPr>
              <w:pStyle w:val="a4"/>
              <w:ind w:firstLine="0"/>
              <w:rPr>
                <w:rFonts w:cs="Times New Roman"/>
                <w:color w:val="auto"/>
                <w:sz w:val="24"/>
              </w:rPr>
            </w:pPr>
            <w:r w:rsidRPr="0070264A">
              <w:rPr>
                <w:rFonts w:cs="Times New Roman"/>
                <w:color w:val="auto"/>
                <w:sz w:val="24"/>
              </w:rPr>
              <w:t>И друг другу улыбнитесь! (</w:t>
            </w:r>
            <w:r w:rsidR="000F783E" w:rsidRPr="0070264A">
              <w:rPr>
                <w:rFonts w:cs="Times New Roman"/>
                <w:color w:val="auto"/>
                <w:sz w:val="24"/>
              </w:rPr>
              <w:t>Педагог</w:t>
            </w:r>
            <w:r w:rsidRPr="0070264A">
              <w:rPr>
                <w:rFonts w:cs="Times New Roman"/>
                <w:color w:val="auto"/>
                <w:sz w:val="24"/>
              </w:rPr>
              <w:t xml:space="preserve"> вносит игрушку</w:t>
            </w:r>
            <w:r w:rsidR="000060E1" w:rsidRPr="0070264A">
              <w:rPr>
                <w:rFonts w:cs="Times New Roman"/>
                <w:color w:val="auto"/>
                <w:sz w:val="24"/>
              </w:rPr>
              <w:t xml:space="preserve"> </w:t>
            </w:r>
            <w:r w:rsidRPr="0070264A">
              <w:rPr>
                <w:rFonts w:cs="Times New Roman"/>
                <w:color w:val="auto"/>
                <w:sz w:val="24"/>
              </w:rPr>
              <w:t>-</w:t>
            </w:r>
            <w:r w:rsidR="000060E1" w:rsidRPr="0070264A">
              <w:rPr>
                <w:rFonts w:cs="Times New Roman"/>
                <w:color w:val="auto"/>
                <w:sz w:val="24"/>
              </w:rPr>
              <w:t xml:space="preserve"> </w:t>
            </w:r>
            <w:proofErr w:type="spellStart"/>
            <w:r w:rsidRPr="0070264A">
              <w:rPr>
                <w:rFonts w:cs="Times New Roman"/>
                <w:color w:val="auto"/>
                <w:sz w:val="24"/>
              </w:rPr>
              <w:t>говорушку</w:t>
            </w:r>
            <w:proofErr w:type="spellEnd"/>
            <w:r w:rsidRPr="0070264A">
              <w:rPr>
                <w:rFonts w:cs="Times New Roman"/>
                <w:color w:val="auto"/>
                <w:sz w:val="24"/>
              </w:rPr>
              <w:t xml:space="preserve"> </w:t>
            </w:r>
            <w:r w:rsidR="000F783E" w:rsidRPr="0070264A">
              <w:rPr>
                <w:rFonts w:cs="Times New Roman"/>
                <w:color w:val="auto"/>
                <w:sz w:val="24"/>
              </w:rPr>
              <w:t>динозаврик «</w:t>
            </w:r>
            <w:proofErr w:type="spellStart"/>
            <w:r w:rsidR="00E52022">
              <w:rPr>
                <w:rFonts w:cs="Times New Roman"/>
                <w:color w:val="auto"/>
                <w:sz w:val="24"/>
              </w:rPr>
              <w:t>Д</w:t>
            </w:r>
            <w:r w:rsidR="000F783E" w:rsidRPr="0070264A">
              <w:rPr>
                <w:rFonts w:cs="Times New Roman"/>
                <w:color w:val="auto"/>
                <w:sz w:val="24"/>
              </w:rPr>
              <w:t>ино</w:t>
            </w:r>
            <w:proofErr w:type="spellEnd"/>
            <w:r w:rsidR="000F783E" w:rsidRPr="0070264A">
              <w:rPr>
                <w:rFonts w:cs="Times New Roman"/>
                <w:color w:val="auto"/>
                <w:sz w:val="24"/>
              </w:rPr>
              <w:t>»</w:t>
            </w:r>
            <w:r w:rsidRPr="0070264A">
              <w:rPr>
                <w:rFonts w:cs="Times New Roman"/>
                <w:color w:val="auto"/>
                <w:sz w:val="24"/>
              </w:rPr>
              <w:t>)</w:t>
            </w:r>
          </w:p>
          <w:p w14:paraId="27833B5D" w14:textId="51FAB5B1" w:rsidR="009B3C66" w:rsidRDefault="008E3531" w:rsidP="008E3531">
            <w:pPr>
              <w:pStyle w:val="a4"/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191D9F" wp14:editId="3DDC1238">
                  <wp:extent cx="1917942" cy="1039495"/>
                  <wp:effectExtent l="19050" t="19050" r="6350" b="825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80" t="12110" r="27205" b="12016"/>
                          <a:stretch/>
                        </pic:blipFill>
                        <pic:spPr bwMode="auto">
                          <a:xfrm>
                            <a:off x="0" y="0"/>
                            <a:ext cx="1927242" cy="104453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66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089272A" w14:textId="77777777" w:rsidR="00102EEC" w:rsidRPr="0070264A" w:rsidRDefault="00102EEC" w:rsidP="00102EEC">
            <w:pPr>
              <w:pStyle w:val="a4"/>
              <w:ind w:firstLine="0"/>
              <w:rPr>
                <w:rFonts w:cs="Times New Roman"/>
                <w:color w:val="auto"/>
                <w:sz w:val="24"/>
              </w:rPr>
            </w:pPr>
            <w:r w:rsidRPr="0070264A">
              <w:rPr>
                <w:rFonts w:cs="Times New Roman"/>
                <w:color w:val="auto"/>
                <w:sz w:val="24"/>
              </w:rPr>
              <w:t xml:space="preserve">Утром </w:t>
            </w:r>
            <w:r w:rsidR="000F783E" w:rsidRPr="0070264A">
              <w:rPr>
                <w:rFonts w:cs="Times New Roman"/>
                <w:color w:val="auto"/>
                <w:sz w:val="24"/>
              </w:rPr>
              <w:t>Рино</w:t>
            </w:r>
            <w:r w:rsidRPr="0070264A">
              <w:rPr>
                <w:rFonts w:cs="Times New Roman"/>
                <w:color w:val="auto"/>
                <w:sz w:val="24"/>
              </w:rPr>
              <w:t xml:space="preserve"> наш встает</w:t>
            </w:r>
          </w:p>
          <w:p w14:paraId="58B061EE" w14:textId="77777777" w:rsidR="00102EEC" w:rsidRPr="0070264A" w:rsidRDefault="00102EEC" w:rsidP="00102EEC">
            <w:pPr>
              <w:pStyle w:val="a4"/>
              <w:ind w:firstLine="0"/>
              <w:rPr>
                <w:rFonts w:cs="Times New Roman"/>
                <w:color w:val="auto"/>
                <w:sz w:val="24"/>
              </w:rPr>
            </w:pPr>
            <w:r w:rsidRPr="0070264A">
              <w:rPr>
                <w:rFonts w:cs="Times New Roman"/>
                <w:color w:val="auto"/>
                <w:sz w:val="24"/>
              </w:rPr>
              <w:t>И спешит скорей в обход!</w:t>
            </w:r>
          </w:p>
          <w:p w14:paraId="01A9C20E" w14:textId="77777777" w:rsidR="00102EEC" w:rsidRPr="0070264A" w:rsidRDefault="00102EEC" w:rsidP="00102EEC">
            <w:pPr>
              <w:pStyle w:val="a4"/>
              <w:ind w:firstLine="0"/>
              <w:rPr>
                <w:rFonts w:cs="Times New Roman"/>
                <w:color w:val="auto"/>
                <w:sz w:val="24"/>
              </w:rPr>
            </w:pPr>
            <w:r w:rsidRPr="0070264A">
              <w:rPr>
                <w:rFonts w:cs="Times New Roman"/>
                <w:color w:val="auto"/>
                <w:sz w:val="24"/>
              </w:rPr>
              <w:t>Как, ребятушки, живете?</w:t>
            </w:r>
          </w:p>
          <w:p w14:paraId="68863759" w14:textId="77777777" w:rsidR="00787482" w:rsidRPr="0070264A" w:rsidRDefault="00102EEC" w:rsidP="00102EEC">
            <w:pPr>
              <w:pStyle w:val="a4"/>
              <w:ind w:firstLine="0"/>
              <w:rPr>
                <w:rFonts w:cs="Times New Roman"/>
                <w:color w:val="auto"/>
                <w:sz w:val="24"/>
              </w:rPr>
            </w:pPr>
            <w:r w:rsidRPr="0070264A">
              <w:rPr>
                <w:rFonts w:cs="Times New Roman"/>
                <w:color w:val="auto"/>
                <w:sz w:val="24"/>
              </w:rPr>
              <w:t>Как здоровье?</w:t>
            </w:r>
          </w:p>
          <w:p w14:paraId="00064E3E" w14:textId="77777777" w:rsidR="00102EEC" w:rsidRPr="0070264A" w:rsidRDefault="00102EEC" w:rsidP="00102EEC">
            <w:pPr>
              <w:pStyle w:val="a4"/>
              <w:ind w:firstLine="0"/>
              <w:rPr>
                <w:rFonts w:cs="Times New Roman"/>
                <w:color w:val="auto"/>
                <w:sz w:val="24"/>
              </w:rPr>
            </w:pPr>
            <w:r w:rsidRPr="0070264A">
              <w:rPr>
                <w:rFonts w:cs="Times New Roman"/>
                <w:color w:val="auto"/>
                <w:sz w:val="24"/>
              </w:rPr>
              <w:t xml:space="preserve"> Как животик?</w:t>
            </w:r>
          </w:p>
          <w:p w14:paraId="0CF45799" w14:textId="77777777" w:rsidR="00787482" w:rsidRPr="0070264A" w:rsidRDefault="00102EEC" w:rsidP="00102EEC">
            <w:pPr>
              <w:pStyle w:val="a4"/>
              <w:ind w:firstLine="0"/>
              <w:rPr>
                <w:rFonts w:cs="Times New Roman"/>
                <w:color w:val="auto"/>
                <w:sz w:val="24"/>
              </w:rPr>
            </w:pPr>
            <w:r w:rsidRPr="0070264A">
              <w:rPr>
                <w:rFonts w:cs="Times New Roman"/>
                <w:color w:val="auto"/>
                <w:sz w:val="24"/>
              </w:rPr>
              <w:t xml:space="preserve">Одолела вас дремота? </w:t>
            </w:r>
          </w:p>
          <w:p w14:paraId="14D14F78" w14:textId="77777777" w:rsidR="00102EEC" w:rsidRPr="0070264A" w:rsidRDefault="00102EEC" w:rsidP="00102EEC">
            <w:pPr>
              <w:pStyle w:val="a4"/>
              <w:ind w:firstLine="0"/>
              <w:rPr>
                <w:rFonts w:cs="Times New Roman"/>
                <w:color w:val="auto"/>
                <w:sz w:val="24"/>
              </w:rPr>
            </w:pPr>
            <w:r w:rsidRPr="0070264A">
              <w:rPr>
                <w:rFonts w:cs="Times New Roman"/>
                <w:color w:val="auto"/>
                <w:sz w:val="24"/>
              </w:rPr>
              <w:t>Шевельнуться не охота?</w:t>
            </w:r>
          </w:p>
          <w:p w14:paraId="3CE26948" w14:textId="77777777" w:rsidR="00102EEC" w:rsidRPr="0070264A" w:rsidRDefault="00102EEC" w:rsidP="00102EEC">
            <w:pPr>
              <w:pStyle w:val="a4"/>
              <w:ind w:firstLine="0"/>
              <w:rPr>
                <w:rFonts w:cs="Times New Roman"/>
                <w:color w:val="auto"/>
                <w:sz w:val="24"/>
              </w:rPr>
            </w:pPr>
            <w:r w:rsidRPr="0070264A">
              <w:rPr>
                <w:rFonts w:cs="Times New Roman"/>
                <w:color w:val="auto"/>
                <w:sz w:val="24"/>
              </w:rPr>
              <w:t>Всем командую -  подъем! Путешествовать идем!</w:t>
            </w:r>
          </w:p>
          <w:p w14:paraId="54EDC9C3" w14:textId="77777777" w:rsidR="00992B94" w:rsidRPr="0070264A" w:rsidRDefault="00992B94" w:rsidP="00102EEC">
            <w:pPr>
              <w:pStyle w:val="a4"/>
              <w:ind w:firstLine="0"/>
              <w:rPr>
                <w:rFonts w:cs="Times New Roman"/>
                <w:color w:val="auto"/>
                <w:sz w:val="24"/>
              </w:rPr>
            </w:pPr>
          </w:p>
          <w:p w14:paraId="416226F7" w14:textId="3EB3C3D6" w:rsidR="00992B94" w:rsidRDefault="00992B94" w:rsidP="00102EEC">
            <w:pPr>
              <w:pStyle w:val="a4"/>
              <w:ind w:firstLine="0"/>
              <w:rPr>
                <w:rFonts w:cs="Times New Roman"/>
                <w:color w:val="auto"/>
                <w:sz w:val="24"/>
              </w:rPr>
            </w:pPr>
            <w:r w:rsidRPr="0070264A">
              <w:rPr>
                <w:rFonts w:cs="Times New Roman"/>
                <w:color w:val="auto"/>
                <w:sz w:val="24"/>
              </w:rPr>
              <w:lastRenderedPageBreak/>
              <w:t>Путешествуют – выполняя задания по карте!</w:t>
            </w:r>
          </w:p>
          <w:p w14:paraId="6D7DA57F" w14:textId="052FA051" w:rsidR="00992B94" w:rsidRPr="008E3531" w:rsidRDefault="008E3531" w:rsidP="008E3531">
            <w:pPr>
              <w:pStyle w:val="a4"/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9A91FC" wp14:editId="060B93BE">
                  <wp:extent cx="1209330" cy="679966"/>
                  <wp:effectExtent l="19050" t="1905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624" cy="68856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66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14:paraId="0842FC31" w14:textId="77777777" w:rsidR="005700C3" w:rsidRPr="0070264A" w:rsidRDefault="005700C3" w:rsidP="00570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Социальная.</w:t>
            </w:r>
          </w:p>
          <w:p w14:paraId="0CD18B71" w14:textId="77777777" w:rsidR="005700C3" w:rsidRPr="0070264A" w:rsidRDefault="005700C3" w:rsidP="00570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Коммуникативная.</w:t>
            </w:r>
          </w:p>
          <w:p w14:paraId="5DDF24E6" w14:textId="77777777" w:rsidR="00102EEC" w:rsidRPr="0070264A" w:rsidRDefault="0010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4A" w:rsidRPr="0070264A" w14:paraId="19D2D701" w14:textId="77777777" w:rsidTr="00102EEC">
        <w:tc>
          <w:tcPr>
            <w:tcW w:w="2376" w:type="dxa"/>
          </w:tcPr>
          <w:p w14:paraId="4EE027F3" w14:textId="77777777" w:rsidR="00A05216" w:rsidRPr="0070264A" w:rsidRDefault="00454C80" w:rsidP="00454C80">
            <w:pPr>
              <w:pStyle w:val="a4"/>
              <w:ind w:firstLine="0"/>
              <w:rPr>
                <w:rFonts w:cs="Times New Roman"/>
                <w:b/>
                <w:bCs/>
                <w:color w:val="auto"/>
                <w:sz w:val="24"/>
              </w:rPr>
            </w:pPr>
            <w:r w:rsidRPr="0070264A">
              <w:rPr>
                <w:rFonts w:cs="Times New Roman"/>
                <w:b/>
                <w:bCs/>
                <w:color w:val="auto"/>
                <w:sz w:val="24"/>
              </w:rPr>
              <w:t>Р</w:t>
            </w:r>
            <w:r w:rsidR="00A05216" w:rsidRPr="0070264A">
              <w:rPr>
                <w:rFonts w:cs="Times New Roman"/>
                <w:b/>
                <w:bCs/>
                <w:color w:val="auto"/>
                <w:sz w:val="24"/>
              </w:rPr>
              <w:t>абота с календарем</w:t>
            </w:r>
          </w:p>
          <w:p w14:paraId="0869745D" w14:textId="77777777" w:rsidR="00A05216" w:rsidRPr="0070264A" w:rsidRDefault="00A05216" w:rsidP="00A052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A1DA84" w14:textId="77777777" w:rsidR="00A05216" w:rsidRPr="0070264A" w:rsidRDefault="00A052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6C48E5C6" w14:textId="77777777" w:rsidR="0087657D" w:rsidRPr="0070264A" w:rsidRDefault="0087657D" w:rsidP="0087657D">
            <w:pPr>
              <w:pStyle w:val="a4"/>
              <w:ind w:firstLine="0"/>
              <w:jc w:val="left"/>
              <w:rPr>
                <w:color w:val="auto"/>
                <w:sz w:val="24"/>
              </w:rPr>
            </w:pPr>
            <w:r w:rsidRPr="0070264A">
              <w:rPr>
                <w:color w:val="auto"/>
                <w:sz w:val="24"/>
              </w:rPr>
              <w:t xml:space="preserve">Педагог: ребята мы вместе с </w:t>
            </w:r>
            <w:proofErr w:type="spellStart"/>
            <w:r w:rsidR="00E52022">
              <w:rPr>
                <w:color w:val="auto"/>
                <w:sz w:val="24"/>
              </w:rPr>
              <w:t>Д</w:t>
            </w:r>
            <w:r w:rsidRPr="0070264A">
              <w:rPr>
                <w:color w:val="auto"/>
                <w:sz w:val="24"/>
              </w:rPr>
              <w:t>ино</w:t>
            </w:r>
            <w:proofErr w:type="spellEnd"/>
            <w:r w:rsidRPr="0070264A">
              <w:rPr>
                <w:color w:val="auto"/>
                <w:sz w:val="24"/>
              </w:rPr>
              <w:t xml:space="preserve"> помогли мамонтенку вернуть</w:t>
            </w:r>
            <w:r w:rsidR="002B0DB0">
              <w:rPr>
                <w:color w:val="auto"/>
                <w:sz w:val="24"/>
              </w:rPr>
              <w:t>ся</w:t>
            </w:r>
            <w:r w:rsidRPr="0070264A">
              <w:rPr>
                <w:color w:val="auto"/>
                <w:sz w:val="24"/>
              </w:rPr>
              <w:t xml:space="preserve"> домой. А где мы оказались?</w:t>
            </w:r>
          </w:p>
          <w:p w14:paraId="43A3C561" w14:textId="77777777" w:rsidR="0087657D" w:rsidRPr="0070264A" w:rsidRDefault="00075024" w:rsidP="00075024">
            <w:pPr>
              <w:pStyle w:val="a4"/>
              <w:ind w:firstLine="0"/>
              <w:jc w:val="left"/>
              <w:rPr>
                <w:color w:val="auto"/>
                <w:sz w:val="24"/>
              </w:rPr>
            </w:pPr>
            <w:r w:rsidRPr="0070264A">
              <w:rPr>
                <w:color w:val="auto"/>
                <w:sz w:val="24"/>
              </w:rPr>
              <w:t xml:space="preserve">- </w:t>
            </w:r>
            <w:r w:rsidR="0087657D" w:rsidRPr="0070264A">
              <w:rPr>
                <w:color w:val="auto"/>
                <w:sz w:val="24"/>
              </w:rPr>
              <w:t xml:space="preserve">Правильно на </w:t>
            </w:r>
            <w:r w:rsidR="002B0DB0">
              <w:rPr>
                <w:color w:val="auto"/>
                <w:sz w:val="24"/>
              </w:rPr>
              <w:t xml:space="preserve">озере </w:t>
            </w:r>
            <w:r w:rsidR="0087657D" w:rsidRPr="0070264A">
              <w:rPr>
                <w:color w:val="auto"/>
                <w:sz w:val="24"/>
              </w:rPr>
              <w:t>Байкал!</w:t>
            </w:r>
          </w:p>
          <w:p w14:paraId="7CD7FC2B" w14:textId="77777777" w:rsidR="00075024" w:rsidRPr="0070264A" w:rsidRDefault="00075024" w:rsidP="00075024">
            <w:pPr>
              <w:pStyle w:val="a4"/>
              <w:ind w:firstLine="0"/>
              <w:jc w:val="left"/>
              <w:rPr>
                <w:color w:val="auto"/>
                <w:sz w:val="24"/>
              </w:rPr>
            </w:pPr>
            <w:r w:rsidRPr="0070264A">
              <w:rPr>
                <w:color w:val="auto"/>
                <w:sz w:val="24"/>
              </w:rPr>
              <w:t>Ребята посмотрите на наш календарь и скажите. Как вы думаете стрелка на календаре показывает правильное время года?</w:t>
            </w:r>
          </w:p>
          <w:p w14:paraId="04F1E6F9" w14:textId="77777777" w:rsidR="00A05216" w:rsidRPr="0070264A" w:rsidRDefault="00A05216" w:rsidP="00075024">
            <w:pPr>
              <w:pStyle w:val="a4"/>
              <w:ind w:firstLine="0"/>
              <w:jc w:val="left"/>
              <w:rPr>
                <w:color w:val="auto"/>
                <w:sz w:val="24"/>
              </w:rPr>
            </w:pPr>
            <w:r w:rsidRPr="0070264A">
              <w:rPr>
                <w:color w:val="auto"/>
                <w:sz w:val="24"/>
              </w:rPr>
              <w:t>-Сегодня дежурный по календарю Лена.</w:t>
            </w:r>
          </w:p>
          <w:p w14:paraId="4F36A0EB" w14:textId="77777777" w:rsidR="00A05216" w:rsidRPr="0070264A" w:rsidRDefault="00A05216" w:rsidP="00075024">
            <w:pPr>
              <w:pStyle w:val="a4"/>
              <w:ind w:firstLine="0"/>
              <w:jc w:val="left"/>
              <w:rPr>
                <w:color w:val="auto"/>
                <w:sz w:val="24"/>
              </w:rPr>
            </w:pPr>
            <w:r w:rsidRPr="0070264A">
              <w:rPr>
                <w:color w:val="auto"/>
                <w:sz w:val="24"/>
              </w:rPr>
              <w:t>Лена выходит и отмечает все, что скажут дети.</w:t>
            </w:r>
          </w:p>
          <w:p w14:paraId="7DC835A1" w14:textId="77777777" w:rsidR="00A05216" w:rsidRPr="0070264A" w:rsidRDefault="00A05216" w:rsidP="00075024">
            <w:pPr>
              <w:pStyle w:val="a4"/>
              <w:ind w:firstLine="0"/>
              <w:jc w:val="left"/>
              <w:rPr>
                <w:color w:val="auto"/>
                <w:sz w:val="24"/>
              </w:rPr>
            </w:pPr>
            <w:r w:rsidRPr="0070264A">
              <w:rPr>
                <w:color w:val="auto"/>
                <w:sz w:val="24"/>
              </w:rPr>
              <w:t>-Какое сейчас время года? (осень)</w:t>
            </w:r>
          </w:p>
          <w:p w14:paraId="04BE4EAA" w14:textId="77777777" w:rsidR="00A05216" w:rsidRPr="0070264A" w:rsidRDefault="00A05216" w:rsidP="00075024">
            <w:pPr>
              <w:pStyle w:val="a4"/>
              <w:ind w:firstLine="0"/>
              <w:jc w:val="left"/>
              <w:rPr>
                <w:color w:val="auto"/>
                <w:sz w:val="24"/>
              </w:rPr>
            </w:pPr>
            <w:r w:rsidRPr="0070264A">
              <w:rPr>
                <w:color w:val="auto"/>
                <w:sz w:val="24"/>
              </w:rPr>
              <w:t>-Какой месяц? (октябрь)</w:t>
            </w:r>
          </w:p>
          <w:p w14:paraId="13DC75E6" w14:textId="77777777" w:rsidR="00A05216" w:rsidRPr="0070264A" w:rsidRDefault="00A05216" w:rsidP="00075024">
            <w:pPr>
              <w:pStyle w:val="a4"/>
              <w:ind w:firstLine="0"/>
              <w:jc w:val="left"/>
              <w:rPr>
                <w:color w:val="auto"/>
                <w:sz w:val="24"/>
              </w:rPr>
            </w:pPr>
            <w:r w:rsidRPr="0070264A">
              <w:rPr>
                <w:color w:val="auto"/>
                <w:sz w:val="24"/>
              </w:rPr>
              <w:t>-Какое сегодня число? (15)</w:t>
            </w:r>
          </w:p>
          <w:p w14:paraId="0BA3BD7E" w14:textId="77777777" w:rsidR="00A05216" w:rsidRPr="0070264A" w:rsidRDefault="00A05216" w:rsidP="00075024">
            <w:pPr>
              <w:pStyle w:val="a4"/>
              <w:ind w:firstLine="0"/>
              <w:jc w:val="left"/>
              <w:rPr>
                <w:color w:val="auto"/>
                <w:sz w:val="24"/>
              </w:rPr>
            </w:pPr>
            <w:r w:rsidRPr="0070264A">
              <w:rPr>
                <w:color w:val="auto"/>
                <w:sz w:val="24"/>
              </w:rPr>
              <w:t>-Какой день недели? (четверг)</w:t>
            </w:r>
          </w:p>
          <w:p w14:paraId="23A94272" w14:textId="77777777" w:rsidR="002752CD" w:rsidRPr="0070264A" w:rsidRDefault="00A05216" w:rsidP="002752CD">
            <w:pPr>
              <w:pStyle w:val="a4"/>
              <w:ind w:firstLine="0"/>
              <w:jc w:val="left"/>
              <w:rPr>
                <w:color w:val="auto"/>
                <w:sz w:val="24"/>
              </w:rPr>
            </w:pPr>
            <w:r w:rsidRPr="0070264A">
              <w:rPr>
                <w:color w:val="auto"/>
                <w:sz w:val="24"/>
              </w:rPr>
              <w:t>-Молодцы, быстро все назвали и отметили.</w:t>
            </w:r>
          </w:p>
        </w:tc>
        <w:tc>
          <w:tcPr>
            <w:tcW w:w="2659" w:type="dxa"/>
          </w:tcPr>
          <w:p w14:paraId="2F66E7AE" w14:textId="77777777" w:rsidR="00A05216" w:rsidRPr="0070264A" w:rsidRDefault="00A05216" w:rsidP="00570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64A" w:rsidRPr="0070264A" w14:paraId="2A3BBAEF" w14:textId="77777777" w:rsidTr="00102EEC">
        <w:tc>
          <w:tcPr>
            <w:tcW w:w="2376" w:type="dxa"/>
          </w:tcPr>
          <w:p w14:paraId="488EFE34" w14:textId="77777777" w:rsidR="00102EEC" w:rsidRPr="0070264A" w:rsidRDefault="00102E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26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Мотивационный</w:t>
            </w:r>
            <w:r w:rsidR="00B742CD" w:rsidRPr="007026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этап:</w:t>
            </w:r>
          </w:p>
        </w:tc>
        <w:tc>
          <w:tcPr>
            <w:tcW w:w="4536" w:type="dxa"/>
          </w:tcPr>
          <w:p w14:paraId="30BAFD9D" w14:textId="77777777" w:rsidR="00102EEC" w:rsidRPr="0070264A" w:rsidRDefault="00296D29" w:rsidP="002B0DB0">
            <w:pPr>
              <w:pStyle w:val="a4"/>
              <w:ind w:firstLine="0"/>
              <w:jc w:val="left"/>
              <w:rPr>
                <w:rFonts w:cs="Times New Roman"/>
                <w:color w:val="auto"/>
                <w:sz w:val="24"/>
              </w:rPr>
            </w:pPr>
            <w:r w:rsidRPr="0070264A">
              <w:rPr>
                <w:rFonts w:cs="Times New Roman"/>
                <w:color w:val="auto"/>
                <w:sz w:val="24"/>
              </w:rPr>
              <w:t>-</w:t>
            </w:r>
            <w:r w:rsidR="00102EEC" w:rsidRPr="0070264A">
              <w:rPr>
                <w:rFonts w:cs="Times New Roman"/>
                <w:color w:val="auto"/>
                <w:sz w:val="24"/>
              </w:rPr>
              <w:t xml:space="preserve"> Ребята, что-то я не пойму, о каком таком путешествии говорит </w:t>
            </w:r>
            <w:proofErr w:type="spellStart"/>
            <w:r w:rsidR="00E52022">
              <w:rPr>
                <w:rFonts w:cs="Times New Roman"/>
                <w:color w:val="auto"/>
                <w:sz w:val="24"/>
              </w:rPr>
              <w:t>Д</w:t>
            </w:r>
            <w:r w:rsidR="000F783E" w:rsidRPr="0070264A">
              <w:rPr>
                <w:rFonts w:cs="Times New Roman"/>
                <w:color w:val="auto"/>
                <w:sz w:val="24"/>
              </w:rPr>
              <w:t>ино</w:t>
            </w:r>
            <w:proofErr w:type="spellEnd"/>
            <w:r w:rsidR="00102EEC" w:rsidRPr="0070264A">
              <w:rPr>
                <w:rFonts w:cs="Times New Roman"/>
                <w:color w:val="auto"/>
                <w:sz w:val="24"/>
              </w:rPr>
              <w:t>?</w:t>
            </w:r>
          </w:p>
          <w:p w14:paraId="10A03905" w14:textId="77777777" w:rsidR="0023599A" w:rsidRDefault="0023599A" w:rsidP="00102EEC">
            <w:pPr>
              <w:pStyle w:val="a4"/>
              <w:ind w:firstLine="0"/>
              <w:rPr>
                <w:rFonts w:cs="Times New Roman"/>
                <w:color w:val="auto"/>
                <w:sz w:val="24"/>
                <w:u w:val="single"/>
              </w:rPr>
            </w:pPr>
          </w:p>
          <w:p w14:paraId="6DB82525" w14:textId="77777777" w:rsidR="00102EEC" w:rsidRPr="0070264A" w:rsidRDefault="002B0DB0" w:rsidP="00102EEC">
            <w:pPr>
              <w:pStyle w:val="a4"/>
              <w:ind w:firstLine="0"/>
              <w:rPr>
                <w:rFonts w:cs="Times New Roman"/>
                <w:color w:val="auto"/>
                <w:sz w:val="24"/>
              </w:rPr>
            </w:pPr>
            <w:proofErr w:type="spellStart"/>
            <w:r>
              <w:rPr>
                <w:rFonts w:cs="Times New Roman"/>
                <w:color w:val="auto"/>
                <w:sz w:val="24"/>
                <w:u w:val="single"/>
              </w:rPr>
              <w:t>Д</w:t>
            </w:r>
            <w:r w:rsidR="000F783E" w:rsidRPr="0070264A">
              <w:rPr>
                <w:rFonts w:cs="Times New Roman"/>
                <w:color w:val="auto"/>
                <w:sz w:val="24"/>
                <w:u w:val="single"/>
              </w:rPr>
              <w:t>ино</w:t>
            </w:r>
            <w:proofErr w:type="spellEnd"/>
            <w:r w:rsidR="00E41205" w:rsidRPr="0070264A">
              <w:rPr>
                <w:rFonts w:cs="Times New Roman"/>
                <w:color w:val="auto"/>
                <w:sz w:val="24"/>
                <w:u w:val="single"/>
              </w:rPr>
              <w:t>:</w:t>
            </w:r>
            <w:r w:rsidR="00E41205" w:rsidRPr="0070264A">
              <w:rPr>
                <w:rFonts w:cs="Times New Roman"/>
                <w:color w:val="auto"/>
                <w:sz w:val="24"/>
              </w:rPr>
              <w:t xml:space="preserve"> к</w:t>
            </w:r>
            <w:r w:rsidR="00102EEC" w:rsidRPr="0070264A">
              <w:rPr>
                <w:rFonts w:cs="Times New Roman"/>
                <w:color w:val="auto"/>
                <w:sz w:val="24"/>
              </w:rPr>
              <w:t xml:space="preserve"> вам с далекой стороны,</w:t>
            </w:r>
          </w:p>
          <w:p w14:paraId="4C75DC59" w14:textId="77777777" w:rsidR="00102EEC" w:rsidRPr="0070264A" w:rsidRDefault="00102EEC" w:rsidP="00102EEC">
            <w:pPr>
              <w:pStyle w:val="a4"/>
              <w:ind w:firstLine="0"/>
              <w:rPr>
                <w:rFonts w:cs="Times New Roman"/>
                <w:color w:val="auto"/>
                <w:sz w:val="24"/>
              </w:rPr>
            </w:pPr>
            <w:r w:rsidRPr="0070264A">
              <w:rPr>
                <w:rFonts w:cs="Times New Roman"/>
                <w:color w:val="auto"/>
                <w:sz w:val="24"/>
              </w:rPr>
              <w:t>С очень жаркой я страны</w:t>
            </w:r>
          </w:p>
          <w:p w14:paraId="60932F5A" w14:textId="77777777" w:rsidR="00102EEC" w:rsidRPr="0070264A" w:rsidRDefault="00102EEC" w:rsidP="00102EEC">
            <w:pPr>
              <w:pStyle w:val="a4"/>
              <w:ind w:firstLine="0"/>
              <w:rPr>
                <w:rFonts w:cs="Times New Roman"/>
                <w:color w:val="auto"/>
                <w:sz w:val="24"/>
              </w:rPr>
            </w:pPr>
            <w:r w:rsidRPr="0070264A">
              <w:rPr>
                <w:rFonts w:cs="Times New Roman"/>
                <w:color w:val="auto"/>
                <w:sz w:val="24"/>
              </w:rPr>
              <w:t>Торопился и спешил</w:t>
            </w:r>
          </w:p>
          <w:p w14:paraId="098C748D" w14:textId="77777777" w:rsidR="00102EEC" w:rsidRPr="0070264A" w:rsidRDefault="00102EEC" w:rsidP="00102EEC">
            <w:pPr>
              <w:pStyle w:val="a4"/>
              <w:ind w:firstLine="0"/>
              <w:rPr>
                <w:rFonts w:cs="Times New Roman"/>
                <w:color w:val="auto"/>
                <w:sz w:val="24"/>
              </w:rPr>
            </w:pPr>
            <w:r w:rsidRPr="0070264A">
              <w:rPr>
                <w:rFonts w:cs="Times New Roman"/>
                <w:color w:val="auto"/>
                <w:sz w:val="24"/>
              </w:rPr>
              <w:t>В гости в группу угодил.</w:t>
            </w:r>
          </w:p>
          <w:p w14:paraId="6C600B6E" w14:textId="77777777" w:rsidR="00102EEC" w:rsidRPr="0070264A" w:rsidRDefault="00102EEC" w:rsidP="00102EEC">
            <w:pPr>
              <w:pStyle w:val="a4"/>
              <w:ind w:firstLine="0"/>
              <w:rPr>
                <w:rFonts w:cs="Times New Roman"/>
                <w:color w:val="auto"/>
                <w:sz w:val="24"/>
              </w:rPr>
            </w:pPr>
            <w:r w:rsidRPr="0070264A">
              <w:rPr>
                <w:rFonts w:cs="Times New Roman"/>
                <w:color w:val="auto"/>
                <w:sz w:val="24"/>
              </w:rPr>
              <w:t>Помогите мне, ребята,</w:t>
            </w:r>
          </w:p>
          <w:p w14:paraId="3BA35C5E" w14:textId="77777777" w:rsidR="00102EEC" w:rsidRPr="0070264A" w:rsidRDefault="00102EEC" w:rsidP="00102EEC">
            <w:pPr>
              <w:pStyle w:val="a4"/>
              <w:ind w:firstLine="0"/>
              <w:rPr>
                <w:rFonts w:cs="Times New Roman"/>
                <w:color w:val="auto"/>
                <w:sz w:val="24"/>
              </w:rPr>
            </w:pPr>
            <w:r w:rsidRPr="0070264A">
              <w:rPr>
                <w:rFonts w:cs="Times New Roman"/>
                <w:color w:val="auto"/>
                <w:sz w:val="24"/>
              </w:rPr>
              <w:t>Познакомиться с собратом.</w:t>
            </w:r>
          </w:p>
          <w:p w14:paraId="051B6116" w14:textId="77777777" w:rsidR="00102EEC" w:rsidRPr="0070264A" w:rsidRDefault="00102EEC" w:rsidP="00102EEC">
            <w:pPr>
              <w:pStyle w:val="a4"/>
              <w:ind w:firstLine="0"/>
              <w:rPr>
                <w:rFonts w:cs="Times New Roman"/>
                <w:color w:val="auto"/>
                <w:sz w:val="24"/>
              </w:rPr>
            </w:pPr>
            <w:r w:rsidRPr="0070264A">
              <w:rPr>
                <w:rFonts w:cs="Times New Roman"/>
                <w:color w:val="auto"/>
                <w:sz w:val="24"/>
              </w:rPr>
              <w:t xml:space="preserve">С тем, кто </w:t>
            </w:r>
            <w:r w:rsidR="002752CD" w:rsidRPr="0070264A">
              <w:rPr>
                <w:rFonts w:cs="Times New Roman"/>
                <w:color w:val="auto"/>
                <w:sz w:val="24"/>
              </w:rPr>
              <w:t>жил, когда – то</w:t>
            </w:r>
          </w:p>
          <w:p w14:paraId="066841CB" w14:textId="77777777" w:rsidR="002752CD" w:rsidRPr="0070264A" w:rsidRDefault="002752CD" w:rsidP="00102EEC">
            <w:pPr>
              <w:pStyle w:val="a4"/>
              <w:ind w:firstLine="0"/>
              <w:rPr>
                <w:rFonts w:cs="Times New Roman"/>
                <w:color w:val="auto"/>
                <w:sz w:val="24"/>
              </w:rPr>
            </w:pPr>
            <w:r w:rsidRPr="0070264A">
              <w:rPr>
                <w:rFonts w:cs="Times New Roman"/>
                <w:color w:val="auto"/>
                <w:sz w:val="24"/>
              </w:rPr>
              <w:t>На Байкале. На озере богатом</w:t>
            </w:r>
          </w:p>
          <w:p w14:paraId="68B0B015" w14:textId="77777777" w:rsidR="00102EEC" w:rsidRPr="0070264A" w:rsidRDefault="00102EEC" w:rsidP="00102EEC">
            <w:pPr>
              <w:pStyle w:val="a4"/>
              <w:ind w:firstLine="0"/>
              <w:rPr>
                <w:rFonts w:cs="Times New Roman"/>
                <w:color w:val="auto"/>
                <w:sz w:val="24"/>
              </w:rPr>
            </w:pPr>
            <w:r w:rsidRPr="0070264A">
              <w:rPr>
                <w:rFonts w:cs="Times New Roman"/>
                <w:color w:val="auto"/>
                <w:sz w:val="24"/>
              </w:rPr>
              <w:t xml:space="preserve">И </w:t>
            </w:r>
            <w:r w:rsidR="002752CD" w:rsidRPr="0070264A">
              <w:rPr>
                <w:rFonts w:cs="Times New Roman"/>
                <w:color w:val="auto"/>
                <w:sz w:val="24"/>
              </w:rPr>
              <w:t>древними</w:t>
            </w:r>
            <w:r w:rsidRPr="0070264A">
              <w:rPr>
                <w:rFonts w:cs="Times New Roman"/>
                <w:color w:val="auto"/>
                <w:sz w:val="24"/>
              </w:rPr>
              <w:t xml:space="preserve"> животными</w:t>
            </w:r>
          </w:p>
          <w:p w14:paraId="5D5FFD54" w14:textId="77777777" w:rsidR="00102EEC" w:rsidRPr="0070264A" w:rsidRDefault="00102EEC" w:rsidP="00102EEC">
            <w:pPr>
              <w:pStyle w:val="a4"/>
              <w:ind w:firstLine="0"/>
              <w:rPr>
                <w:rFonts w:cs="Times New Roman"/>
                <w:color w:val="auto"/>
                <w:sz w:val="24"/>
              </w:rPr>
            </w:pPr>
            <w:r w:rsidRPr="0070264A">
              <w:rPr>
                <w:rFonts w:cs="Times New Roman"/>
                <w:color w:val="auto"/>
                <w:sz w:val="24"/>
              </w:rPr>
              <w:t>Народ их всех зовет.</w:t>
            </w:r>
          </w:p>
        </w:tc>
        <w:tc>
          <w:tcPr>
            <w:tcW w:w="2659" w:type="dxa"/>
          </w:tcPr>
          <w:p w14:paraId="46866857" w14:textId="77777777" w:rsidR="005700C3" w:rsidRPr="0070264A" w:rsidRDefault="005700C3" w:rsidP="00570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Социальная.</w:t>
            </w:r>
          </w:p>
          <w:p w14:paraId="2D5DAFDE" w14:textId="77777777" w:rsidR="005700C3" w:rsidRPr="0070264A" w:rsidRDefault="005700C3" w:rsidP="00570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Коммуникативная.</w:t>
            </w:r>
          </w:p>
          <w:p w14:paraId="7E309E74" w14:textId="77777777" w:rsidR="00102EEC" w:rsidRPr="0070264A" w:rsidRDefault="0010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4A" w:rsidRPr="0070264A" w14:paraId="6DEDDF1E" w14:textId="77777777" w:rsidTr="00102EEC">
        <w:tc>
          <w:tcPr>
            <w:tcW w:w="2376" w:type="dxa"/>
          </w:tcPr>
          <w:p w14:paraId="507F20CA" w14:textId="77777777" w:rsidR="00FF48E0" w:rsidRPr="0070264A" w:rsidRDefault="00F031D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26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Пальчиковая гимнастика</w:t>
            </w:r>
          </w:p>
        </w:tc>
        <w:tc>
          <w:tcPr>
            <w:tcW w:w="4536" w:type="dxa"/>
          </w:tcPr>
          <w:p w14:paraId="3819C78A" w14:textId="77777777" w:rsidR="00F031D6" w:rsidRPr="0070264A" w:rsidRDefault="00F031D6" w:rsidP="00F031D6">
            <w:pPr>
              <w:pStyle w:val="a4"/>
              <w:ind w:firstLine="0"/>
              <w:rPr>
                <w:rFonts w:cs="Times New Roman"/>
                <w:color w:val="auto"/>
                <w:sz w:val="24"/>
                <w:u w:val="single"/>
              </w:rPr>
            </w:pPr>
            <w:r w:rsidRPr="0070264A">
              <w:rPr>
                <w:rFonts w:cs="Times New Roman"/>
                <w:color w:val="auto"/>
                <w:sz w:val="24"/>
                <w:u w:val="single"/>
              </w:rPr>
              <w:t xml:space="preserve">Кто же жил давным – давно, мы </w:t>
            </w:r>
            <w:r w:rsidR="00BB4C72" w:rsidRPr="0070264A">
              <w:rPr>
                <w:rFonts w:cs="Times New Roman"/>
                <w:color w:val="auto"/>
                <w:sz w:val="24"/>
                <w:u w:val="single"/>
              </w:rPr>
              <w:t>узнаем,</w:t>
            </w:r>
            <w:r w:rsidRPr="0070264A">
              <w:rPr>
                <w:rFonts w:cs="Times New Roman"/>
                <w:color w:val="auto"/>
                <w:sz w:val="24"/>
                <w:u w:val="single"/>
              </w:rPr>
              <w:t xml:space="preserve"> </w:t>
            </w:r>
            <w:r w:rsidR="00466354" w:rsidRPr="0070264A">
              <w:rPr>
                <w:rFonts w:cs="Times New Roman"/>
                <w:color w:val="auto"/>
                <w:sz w:val="24"/>
                <w:u w:val="single"/>
              </w:rPr>
              <w:t>когда</w:t>
            </w:r>
            <w:r w:rsidRPr="0070264A">
              <w:rPr>
                <w:rFonts w:cs="Times New Roman"/>
                <w:color w:val="auto"/>
                <w:sz w:val="24"/>
                <w:u w:val="single"/>
              </w:rPr>
              <w:t xml:space="preserve"> вместе поиграем</w:t>
            </w:r>
          </w:p>
          <w:p w14:paraId="5008D106" w14:textId="77777777" w:rsidR="00FF48E0" w:rsidRPr="0070264A" w:rsidRDefault="00FF48E0" w:rsidP="00F031D6">
            <w:pPr>
              <w:pStyle w:val="a4"/>
              <w:jc w:val="left"/>
              <w:rPr>
                <w:rFonts w:cs="Times New Roman"/>
                <w:color w:val="auto"/>
                <w:sz w:val="24"/>
              </w:rPr>
            </w:pPr>
            <w:r w:rsidRPr="0070264A">
              <w:rPr>
                <w:rFonts w:cs="Times New Roman"/>
                <w:color w:val="auto"/>
                <w:sz w:val="24"/>
              </w:rPr>
              <w:t xml:space="preserve"> «Динозавры»</w:t>
            </w:r>
            <w:r w:rsidRPr="0070264A">
              <w:rPr>
                <w:rFonts w:cs="Times New Roman"/>
                <w:color w:val="auto"/>
                <w:sz w:val="24"/>
              </w:rPr>
              <w:br/>
            </w:r>
            <w:r w:rsidRPr="0070264A">
              <w:rPr>
                <w:rStyle w:val="c0"/>
                <w:color w:val="auto"/>
                <w:sz w:val="24"/>
              </w:rPr>
              <w:t>Шли вприпрыжку динозавры –</w:t>
            </w:r>
          </w:p>
          <w:p w14:paraId="7D47AF7D" w14:textId="77777777" w:rsidR="00FF48E0" w:rsidRPr="0070264A" w:rsidRDefault="00FF48E0" w:rsidP="00F031D6">
            <w:pPr>
              <w:pStyle w:val="a4"/>
              <w:ind w:firstLine="0"/>
              <w:jc w:val="left"/>
              <w:rPr>
                <w:rFonts w:ascii="Calibri" w:hAnsi="Calibri" w:cs="Calibri"/>
                <w:color w:val="auto"/>
                <w:sz w:val="24"/>
              </w:rPr>
            </w:pPr>
            <w:r w:rsidRPr="0070264A">
              <w:rPr>
                <w:rStyle w:val="c0"/>
                <w:color w:val="auto"/>
                <w:sz w:val="24"/>
              </w:rPr>
              <w:t>Гоп-гоп-гоп,</w:t>
            </w:r>
          </w:p>
          <w:p w14:paraId="42244638" w14:textId="77777777" w:rsidR="00FF48E0" w:rsidRPr="0070264A" w:rsidRDefault="00FF48E0" w:rsidP="00F031D6">
            <w:pPr>
              <w:pStyle w:val="a4"/>
              <w:ind w:firstLine="0"/>
              <w:jc w:val="left"/>
              <w:rPr>
                <w:rFonts w:ascii="Calibri" w:hAnsi="Calibri" w:cs="Calibri"/>
                <w:color w:val="auto"/>
                <w:sz w:val="24"/>
              </w:rPr>
            </w:pPr>
            <w:r w:rsidRPr="0070264A">
              <w:rPr>
                <w:rStyle w:val="c0"/>
                <w:i/>
                <w:iCs/>
                <w:color w:val="auto"/>
                <w:sz w:val="24"/>
              </w:rPr>
              <w:t xml:space="preserve">(Средние пальцы обеих рук выпрямить (головы динозавров), остальные пальцы поставить подушечками на стол (ноги динозавров). Быстро «шагать» пальцами по столу, </w:t>
            </w:r>
            <w:r w:rsidR="00F031D6" w:rsidRPr="0070264A">
              <w:rPr>
                <w:rStyle w:val="c0"/>
                <w:i/>
                <w:iCs/>
                <w:color w:val="auto"/>
                <w:sz w:val="24"/>
              </w:rPr>
              <w:t>показывая,</w:t>
            </w:r>
            <w:r w:rsidRPr="0070264A">
              <w:rPr>
                <w:rStyle w:val="c0"/>
                <w:i/>
                <w:iCs/>
                <w:color w:val="auto"/>
                <w:sz w:val="24"/>
              </w:rPr>
              <w:t xml:space="preserve"> как идут динозавры)</w:t>
            </w:r>
          </w:p>
          <w:p w14:paraId="04A6BD45" w14:textId="77777777" w:rsidR="00FF48E0" w:rsidRPr="0070264A" w:rsidRDefault="00FF48E0" w:rsidP="00F031D6">
            <w:pPr>
              <w:pStyle w:val="a4"/>
              <w:ind w:firstLine="0"/>
              <w:jc w:val="left"/>
              <w:rPr>
                <w:rFonts w:ascii="Calibri" w:hAnsi="Calibri" w:cs="Calibri"/>
                <w:color w:val="auto"/>
                <w:sz w:val="24"/>
              </w:rPr>
            </w:pPr>
            <w:r w:rsidRPr="0070264A">
              <w:rPr>
                <w:rStyle w:val="c0"/>
                <w:color w:val="auto"/>
                <w:sz w:val="24"/>
              </w:rPr>
              <w:t>Дружно шлёпали по лужам –</w:t>
            </w:r>
          </w:p>
          <w:p w14:paraId="0BB7BB43" w14:textId="77777777" w:rsidR="00FF48E0" w:rsidRPr="0070264A" w:rsidRDefault="00FF48E0" w:rsidP="00F031D6">
            <w:pPr>
              <w:pStyle w:val="a4"/>
              <w:ind w:firstLine="0"/>
              <w:jc w:val="left"/>
              <w:rPr>
                <w:rFonts w:ascii="Calibri" w:hAnsi="Calibri" w:cs="Calibri"/>
                <w:color w:val="auto"/>
                <w:sz w:val="24"/>
              </w:rPr>
            </w:pPr>
            <w:r w:rsidRPr="0070264A">
              <w:rPr>
                <w:rStyle w:val="c0"/>
                <w:color w:val="auto"/>
                <w:sz w:val="24"/>
              </w:rPr>
              <w:t>Шлёп – шлёп – шлёп,</w:t>
            </w:r>
          </w:p>
          <w:p w14:paraId="2297BFD9" w14:textId="77777777" w:rsidR="00FF48E0" w:rsidRPr="0070264A" w:rsidRDefault="00FF48E0" w:rsidP="00F031D6">
            <w:pPr>
              <w:pStyle w:val="a4"/>
              <w:ind w:firstLine="0"/>
              <w:jc w:val="left"/>
              <w:rPr>
                <w:rFonts w:ascii="Calibri" w:hAnsi="Calibri" w:cs="Calibri"/>
                <w:color w:val="auto"/>
                <w:sz w:val="24"/>
              </w:rPr>
            </w:pPr>
            <w:r w:rsidRPr="0070264A">
              <w:rPr>
                <w:rStyle w:val="c0"/>
                <w:i/>
                <w:iCs/>
                <w:color w:val="auto"/>
                <w:sz w:val="24"/>
              </w:rPr>
              <w:t>(Перебирать пальцами (ногами динозавров) по столу)</w:t>
            </w:r>
          </w:p>
          <w:p w14:paraId="32A7BEC0" w14:textId="77777777" w:rsidR="00FF48E0" w:rsidRPr="0070264A" w:rsidRDefault="00FF48E0" w:rsidP="00F031D6">
            <w:pPr>
              <w:pStyle w:val="a4"/>
              <w:ind w:firstLine="0"/>
              <w:jc w:val="left"/>
              <w:rPr>
                <w:rFonts w:ascii="Calibri" w:hAnsi="Calibri" w:cs="Calibri"/>
                <w:color w:val="auto"/>
                <w:sz w:val="24"/>
              </w:rPr>
            </w:pPr>
            <w:r w:rsidRPr="0070264A">
              <w:rPr>
                <w:rStyle w:val="c0"/>
                <w:color w:val="auto"/>
                <w:sz w:val="24"/>
              </w:rPr>
              <w:t>Грозно топали ногами –</w:t>
            </w:r>
          </w:p>
          <w:p w14:paraId="684D9A33" w14:textId="77777777" w:rsidR="00FF48E0" w:rsidRPr="0070264A" w:rsidRDefault="00FF48E0" w:rsidP="00F031D6">
            <w:pPr>
              <w:pStyle w:val="a4"/>
              <w:ind w:firstLine="0"/>
              <w:jc w:val="left"/>
              <w:rPr>
                <w:rFonts w:ascii="Calibri" w:hAnsi="Calibri" w:cs="Calibri"/>
                <w:color w:val="auto"/>
                <w:sz w:val="24"/>
              </w:rPr>
            </w:pPr>
            <w:r w:rsidRPr="0070264A">
              <w:rPr>
                <w:rStyle w:val="c0"/>
                <w:color w:val="auto"/>
                <w:sz w:val="24"/>
              </w:rPr>
              <w:t>Топ – топ – топ,</w:t>
            </w:r>
          </w:p>
          <w:p w14:paraId="04217730" w14:textId="77777777" w:rsidR="00FF48E0" w:rsidRPr="0070264A" w:rsidRDefault="00FF48E0" w:rsidP="00F031D6">
            <w:pPr>
              <w:pStyle w:val="a4"/>
              <w:ind w:firstLine="0"/>
              <w:jc w:val="left"/>
              <w:rPr>
                <w:rFonts w:ascii="Calibri" w:hAnsi="Calibri" w:cs="Calibri"/>
                <w:color w:val="auto"/>
                <w:sz w:val="24"/>
              </w:rPr>
            </w:pPr>
            <w:r w:rsidRPr="0070264A">
              <w:rPr>
                <w:rStyle w:val="c0"/>
                <w:i/>
                <w:iCs/>
                <w:color w:val="auto"/>
                <w:sz w:val="24"/>
              </w:rPr>
              <w:t xml:space="preserve">(Поочерёдно постучать подушечками </w:t>
            </w:r>
            <w:r w:rsidRPr="0070264A">
              <w:rPr>
                <w:rStyle w:val="c0"/>
                <w:i/>
                <w:iCs/>
                <w:color w:val="auto"/>
                <w:sz w:val="24"/>
              </w:rPr>
              <w:lastRenderedPageBreak/>
              <w:t>пальцев по столу)</w:t>
            </w:r>
          </w:p>
          <w:p w14:paraId="12E62C0E" w14:textId="77777777" w:rsidR="00FF48E0" w:rsidRPr="0070264A" w:rsidRDefault="00FF48E0" w:rsidP="00F031D6">
            <w:pPr>
              <w:pStyle w:val="a4"/>
              <w:ind w:firstLine="0"/>
              <w:jc w:val="left"/>
              <w:rPr>
                <w:rFonts w:ascii="Calibri" w:hAnsi="Calibri" w:cs="Calibri"/>
                <w:color w:val="auto"/>
                <w:sz w:val="24"/>
              </w:rPr>
            </w:pPr>
            <w:r w:rsidRPr="0070264A">
              <w:rPr>
                <w:rStyle w:val="c0"/>
                <w:color w:val="auto"/>
                <w:sz w:val="24"/>
              </w:rPr>
              <w:t>И кивали головами –</w:t>
            </w:r>
          </w:p>
          <w:p w14:paraId="2334D0BB" w14:textId="77777777" w:rsidR="00FF48E0" w:rsidRPr="0070264A" w:rsidRDefault="00FF48E0" w:rsidP="00F031D6">
            <w:pPr>
              <w:pStyle w:val="a4"/>
              <w:ind w:firstLine="0"/>
              <w:jc w:val="left"/>
              <w:rPr>
                <w:rFonts w:ascii="Calibri" w:hAnsi="Calibri" w:cs="Calibri"/>
                <w:color w:val="auto"/>
                <w:sz w:val="24"/>
              </w:rPr>
            </w:pPr>
            <w:r w:rsidRPr="0070264A">
              <w:rPr>
                <w:rStyle w:val="c0"/>
                <w:color w:val="auto"/>
                <w:sz w:val="24"/>
              </w:rPr>
              <w:t>Оп – оп – оп.</w:t>
            </w:r>
          </w:p>
          <w:p w14:paraId="3C385FE3" w14:textId="77777777" w:rsidR="00FF48E0" w:rsidRPr="0070264A" w:rsidRDefault="00FF48E0" w:rsidP="00F031D6">
            <w:pPr>
              <w:pStyle w:val="a4"/>
              <w:ind w:firstLine="0"/>
              <w:jc w:val="left"/>
              <w:rPr>
                <w:rFonts w:ascii="Calibri" w:hAnsi="Calibri" w:cs="Calibri"/>
                <w:color w:val="auto"/>
                <w:sz w:val="24"/>
              </w:rPr>
            </w:pPr>
            <w:r w:rsidRPr="0070264A">
              <w:rPr>
                <w:rStyle w:val="c0"/>
                <w:i/>
                <w:iCs/>
                <w:color w:val="auto"/>
                <w:sz w:val="24"/>
              </w:rPr>
              <w:t>(Сгибать и разгибать средние пальцы обеих рук (динозавры кивают головами))</w:t>
            </w:r>
          </w:p>
        </w:tc>
        <w:tc>
          <w:tcPr>
            <w:tcW w:w="2659" w:type="dxa"/>
          </w:tcPr>
          <w:p w14:paraId="59C36C04" w14:textId="77777777" w:rsidR="00BB4C72" w:rsidRPr="0070264A" w:rsidRDefault="00BB4C72" w:rsidP="00BB4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Социальная.</w:t>
            </w:r>
          </w:p>
          <w:p w14:paraId="3913CC84" w14:textId="77777777" w:rsidR="00BB4C72" w:rsidRPr="0070264A" w:rsidRDefault="00BB4C72" w:rsidP="00BB4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Коммуникативная.</w:t>
            </w:r>
          </w:p>
          <w:p w14:paraId="4799AF7B" w14:textId="77777777" w:rsidR="00FF48E0" w:rsidRPr="0070264A" w:rsidRDefault="00FF48E0" w:rsidP="00570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64A" w:rsidRPr="0070264A" w14:paraId="635BB1A3" w14:textId="77777777" w:rsidTr="00102EEC">
        <w:tc>
          <w:tcPr>
            <w:tcW w:w="2376" w:type="dxa"/>
          </w:tcPr>
          <w:p w14:paraId="59956F25" w14:textId="77777777" w:rsidR="00A05216" w:rsidRPr="00117EC2" w:rsidRDefault="00A05216" w:rsidP="003243E1">
            <w:pPr>
              <w:pStyle w:val="a4"/>
              <w:ind w:firstLine="0"/>
              <w:rPr>
                <w:color w:val="auto"/>
                <w:sz w:val="24"/>
              </w:rPr>
            </w:pPr>
            <w:r w:rsidRPr="00117EC2">
              <w:rPr>
                <w:color w:val="auto"/>
                <w:sz w:val="24"/>
              </w:rPr>
              <w:t>Новости дня – информирование</w:t>
            </w:r>
          </w:p>
          <w:p w14:paraId="54D5B1FC" w14:textId="77777777" w:rsidR="00A05216" w:rsidRPr="00117EC2" w:rsidRDefault="00A052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2519FEB2" w14:textId="77777777" w:rsidR="005C6390" w:rsidRPr="00117EC2" w:rsidRDefault="00A05216" w:rsidP="0070264A">
            <w:pPr>
              <w:pStyle w:val="a4"/>
              <w:ind w:firstLine="0"/>
              <w:jc w:val="left"/>
              <w:rPr>
                <w:color w:val="auto"/>
                <w:sz w:val="24"/>
              </w:rPr>
            </w:pPr>
            <w:r w:rsidRPr="00117EC2">
              <w:rPr>
                <w:color w:val="auto"/>
                <w:sz w:val="24"/>
              </w:rPr>
              <w:t xml:space="preserve">-Тема </w:t>
            </w:r>
            <w:r w:rsidR="005C6390" w:rsidRPr="00117EC2">
              <w:rPr>
                <w:color w:val="auto"/>
                <w:sz w:val="24"/>
              </w:rPr>
              <w:t>нашего утреннего круга</w:t>
            </w:r>
            <w:r w:rsidRPr="00117EC2">
              <w:rPr>
                <w:color w:val="auto"/>
                <w:sz w:val="24"/>
              </w:rPr>
              <w:t xml:space="preserve">? </w:t>
            </w:r>
          </w:p>
          <w:p w14:paraId="714CA696" w14:textId="77777777" w:rsidR="00A05216" w:rsidRPr="00117EC2" w:rsidRDefault="005C6390" w:rsidP="0070264A">
            <w:pPr>
              <w:pStyle w:val="a4"/>
              <w:ind w:firstLine="0"/>
              <w:jc w:val="left"/>
              <w:rPr>
                <w:color w:val="auto"/>
                <w:sz w:val="24"/>
              </w:rPr>
            </w:pPr>
            <w:r w:rsidRPr="00117EC2">
              <w:rPr>
                <w:color w:val="auto"/>
                <w:sz w:val="24"/>
              </w:rPr>
              <w:t xml:space="preserve">«Байкал то тропик, то ледник» </w:t>
            </w:r>
            <w:r w:rsidR="00A05216" w:rsidRPr="00117EC2">
              <w:rPr>
                <w:color w:val="auto"/>
                <w:sz w:val="24"/>
              </w:rPr>
              <w:t>(</w:t>
            </w:r>
            <w:r w:rsidRPr="00117EC2">
              <w:rPr>
                <w:color w:val="auto"/>
                <w:sz w:val="24"/>
              </w:rPr>
              <w:t>мы узнаем жили ли д</w:t>
            </w:r>
            <w:r w:rsidR="008F263E" w:rsidRPr="00117EC2">
              <w:rPr>
                <w:color w:val="auto"/>
                <w:sz w:val="24"/>
              </w:rPr>
              <w:t>инозавры</w:t>
            </w:r>
            <w:r w:rsidR="003243E1" w:rsidRPr="00117EC2">
              <w:rPr>
                <w:color w:val="auto"/>
                <w:sz w:val="24"/>
              </w:rPr>
              <w:t xml:space="preserve"> </w:t>
            </w:r>
            <w:r w:rsidR="000F783E" w:rsidRPr="00117EC2">
              <w:rPr>
                <w:color w:val="auto"/>
                <w:sz w:val="24"/>
              </w:rPr>
              <w:t>на Байкале</w:t>
            </w:r>
            <w:r w:rsidR="00A05216" w:rsidRPr="00117EC2">
              <w:rPr>
                <w:color w:val="auto"/>
                <w:sz w:val="24"/>
              </w:rPr>
              <w:t>)</w:t>
            </w:r>
          </w:p>
          <w:p w14:paraId="249FC3FA" w14:textId="77777777" w:rsidR="00A05216" w:rsidRPr="00117EC2" w:rsidRDefault="00A05216" w:rsidP="00117EC2">
            <w:pPr>
              <w:pStyle w:val="a4"/>
              <w:ind w:firstLine="0"/>
              <w:jc w:val="left"/>
              <w:rPr>
                <w:color w:val="auto"/>
                <w:sz w:val="24"/>
              </w:rPr>
            </w:pPr>
            <w:r w:rsidRPr="00117EC2">
              <w:rPr>
                <w:color w:val="auto"/>
                <w:sz w:val="24"/>
              </w:rPr>
              <w:t xml:space="preserve">-Коля и Вероника приготовили сообщения о </w:t>
            </w:r>
            <w:r w:rsidR="000F783E" w:rsidRPr="00117EC2">
              <w:rPr>
                <w:color w:val="auto"/>
                <w:sz w:val="24"/>
              </w:rPr>
              <w:t>них</w:t>
            </w:r>
            <w:r w:rsidR="00117EC2">
              <w:rPr>
                <w:color w:val="auto"/>
                <w:sz w:val="24"/>
              </w:rPr>
              <w:t>. Давайте послушаем ребят</w:t>
            </w:r>
            <w:r w:rsidR="005C0594">
              <w:rPr>
                <w:color w:val="auto"/>
                <w:sz w:val="24"/>
              </w:rPr>
              <w:t xml:space="preserve"> </w:t>
            </w:r>
            <w:r w:rsidR="005C0594" w:rsidRPr="005C0594">
              <w:rPr>
                <w:i/>
                <w:iCs/>
                <w:color w:val="auto"/>
                <w:sz w:val="24"/>
              </w:rPr>
              <w:t>(ребята вместе с родителями изучили материалы</w:t>
            </w:r>
            <w:r w:rsidR="0023599A">
              <w:rPr>
                <w:i/>
                <w:iCs/>
                <w:color w:val="auto"/>
                <w:sz w:val="24"/>
              </w:rPr>
              <w:t>-</w:t>
            </w:r>
            <w:r w:rsidR="005C0594" w:rsidRPr="005C0594">
              <w:rPr>
                <w:i/>
                <w:iCs/>
                <w:color w:val="auto"/>
                <w:sz w:val="24"/>
              </w:rPr>
              <w:t xml:space="preserve"> вкладыша журнала Сибирячок № 5/ 2020 год)</w:t>
            </w:r>
          </w:p>
          <w:p w14:paraId="3D9D97AD" w14:textId="6975BE62" w:rsidR="008E3531" w:rsidRDefault="008E3531" w:rsidP="008E3531">
            <w:pPr>
              <w:pStyle w:val="a4"/>
              <w:ind w:firstLine="0"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15B61A" wp14:editId="7AA80085">
                  <wp:extent cx="1116958" cy="941705"/>
                  <wp:effectExtent l="19050" t="1905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179" b="36385"/>
                          <a:stretch/>
                        </pic:blipFill>
                        <pic:spPr bwMode="auto">
                          <a:xfrm>
                            <a:off x="0" y="0"/>
                            <a:ext cx="1129874" cy="9525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66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057A4D" w14:textId="0F25F10F" w:rsidR="00523EEC" w:rsidRPr="00BA01FD" w:rsidRDefault="00BA01FD" w:rsidP="00BA01FD">
            <w:pPr>
              <w:pStyle w:val="a4"/>
              <w:ind w:firstLine="0"/>
              <w:jc w:val="left"/>
              <w:rPr>
                <w:color w:val="auto"/>
                <w:sz w:val="24"/>
              </w:rPr>
            </w:pPr>
            <w:r w:rsidRPr="00117EC2">
              <w:rPr>
                <w:color w:val="auto"/>
                <w:sz w:val="24"/>
              </w:rPr>
              <w:t>Сообщения детей.</w:t>
            </w:r>
            <w:r>
              <w:rPr>
                <w:color w:val="auto"/>
                <w:sz w:val="24"/>
              </w:rPr>
              <w:t xml:space="preserve"> </w:t>
            </w:r>
          </w:p>
          <w:p w14:paraId="4E31C5C5" w14:textId="77777777" w:rsidR="00A05216" w:rsidRDefault="00523EEC" w:rsidP="00523EEC">
            <w:pPr>
              <w:pStyle w:val="a4"/>
              <w:ind w:firstLine="0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1.Примерно 15-20 миллионов лет назад на Байкале было тепло, это время геологи называют</w:t>
            </w:r>
            <w:r w:rsidR="00E15F98">
              <w:rPr>
                <w:rFonts w:cs="Times New Roman"/>
                <w:color w:val="auto"/>
                <w:sz w:val="24"/>
              </w:rPr>
              <w:t xml:space="preserve"> миоцен. На Байкале водились</w:t>
            </w:r>
            <w:r>
              <w:rPr>
                <w:rFonts w:cs="Times New Roman"/>
                <w:color w:val="auto"/>
                <w:sz w:val="24"/>
              </w:rPr>
              <w:t xml:space="preserve"> </w:t>
            </w:r>
            <w:r w:rsidR="00E15F98">
              <w:rPr>
                <w:rFonts w:cs="Times New Roman"/>
                <w:color w:val="auto"/>
                <w:sz w:val="24"/>
              </w:rPr>
              <w:t xml:space="preserve">слоны, попугаи. </w:t>
            </w:r>
            <w:r>
              <w:rPr>
                <w:rFonts w:cs="Times New Roman"/>
                <w:color w:val="auto"/>
                <w:sz w:val="24"/>
              </w:rPr>
              <w:t>На месте пролива Малое море была равнина с многочисленными мелкими заболоченными озерами, в прибрежной части которых любили проводить время водные чер</w:t>
            </w:r>
            <w:r w:rsidR="00E15F98">
              <w:rPr>
                <w:rFonts w:cs="Times New Roman"/>
                <w:color w:val="auto"/>
                <w:sz w:val="24"/>
              </w:rPr>
              <w:t>е</w:t>
            </w:r>
            <w:r>
              <w:rPr>
                <w:rFonts w:cs="Times New Roman"/>
                <w:color w:val="auto"/>
                <w:sz w:val="24"/>
              </w:rPr>
              <w:t xml:space="preserve">пахи и небольшие носороги </w:t>
            </w:r>
            <w:proofErr w:type="spellStart"/>
            <w:r>
              <w:rPr>
                <w:rFonts w:cs="Times New Roman"/>
                <w:color w:val="auto"/>
                <w:sz w:val="24"/>
              </w:rPr>
              <w:t>диацератерии</w:t>
            </w:r>
            <w:proofErr w:type="spellEnd"/>
            <w:r>
              <w:rPr>
                <w:rFonts w:cs="Times New Roman"/>
                <w:color w:val="auto"/>
                <w:sz w:val="24"/>
              </w:rPr>
              <w:t>.</w:t>
            </w:r>
          </w:p>
          <w:p w14:paraId="667D02B0" w14:textId="77777777" w:rsidR="00E15F98" w:rsidRDefault="00E15F98" w:rsidP="00523EEC">
            <w:pPr>
              <w:pStyle w:val="a4"/>
              <w:ind w:firstLine="0"/>
              <w:rPr>
                <w:rFonts w:cs="Times New Roman"/>
                <w:color w:val="auto"/>
                <w:sz w:val="24"/>
              </w:rPr>
            </w:pPr>
          </w:p>
          <w:p w14:paraId="64DCF7E5" w14:textId="77777777" w:rsidR="00E15F98" w:rsidRPr="00117EC2" w:rsidRDefault="00E15F98" w:rsidP="00523EEC">
            <w:pPr>
              <w:pStyle w:val="a4"/>
              <w:ind w:firstLine="0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2.Около 5 миллионов лет назад на смену миоцену приходит плиоцен. Байкал покрывается льдом. В это время на Байкале жили гиппарионы, большерогий олень и даже мамонты.</w:t>
            </w:r>
          </w:p>
        </w:tc>
        <w:tc>
          <w:tcPr>
            <w:tcW w:w="2659" w:type="dxa"/>
          </w:tcPr>
          <w:p w14:paraId="0C1F03DB" w14:textId="77777777" w:rsidR="00BA01FD" w:rsidRPr="0070264A" w:rsidRDefault="00BA01FD" w:rsidP="00BA01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Коммуникативная.</w:t>
            </w:r>
          </w:p>
          <w:p w14:paraId="1CE39F1C" w14:textId="77777777" w:rsidR="00A05216" w:rsidRPr="0070264A" w:rsidRDefault="001B386A" w:rsidP="00570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Информационная.</w:t>
            </w:r>
          </w:p>
        </w:tc>
      </w:tr>
      <w:tr w:rsidR="0070264A" w:rsidRPr="0070264A" w14:paraId="5DFC436A" w14:textId="77777777" w:rsidTr="00102EEC">
        <w:tc>
          <w:tcPr>
            <w:tcW w:w="2376" w:type="dxa"/>
          </w:tcPr>
          <w:p w14:paraId="4FBAAA75" w14:textId="77777777" w:rsidR="00B742CD" w:rsidRPr="0070264A" w:rsidRDefault="00B742C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26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Основной этап:</w:t>
            </w:r>
          </w:p>
          <w:p w14:paraId="472A2817" w14:textId="77777777" w:rsidR="00102EEC" w:rsidRPr="0070264A" w:rsidRDefault="00102EEC" w:rsidP="00BA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4A">
              <w:rPr>
                <w:rFonts w:ascii="Times New Roman" w:hAnsi="Times New Roman" w:cs="Times New Roman"/>
                <w:b/>
                <w:sz w:val="24"/>
                <w:szCs w:val="24"/>
              </w:rPr>
              <w:t>Модель трех вопросов</w:t>
            </w:r>
          </w:p>
        </w:tc>
        <w:tc>
          <w:tcPr>
            <w:tcW w:w="4536" w:type="dxa"/>
          </w:tcPr>
          <w:p w14:paraId="3750CF2D" w14:textId="77777777" w:rsidR="007B6AE5" w:rsidRDefault="007B6AE5" w:rsidP="002156EC">
            <w:pPr>
              <w:pStyle w:val="a4"/>
              <w:ind w:firstLine="0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Дети говорят по очереди, а педагог записывает информация и вставляет в кармашки стенда «Модель трех вопросов»</w:t>
            </w:r>
          </w:p>
          <w:p w14:paraId="3228BC80" w14:textId="77777777" w:rsidR="00102EEC" w:rsidRPr="0070264A" w:rsidRDefault="00102EEC" w:rsidP="002156EC">
            <w:pPr>
              <w:pStyle w:val="a4"/>
              <w:ind w:firstLine="0"/>
              <w:rPr>
                <w:rFonts w:cs="Times New Roman"/>
                <w:color w:val="auto"/>
                <w:sz w:val="24"/>
              </w:rPr>
            </w:pPr>
            <w:r w:rsidRPr="0070264A">
              <w:rPr>
                <w:rFonts w:cs="Times New Roman"/>
                <w:color w:val="auto"/>
                <w:sz w:val="24"/>
              </w:rPr>
              <w:t xml:space="preserve">-Ребята, а что мы знаем о </w:t>
            </w:r>
            <w:r w:rsidR="007B6AE5">
              <w:rPr>
                <w:rFonts w:cs="Times New Roman"/>
                <w:color w:val="auto"/>
                <w:sz w:val="24"/>
              </w:rPr>
              <w:t>динозаврах</w:t>
            </w:r>
            <w:r w:rsidRPr="0070264A">
              <w:rPr>
                <w:rFonts w:cs="Times New Roman"/>
                <w:color w:val="auto"/>
                <w:sz w:val="24"/>
              </w:rPr>
              <w:t>? (</w:t>
            </w:r>
            <w:r w:rsidR="007B6AE5">
              <w:rPr>
                <w:rFonts w:cs="Times New Roman"/>
                <w:color w:val="auto"/>
                <w:sz w:val="24"/>
              </w:rPr>
              <w:t>были травоядные и хищники, летали и плавали; были огромных размеров; мамонты тоже относятся к древним животным</w:t>
            </w:r>
            <w:r w:rsidRPr="0070264A">
              <w:rPr>
                <w:rFonts w:cs="Times New Roman"/>
                <w:color w:val="auto"/>
                <w:sz w:val="24"/>
              </w:rPr>
              <w:t>)</w:t>
            </w:r>
          </w:p>
          <w:p w14:paraId="5FD45B75" w14:textId="77777777" w:rsidR="00102EEC" w:rsidRPr="0070264A" w:rsidRDefault="00102EEC" w:rsidP="002156EC">
            <w:pPr>
              <w:pStyle w:val="a4"/>
              <w:ind w:firstLine="0"/>
              <w:rPr>
                <w:rFonts w:cs="Times New Roman"/>
                <w:color w:val="auto"/>
                <w:sz w:val="24"/>
              </w:rPr>
            </w:pPr>
            <w:r w:rsidRPr="0070264A">
              <w:rPr>
                <w:rFonts w:cs="Times New Roman"/>
                <w:color w:val="auto"/>
                <w:sz w:val="24"/>
              </w:rPr>
              <w:t>-Что мы хотим еще о них узнать?</w:t>
            </w:r>
            <w:r w:rsidR="007B6AE5">
              <w:rPr>
                <w:rFonts w:cs="Times New Roman"/>
                <w:color w:val="auto"/>
                <w:sz w:val="24"/>
              </w:rPr>
              <w:t xml:space="preserve"> (как выглядели древние животные на Байкале</w:t>
            </w:r>
            <w:r w:rsidR="00BA01FD">
              <w:rPr>
                <w:rFonts w:cs="Times New Roman"/>
                <w:color w:val="auto"/>
                <w:sz w:val="24"/>
              </w:rPr>
              <w:t>, чем они питались</w:t>
            </w:r>
            <w:r w:rsidR="007B6AE5">
              <w:rPr>
                <w:rFonts w:cs="Times New Roman"/>
                <w:color w:val="auto"/>
                <w:sz w:val="24"/>
              </w:rPr>
              <w:t>)</w:t>
            </w:r>
          </w:p>
          <w:p w14:paraId="70C572FD" w14:textId="77777777" w:rsidR="00102EEC" w:rsidRDefault="00102EEC" w:rsidP="002156EC">
            <w:pPr>
              <w:pStyle w:val="a4"/>
              <w:ind w:firstLine="0"/>
              <w:rPr>
                <w:rFonts w:cs="Times New Roman"/>
                <w:color w:val="auto"/>
                <w:sz w:val="24"/>
              </w:rPr>
            </w:pPr>
            <w:r w:rsidRPr="0070264A">
              <w:rPr>
                <w:rFonts w:cs="Times New Roman"/>
                <w:color w:val="auto"/>
                <w:sz w:val="24"/>
              </w:rPr>
              <w:t xml:space="preserve">-А чтобы узнать о них больше, как вы думаете, </w:t>
            </w:r>
            <w:proofErr w:type="spellStart"/>
            <w:r w:rsidR="00E52022">
              <w:rPr>
                <w:rFonts w:cs="Times New Roman"/>
                <w:color w:val="auto"/>
                <w:sz w:val="24"/>
              </w:rPr>
              <w:t>Д</w:t>
            </w:r>
            <w:r w:rsidR="007B6AE5">
              <w:rPr>
                <w:rFonts w:cs="Times New Roman"/>
                <w:color w:val="auto"/>
                <w:sz w:val="24"/>
              </w:rPr>
              <w:t>ино</w:t>
            </w:r>
            <w:proofErr w:type="spellEnd"/>
            <w:r w:rsidRPr="0070264A">
              <w:rPr>
                <w:rFonts w:cs="Times New Roman"/>
                <w:color w:val="auto"/>
                <w:sz w:val="24"/>
              </w:rPr>
              <w:t xml:space="preserve"> может найти информацию?</w:t>
            </w:r>
            <w:r w:rsidR="007B6AE5">
              <w:rPr>
                <w:rFonts w:cs="Times New Roman"/>
                <w:color w:val="auto"/>
                <w:sz w:val="24"/>
              </w:rPr>
              <w:t xml:space="preserve"> Где?</w:t>
            </w:r>
            <w:r w:rsidRPr="0070264A">
              <w:rPr>
                <w:rFonts w:cs="Times New Roman"/>
                <w:color w:val="auto"/>
                <w:sz w:val="24"/>
              </w:rPr>
              <w:t xml:space="preserve"> (из книг, телевизора, мультфильмов, компьютера)</w:t>
            </w:r>
            <w:r w:rsidR="007B6AE5">
              <w:rPr>
                <w:rFonts w:cs="Times New Roman"/>
                <w:color w:val="auto"/>
                <w:sz w:val="24"/>
              </w:rPr>
              <w:t>.</w:t>
            </w:r>
          </w:p>
          <w:p w14:paraId="61D94BCB" w14:textId="77777777" w:rsidR="00102EEC" w:rsidRPr="00BA01FD" w:rsidRDefault="007B6AE5" w:rsidP="00BA01FD">
            <w:pPr>
              <w:pStyle w:val="a4"/>
              <w:ind w:firstLine="0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 xml:space="preserve">А вы сможете помочь </w:t>
            </w:r>
            <w:proofErr w:type="spellStart"/>
            <w:r w:rsidR="00E52022">
              <w:rPr>
                <w:rFonts w:cs="Times New Roman"/>
                <w:color w:val="auto"/>
                <w:sz w:val="24"/>
              </w:rPr>
              <w:t>Д</w:t>
            </w:r>
            <w:r>
              <w:rPr>
                <w:rFonts w:cs="Times New Roman"/>
                <w:color w:val="auto"/>
                <w:sz w:val="24"/>
              </w:rPr>
              <w:t>ино</w:t>
            </w:r>
            <w:proofErr w:type="spellEnd"/>
            <w:r>
              <w:rPr>
                <w:rFonts w:cs="Times New Roman"/>
                <w:color w:val="auto"/>
                <w:sz w:val="24"/>
              </w:rPr>
              <w:t>?</w:t>
            </w:r>
          </w:p>
        </w:tc>
        <w:tc>
          <w:tcPr>
            <w:tcW w:w="2659" w:type="dxa"/>
          </w:tcPr>
          <w:p w14:paraId="683D9C8F" w14:textId="77777777" w:rsidR="005700C3" w:rsidRPr="0070264A" w:rsidRDefault="005700C3" w:rsidP="00570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Социальная.</w:t>
            </w:r>
          </w:p>
          <w:p w14:paraId="1EAC16C8" w14:textId="77777777" w:rsidR="005700C3" w:rsidRPr="0070264A" w:rsidRDefault="005700C3" w:rsidP="00570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Коммуникативная.</w:t>
            </w:r>
          </w:p>
          <w:p w14:paraId="4AF2C1A9" w14:textId="77777777" w:rsidR="00102EEC" w:rsidRPr="0070264A" w:rsidRDefault="0010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4A" w:rsidRPr="0070264A" w14:paraId="5A3D57A6" w14:textId="77777777" w:rsidTr="00102EEC">
        <w:tc>
          <w:tcPr>
            <w:tcW w:w="2376" w:type="dxa"/>
          </w:tcPr>
          <w:p w14:paraId="31B31D3D" w14:textId="77777777" w:rsidR="00102EEC" w:rsidRPr="0070264A" w:rsidRDefault="00B742CD" w:rsidP="00BA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4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игра</w:t>
            </w:r>
          </w:p>
        </w:tc>
        <w:tc>
          <w:tcPr>
            <w:tcW w:w="4536" w:type="dxa"/>
          </w:tcPr>
          <w:p w14:paraId="3F757DEF" w14:textId="77777777" w:rsidR="00B742CD" w:rsidRPr="0070264A" w:rsidRDefault="00B742CD" w:rsidP="002156EC">
            <w:pPr>
              <w:pStyle w:val="a4"/>
              <w:ind w:firstLine="0"/>
              <w:rPr>
                <w:rFonts w:cs="Times New Roman"/>
                <w:color w:val="auto"/>
                <w:sz w:val="24"/>
              </w:rPr>
            </w:pPr>
            <w:r w:rsidRPr="0070264A">
              <w:rPr>
                <w:rFonts w:cs="Times New Roman"/>
                <w:color w:val="auto"/>
                <w:sz w:val="24"/>
              </w:rPr>
              <w:t xml:space="preserve">-Дорогой, </w:t>
            </w:r>
            <w:proofErr w:type="spellStart"/>
            <w:r w:rsidR="00E52022">
              <w:rPr>
                <w:rFonts w:cs="Times New Roman"/>
                <w:color w:val="auto"/>
                <w:sz w:val="24"/>
              </w:rPr>
              <w:t>Д</w:t>
            </w:r>
            <w:r w:rsidR="005717FB" w:rsidRPr="0070264A">
              <w:rPr>
                <w:rFonts w:cs="Times New Roman"/>
                <w:color w:val="auto"/>
                <w:sz w:val="24"/>
              </w:rPr>
              <w:t>ино</w:t>
            </w:r>
            <w:proofErr w:type="spellEnd"/>
            <w:r w:rsidRPr="0070264A">
              <w:rPr>
                <w:rFonts w:cs="Times New Roman"/>
                <w:color w:val="auto"/>
                <w:sz w:val="24"/>
              </w:rPr>
              <w:t xml:space="preserve">. Мы с ребятами тоже очень много знаем о </w:t>
            </w:r>
            <w:r w:rsidR="005717FB" w:rsidRPr="0070264A">
              <w:rPr>
                <w:rFonts w:cs="Times New Roman"/>
                <w:color w:val="auto"/>
                <w:sz w:val="24"/>
              </w:rPr>
              <w:t>динозаврах</w:t>
            </w:r>
            <w:r w:rsidRPr="0070264A">
              <w:rPr>
                <w:rFonts w:cs="Times New Roman"/>
                <w:color w:val="auto"/>
                <w:sz w:val="24"/>
              </w:rPr>
              <w:t>, которые жи</w:t>
            </w:r>
            <w:r w:rsidR="005717FB" w:rsidRPr="0070264A">
              <w:rPr>
                <w:rFonts w:cs="Times New Roman"/>
                <w:color w:val="auto"/>
                <w:sz w:val="24"/>
              </w:rPr>
              <w:t>ли на Байкале</w:t>
            </w:r>
            <w:r w:rsidRPr="0070264A">
              <w:rPr>
                <w:rFonts w:cs="Times New Roman"/>
                <w:color w:val="auto"/>
                <w:sz w:val="24"/>
              </w:rPr>
              <w:t xml:space="preserve">. И мы с радостью </w:t>
            </w:r>
            <w:r w:rsidRPr="0070264A">
              <w:rPr>
                <w:rFonts w:cs="Times New Roman"/>
                <w:color w:val="auto"/>
                <w:sz w:val="24"/>
              </w:rPr>
              <w:lastRenderedPageBreak/>
              <w:t xml:space="preserve">поделимся с тобой этой информацией. Но для этого я предлагаю всем </w:t>
            </w:r>
            <w:r w:rsidR="005717FB" w:rsidRPr="0070264A">
              <w:rPr>
                <w:rFonts w:cs="Times New Roman"/>
                <w:color w:val="auto"/>
                <w:sz w:val="24"/>
              </w:rPr>
              <w:t>ребятам</w:t>
            </w:r>
            <w:r w:rsidRPr="0070264A">
              <w:rPr>
                <w:rFonts w:cs="Times New Roman"/>
                <w:color w:val="auto"/>
                <w:sz w:val="24"/>
              </w:rPr>
              <w:t xml:space="preserve"> превратиться в </w:t>
            </w:r>
            <w:r w:rsidR="005717FB" w:rsidRPr="0070264A">
              <w:rPr>
                <w:rFonts w:cs="Times New Roman"/>
                <w:color w:val="auto"/>
                <w:sz w:val="24"/>
              </w:rPr>
              <w:t>динозавры</w:t>
            </w:r>
            <w:r w:rsidRPr="0070264A">
              <w:rPr>
                <w:rFonts w:cs="Times New Roman"/>
                <w:color w:val="auto"/>
                <w:sz w:val="24"/>
              </w:rPr>
              <w:t>. (дети на свой выбор одевают эмблемы).</w:t>
            </w:r>
          </w:p>
          <w:p w14:paraId="196D0C53" w14:textId="77777777" w:rsidR="0099102D" w:rsidRDefault="00B742CD" w:rsidP="0099102D">
            <w:pPr>
              <w:pStyle w:val="a4"/>
              <w:ind w:firstLine="0"/>
              <w:rPr>
                <w:rFonts w:cs="Times New Roman"/>
                <w:color w:val="auto"/>
                <w:sz w:val="24"/>
              </w:rPr>
            </w:pPr>
            <w:r w:rsidRPr="003E4E1E">
              <w:rPr>
                <w:rFonts w:cs="Times New Roman"/>
                <w:color w:val="auto"/>
                <w:sz w:val="24"/>
              </w:rPr>
              <w:t xml:space="preserve">- </w:t>
            </w:r>
            <w:r w:rsidRPr="0070264A">
              <w:rPr>
                <w:rFonts w:cs="Times New Roman"/>
                <w:color w:val="auto"/>
                <w:sz w:val="24"/>
              </w:rPr>
              <w:t xml:space="preserve">А сейчас я предлагаю поиграть в игру «Давайте познакомимся» (в свободной форме дети приветствуют </w:t>
            </w:r>
            <w:proofErr w:type="spellStart"/>
            <w:r w:rsidR="00E52022">
              <w:rPr>
                <w:rFonts w:cs="Times New Roman"/>
                <w:color w:val="auto"/>
                <w:sz w:val="24"/>
              </w:rPr>
              <w:t>Д</w:t>
            </w:r>
            <w:r w:rsidR="005717FB" w:rsidRPr="0070264A">
              <w:rPr>
                <w:rFonts w:cs="Times New Roman"/>
                <w:color w:val="auto"/>
                <w:sz w:val="24"/>
              </w:rPr>
              <w:t>ино</w:t>
            </w:r>
            <w:proofErr w:type="spellEnd"/>
            <w:r w:rsidRPr="0070264A">
              <w:rPr>
                <w:rFonts w:cs="Times New Roman"/>
                <w:color w:val="auto"/>
                <w:sz w:val="24"/>
              </w:rPr>
              <w:t xml:space="preserve"> и представляют свой выбор </w:t>
            </w:r>
            <w:r w:rsidR="005717FB" w:rsidRPr="0070264A">
              <w:rPr>
                <w:rFonts w:cs="Times New Roman"/>
                <w:color w:val="auto"/>
                <w:sz w:val="24"/>
              </w:rPr>
              <w:t>динозавра</w:t>
            </w:r>
            <w:r w:rsidRPr="0070264A">
              <w:rPr>
                <w:rFonts w:cs="Times New Roman"/>
                <w:color w:val="auto"/>
                <w:sz w:val="24"/>
              </w:rPr>
              <w:t>)</w:t>
            </w:r>
            <w:r w:rsidR="004A5B3C">
              <w:rPr>
                <w:rFonts w:cs="Times New Roman"/>
                <w:color w:val="auto"/>
                <w:sz w:val="24"/>
              </w:rPr>
              <w:t>.</w:t>
            </w:r>
          </w:p>
          <w:p w14:paraId="077E7F1B" w14:textId="77777777" w:rsidR="0099102D" w:rsidRDefault="0099102D" w:rsidP="0099102D">
            <w:pPr>
              <w:pStyle w:val="a4"/>
              <w:ind w:firstLine="0"/>
              <w:rPr>
                <w:rFonts w:cs="Times New Roman"/>
                <w:color w:val="auto"/>
                <w:sz w:val="24"/>
              </w:rPr>
            </w:pPr>
          </w:p>
          <w:p w14:paraId="1ADEF611" w14:textId="77777777" w:rsidR="0099102D" w:rsidRPr="0099102D" w:rsidRDefault="0099102D" w:rsidP="0099102D">
            <w:pPr>
              <w:pStyle w:val="a4"/>
              <w:ind w:firstLine="0"/>
              <w:rPr>
                <w:rFonts w:cs="Times New Roman"/>
                <w:color w:val="auto"/>
                <w:sz w:val="24"/>
              </w:rPr>
            </w:pPr>
            <w:r w:rsidRPr="0099102D">
              <w:rPr>
                <w:color w:val="auto"/>
                <w:sz w:val="24"/>
                <w:lang w:eastAsia="ru-RU"/>
              </w:rPr>
              <w:t>Ребята нам рассказала Вероника, что на Байкале водились Большерогие олени? И мы с вами сейчас поиграем в игру «</w:t>
            </w:r>
            <w:r w:rsidRPr="0099102D">
              <w:rPr>
                <w:rFonts w:eastAsia="Times New Roman" w:cs="Times New Roman"/>
                <w:color w:val="auto"/>
                <w:sz w:val="24"/>
                <w:lang w:eastAsia="ru-RU"/>
              </w:rPr>
              <w:t>На новое стойбище»</w:t>
            </w:r>
            <w:r w:rsidRPr="0099102D">
              <w:rPr>
                <w:color w:val="auto"/>
                <w:sz w:val="24"/>
                <w:lang w:eastAsia="ru-RU"/>
              </w:rPr>
              <w:t xml:space="preserve"> </w:t>
            </w:r>
            <w:r w:rsidRPr="0099102D">
              <w:rPr>
                <w:rFonts w:eastAsia="Times New Roman" w:cs="Times New Roman"/>
                <w:color w:val="auto"/>
                <w:sz w:val="24"/>
                <w:lang w:eastAsia="ru-RU"/>
              </w:rPr>
              <w:t>(хантыйская народная игра)</w:t>
            </w:r>
          </w:p>
          <w:p w14:paraId="7692BA0C" w14:textId="77777777" w:rsidR="0099102D" w:rsidRPr="0099102D" w:rsidRDefault="0099102D" w:rsidP="0099102D">
            <w:pPr>
              <w:pStyle w:val="a4"/>
              <w:jc w:val="left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Правила игры:</w:t>
            </w:r>
          </w:p>
          <w:p w14:paraId="75F85053" w14:textId="77777777" w:rsidR="0099102D" w:rsidRPr="0099102D" w:rsidRDefault="0099102D" w:rsidP="002156EC">
            <w:pPr>
              <w:pStyle w:val="a4"/>
              <w:ind w:firstLine="0"/>
              <w:rPr>
                <w:color w:val="auto"/>
                <w:sz w:val="24"/>
                <w:lang w:eastAsia="ru-RU"/>
              </w:rPr>
            </w:pPr>
            <w:r w:rsidRPr="0099102D">
              <w:rPr>
                <w:color w:val="auto"/>
                <w:sz w:val="24"/>
                <w:lang w:eastAsia="ru-RU"/>
              </w:rPr>
              <w:t>Играющие становятся парами. В паре один — олень, другой — каюр. Упряжки стоят одна за другой. Ведущий говорит: «Оленеводы переезжают на новые стойбища». После этих слов все бегут по краю площадки, при этом каюры, подгоняя оленей, издают характерный для оленеводов</w:t>
            </w:r>
            <w:r>
              <w:rPr>
                <w:color w:val="auto"/>
                <w:sz w:val="24"/>
                <w:lang w:eastAsia="ru-RU"/>
              </w:rPr>
              <w:t xml:space="preserve"> </w:t>
            </w:r>
            <w:r w:rsidRPr="0099102D">
              <w:rPr>
                <w:color w:val="auto"/>
                <w:sz w:val="24"/>
                <w:lang w:eastAsia="ru-RU"/>
              </w:rPr>
              <w:t>-</w:t>
            </w:r>
            <w:r>
              <w:rPr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99102D">
              <w:rPr>
                <w:color w:val="auto"/>
                <w:sz w:val="24"/>
                <w:lang w:eastAsia="ru-RU"/>
              </w:rPr>
              <w:t>тундровиков</w:t>
            </w:r>
            <w:proofErr w:type="spellEnd"/>
            <w:r w:rsidRPr="0099102D">
              <w:rPr>
                <w:color w:val="auto"/>
                <w:sz w:val="24"/>
                <w:lang w:eastAsia="ru-RU"/>
              </w:rPr>
              <w:t xml:space="preserve"> звук </w:t>
            </w:r>
            <w:proofErr w:type="spellStart"/>
            <w:r w:rsidRPr="0099102D">
              <w:rPr>
                <w:color w:val="auto"/>
                <w:sz w:val="24"/>
                <w:lang w:eastAsia="ru-RU"/>
              </w:rPr>
              <w:t>кхх-кхх</w:t>
            </w:r>
            <w:proofErr w:type="spellEnd"/>
            <w:r w:rsidRPr="0099102D">
              <w:rPr>
                <w:color w:val="auto"/>
                <w:sz w:val="24"/>
                <w:lang w:eastAsia="ru-RU"/>
              </w:rPr>
              <w:t>. Останавливаются по сигналу ведущего. Во время движения упряжки делают привал. Каюры отпускают оленей, которые бегут врассыпную. По сигналу «Упряжки!» все должны построиться в прежней последовательности.</w:t>
            </w:r>
          </w:p>
        </w:tc>
        <w:tc>
          <w:tcPr>
            <w:tcW w:w="2659" w:type="dxa"/>
          </w:tcPr>
          <w:p w14:paraId="522E64A1" w14:textId="77777777" w:rsidR="005700C3" w:rsidRPr="0070264A" w:rsidRDefault="005700C3" w:rsidP="00570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Коммуникативная.</w:t>
            </w:r>
          </w:p>
          <w:p w14:paraId="58D764A8" w14:textId="77777777" w:rsidR="00102EEC" w:rsidRPr="0070264A" w:rsidRDefault="00926DEE" w:rsidP="0057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Деятельностная.</w:t>
            </w:r>
          </w:p>
        </w:tc>
      </w:tr>
      <w:tr w:rsidR="0070264A" w:rsidRPr="0070264A" w14:paraId="36B9B134" w14:textId="77777777" w:rsidTr="00102EEC">
        <w:tc>
          <w:tcPr>
            <w:tcW w:w="2376" w:type="dxa"/>
          </w:tcPr>
          <w:p w14:paraId="7E58543E" w14:textId="77777777" w:rsidR="00102EEC" w:rsidRPr="0070264A" w:rsidRDefault="00B742CD" w:rsidP="00050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Планирование самостоятельной деятельности</w:t>
            </w:r>
          </w:p>
        </w:tc>
        <w:tc>
          <w:tcPr>
            <w:tcW w:w="4536" w:type="dxa"/>
          </w:tcPr>
          <w:p w14:paraId="1DA4BFAB" w14:textId="77777777" w:rsidR="00B742CD" w:rsidRDefault="00B742CD" w:rsidP="002156E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A">
              <w:rPr>
                <w:rFonts w:ascii="Times New Roman" w:hAnsi="Times New Roman" w:cs="Times New Roman"/>
                <w:sz w:val="24"/>
                <w:szCs w:val="24"/>
              </w:rPr>
              <w:t xml:space="preserve">-Ребята, а давайте, чтобы </w:t>
            </w:r>
            <w:proofErr w:type="spellStart"/>
            <w:r w:rsidR="00AA76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03224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proofErr w:type="spellEnd"/>
            <w:r w:rsidRPr="0070264A"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сам смог многое узнать о </w:t>
            </w:r>
            <w:r w:rsidR="00503224">
              <w:rPr>
                <w:rFonts w:ascii="Times New Roman" w:hAnsi="Times New Roman" w:cs="Times New Roman"/>
                <w:sz w:val="24"/>
                <w:szCs w:val="24"/>
              </w:rPr>
              <w:t>древних</w:t>
            </w:r>
            <w:r w:rsidRPr="0070264A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  <w:r w:rsidR="00503224">
              <w:rPr>
                <w:rFonts w:ascii="Times New Roman" w:hAnsi="Times New Roman" w:cs="Times New Roman"/>
                <w:sz w:val="24"/>
                <w:szCs w:val="24"/>
              </w:rPr>
              <w:t xml:space="preserve"> Байкала</w:t>
            </w:r>
            <w:r w:rsidRPr="0070264A">
              <w:rPr>
                <w:rFonts w:ascii="Times New Roman" w:hAnsi="Times New Roman" w:cs="Times New Roman"/>
                <w:sz w:val="24"/>
                <w:szCs w:val="24"/>
              </w:rPr>
              <w:t xml:space="preserve">, но и поделиться своими знаниями со своими друзьями, </w:t>
            </w:r>
            <w:r w:rsidR="00503224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Pr="0070264A">
              <w:rPr>
                <w:rFonts w:ascii="Times New Roman" w:hAnsi="Times New Roman" w:cs="Times New Roman"/>
                <w:sz w:val="24"/>
                <w:szCs w:val="24"/>
              </w:rPr>
              <w:t xml:space="preserve">сделаем </w:t>
            </w:r>
            <w:r w:rsidR="00503224">
              <w:rPr>
                <w:rFonts w:ascii="Times New Roman" w:hAnsi="Times New Roman" w:cs="Times New Roman"/>
                <w:sz w:val="24"/>
                <w:szCs w:val="24"/>
              </w:rPr>
              <w:t>для него «Рюкзачок знаний»</w:t>
            </w:r>
          </w:p>
          <w:p w14:paraId="125CCAA2" w14:textId="66E0B615" w:rsidR="00503224" w:rsidRDefault="008E3531" w:rsidP="008E35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FDE741" wp14:editId="151878D8">
                  <wp:extent cx="924790" cy="1406413"/>
                  <wp:effectExtent l="19050" t="19050" r="8890" b="381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15" cy="142150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66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B625A2" w14:textId="77777777" w:rsidR="008E3531" w:rsidRPr="0070264A" w:rsidRDefault="008E3531" w:rsidP="008E35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67043" w14:textId="77777777" w:rsidR="00B742CD" w:rsidRPr="0070264A" w:rsidRDefault="00B742CD" w:rsidP="002156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022" w:rsidRPr="0070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я</w:t>
            </w:r>
            <w:r w:rsidRPr="0070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предлагаю составить план, о чем бы вы рассказали</w:t>
            </w:r>
            <w:r w:rsidR="00AA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сделали</w:t>
            </w:r>
            <w:r w:rsidRPr="0070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AA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рюкзачок</w:t>
            </w:r>
            <w:r w:rsidR="00EB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</w:t>
            </w:r>
            <w:r w:rsidRPr="0070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r w:rsidR="00AA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древних</w:t>
            </w:r>
            <w:r w:rsidRPr="0070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</w:t>
            </w:r>
            <w:r w:rsidR="00AA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Байкала</w:t>
            </w:r>
            <w:r w:rsidRPr="0070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4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(воспитатель подводит детей к выводу, что необходимо внести в план наполнения </w:t>
            </w:r>
            <w:r w:rsidR="00AA7639" w:rsidRPr="00EB54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рюкзачка</w:t>
            </w:r>
            <w:r w:rsidRPr="00EB54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 w14:paraId="199D71CA" w14:textId="77777777" w:rsidR="00B742CD" w:rsidRPr="0070264A" w:rsidRDefault="00B742CD" w:rsidP="00EB542C">
            <w:pPr>
              <w:numPr>
                <w:ilvl w:val="0"/>
                <w:numId w:val="1"/>
              </w:numPr>
              <w:shd w:val="clear" w:color="auto" w:fill="FFFFFF"/>
              <w:ind w:left="32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чем питается?</w:t>
            </w:r>
          </w:p>
          <w:p w14:paraId="482315BE" w14:textId="77777777" w:rsidR="00B742CD" w:rsidRPr="0070264A" w:rsidRDefault="00B742CD" w:rsidP="00EB542C">
            <w:pPr>
              <w:numPr>
                <w:ilvl w:val="0"/>
                <w:numId w:val="1"/>
              </w:numPr>
              <w:shd w:val="clear" w:color="auto" w:fill="FFFFFF"/>
              <w:ind w:left="32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из животных самый сильный??</w:t>
            </w:r>
          </w:p>
          <w:p w14:paraId="0505FF2E" w14:textId="77777777" w:rsidR="00B742CD" w:rsidRDefault="00B742CD" w:rsidP="00EB542C">
            <w:pPr>
              <w:numPr>
                <w:ilvl w:val="0"/>
                <w:numId w:val="1"/>
              </w:numPr>
              <w:shd w:val="clear" w:color="auto" w:fill="FFFFFF"/>
              <w:ind w:left="32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где живет? (Обсуждая план в </w:t>
            </w:r>
            <w:r w:rsidRPr="0070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форме игр закрепить каждый пункт плана)</w:t>
            </w:r>
          </w:p>
          <w:p w14:paraId="521B436E" w14:textId="77777777" w:rsidR="00AA7639" w:rsidRPr="0070264A" w:rsidRDefault="00AA7639" w:rsidP="00EB542C">
            <w:pPr>
              <w:numPr>
                <w:ilvl w:val="0"/>
                <w:numId w:val="1"/>
              </w:numPr>
              <w:shd w:val="clear" w:color="auto" w:fill="FFFFFF"/>
              <w:ind w:left="32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лепить и рисовать динозавров</w:t>
            </w:r>
          </w:p>
          <w:p w14:paraId="7AF6A3E1" w14:textId="77777777" w:rsidR="00102EEC" w:rsidRPr="0070264A" w:rsidRDefault="00296D29" w:rsidP="002156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B742CD" w:rsidRPr="0070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Ну, вот мы и составили с вами план. </w:t>
            </w:r>
          </w:p>
        </w:tc>
        <w:tc>
          <w:tcPr>
            <w:tcW w:w="2659" w:type="dxa"/>
          </w:tcPr>
          <w:p w14:paraId="62F9F588" w14:textId="77777777" w:rsidR="005700C3" w:rsidRPr="0070264A" w:rsidRDefault="005700C3" w:rsidP="00570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Социальная.</w:t>
            </w:r>
          </w:p>
          <w:p w14:paraId="2A4D59EB" w14:textId="77777777" w:rsidR="005700C3" w:rsidRPr="0070264A" w:rsidRDefault="005700C3" w:rsidP="00570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Коммуникативная.</w:t>
            </w:r>
          </w:p>
          <w:p w14:paraId="747F5B58" w14:textId="77777777" w:rsidR="005700C3" w:rsidRPr="0070264A" w:rsidRDefault="005700C3" w:rsidP="00570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</w:t>
            </w:r>
            <w:r w:rsidR="00926DEE" w:rsidRPr="0070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остная</w:t>
            </w:r>
          </w:p>
          <w:p w14:paraId="54E02A0A" w14:textId="77777777" w:rsidR="00102EEC" w:rsidRPr="0070264A" w:rsidRDefault="005700C3" w:rsidP="0057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Информационная.</w:t>
            </w:r>
          </w:p>
        </w:tc>
      </w:tr>
      <w:tr w:rsidR="0070264A" w:rsidRPr="0070264A" w14:paraId="4929C6FD" w14:textId="77777777" w:rsidTr="00102EEC">
        <w:tc>
          <w:tcPr>
            <w:tcW w:w="2376" w:type="dxa"/>
          </w:tcPr>
          <w:p w14:paraId="0CCFDD21" w14:textId="77777777" w:rsidR="00102EEC" w:rsidRPr="0070264A" w:rsidRDefault="00B742CD" w:rsidP="00810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26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Практический этап:</w:t>
            </w:r>
          </w:p>
          <w:p w14:paraId="1D62E82C" w14:textId="77777777" w:rsidR="00B742CD" w:rsidRPr="0070264A" w:rsidRDefault="00B742CD" w:rsidP="00810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</w:t>
            </w:r>
            <w:r w:rsidR="00C42DD9">
              <w:rPr>
                <w:rFonts w:ascii="Times New Roman" w:hAnsi="Times New Roman" w:cs="Times New Roman"/>
                <w:b/>
                <w:sz w:val="24"/>
                <w:szCs w:val="24"/>
              </w:rPr>
              <w:t>«Рюкзачка знаний»</w:t>
            </w:r>
          </w:p>
        </w:tc>
        <w:tc>
          <w:tcPr>
            <w:tcW w:w="4536" w:type="dxa"/>
          </w:tcPr>
          <w:p w14:paraId="7671A7C3" w14:textId="77777777" w:rsidR="00AA7639" w:rsidRPr="00AA7639" w:rsidRDefault="00AA7639" w:rsidP="002156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 сегодня у нас работают </w:t>
            </w:r>
            <w:r w:rsidR="00AB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центра. Я предлагаю вам пройти и познакомиться с ними. </w:t>
            </w:r>
            <w:r w:rsidRPr="00AA76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(Педагог детям кратко </w:t>
            </w:r>
            <w:r w:rsidR="00AB11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рассказывает</w:t>
            </w:r>
            <w:r w:rsidRPr="00AA76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содержание деятельности детей в центрах).</w:t>
            </w:r>
          </w:p>
          <w:p w14:paraId="3E738AF8" w14:textId="77777777" w:rsidR="00AD5AFC" w:rsidRPr="00C42DD9" w:rsidRDefault="00AA7639" w:rsidP="002156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42D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="00AD5AFC" w:rsidRPr="00C42D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Центр творчества</w:t>
            </w:r>
            <w:r w:rsidRPr="00C42D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  <w:r w:rsidR="00AD5AFC" w:rsidRPr="00C42D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71A713B9" w14:textId="77777777" w:rsidR="00AD5AFC" w:rsidRPr="0070264A" w:rsidRDefault="00AD5AFC" w:rsidP="002156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ладошками</w:t>
            </w:r>
          </w:p>
          <w:p w14:paraId="31AC9E63" w14:textId="77777777" w:rsidR="00AD5AFC" w:rsidRPr="0070264A" w:rsidRDefault="00AD5AFC" w:rsidP="002156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A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трафареты</w:t>
            </w:r>
          </w:p>
          <w:p w14:paraId="4645114F" w14:textId="77777777" w:rsidR="00AD5AFC" w:rsidRDefault="00AD5AFC" w:rsidP="002156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1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по схеме</w:t>
            </w:r>
          </w:p>
          <w:p w14:paraId="62B5D944" w14:textId="77777777" w:rsidR="00810990" w:rsidRDefault="00AA7639" w:rsidP="002156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носорожек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пластилина. </w:t>
            </w:r>
          </w:p>
          <w:p w14:paraId="0976CC76" w14:textId="77777777" w:rsidR="00AD5AFC" w:rsidRPr="00C42DD9" w:rsidRDefault="00C42DD9" w:rsidP="00C42DD9">
            <w:pPr>
              <w:pStyle w:val="a4"/>
              <w:ind w:firstLine="0"/>
              <w:jc w:val="left"/>
              <w:rPr>
                <w:rFonts w:cs="Times New Roman"/>
                <w:color w:val="auto"/>
                <w:sz w:val="24"/>
                <w:u w:val="single"/>
                <w:lang w:eastAsia="ru-RU"/>
              </w:rPr>
            </w:pPr>
            <w:r w:rsidRPr="00C42DD9">
              <w:rPr>
                <w:rFonts w:cs="Times New Roman"/>
                <w:color w:val="auto"/>
                <w:sz w:val="24"/>
                <w:u w:val="single"/>
                <w:lang w:eastAsia="ru-RU"/>
              </w:rPr>
              <w:t>«</w:t>
            </w:r>
            <w:r w:rsidR="00AD5AFC" w:rsidRPr="00C42DD9">
              <w:rPr>
                <w:rFonts w:cs="Times New Roman"/>
                <w:color w:val="auto"/>
                <w:sz w:val="24"/>
                <w:u w:val="single"/>
                <w:lang w:eastAsia="ru-RU"/>
              </w:rPr>
              <w:t>Игровой центр</w:t>
            </w:r>
            <w:r w:rsidRPr="00C42DD9">
              <w:rPr>
                <w:rFonts w:cs="Times New Roman"/>
                <w:color w:val="auto"/>
                <w:sz w:val="24"/>
                <w:u w:val="single"/>
                <w:lang w:eastAsia="ru-RU"/>
              </w:rPr>
              <w:t>»</w:t>
            </w:r>
            <w:r w:rsidR="00AD5AFC" w:rsidRPr="00C42DD9">
              <w:rPr>
                <w:rFonts w:cs="Times New Roman"/>
                <w:color w:val="auto"/>
                <w:sz w:val="24"/>
                <w:u w:val="single"/>
                <w:lang w:eastAsia="ru-RU"/>
              </w:rPr>
              <w:t>:</w:t>
            </w:r>
          </w:p>
          <w:p w14:paraId="4F60BE54" w14:textId="47CEA82B" w:rsidR="00AD5AFC" w:rsidRPr="008E3531" w:rsidRDefault="00C42DD9" w:rsidP="008E3531">
            <w:pPr>
              <w:pStyle w:val="a4"/>
              <w:ind w:firstLine="0"/>
              <w:rPr>
                <w:color w:val="auto"/>
              </w:rPr>
            </w:pPr>
            <w:r>
              <w:rPr>
                <w:rFonts w:cs="Times New Roman"/>
                <w:color w:val="auto"/>
                <w:sz w:val="24"/>
              </w:rPr>
              <w:t xml:space="preserve">- </w:t>
            </w:r>
            <w:r w:rsidR="00AD5AFC" w:rsidRPr="00C42DD9">
              <w:rPr>
                <w:rFonts w:cs="Times New Roman"/>
                <w:color w:val="auto"/>
                <w:sz w:val="24"/>
              </w:rPr>
              <w:t>Можно набор юного палеонтолога</w:t>
            </w:r>
            <w:r>
              <w:rPr>
                <w:rFonts w:cs="Times New Roman"/>
                <w:color w:val="auto"/>
                <w:sz w:val="24"/>
              </w:rPr>
              <w:t xml:space="preserve"> или </w:t>
            </w:r>
            <w:r w:rsidR="00AD5AFC" w:rsidRPr="00C42DD9">
              <w:rPr>
                <w:rFonts w:cs="Times New Roman"/>
                <w:color w:val="auto"/>
                <w:sz w:val="24"/>
              </w:rPr>
              <w:t>можно просто спрятать детали в миске, заполненной манкой, и предложить малышу устроить раскопки с помощью кисточки или пальчиков.</w:t>
            </w:r>
            <w:r w:rsidR="00AD5AFC" w:rsidRPr="00C42DD9">
              <w:rPr>
                <w:rFonts w:cs="Times New Roman"/>
                <w:color w:val="auto"/>
                <w:sz w:val="24"/>
              </w:rPr>
              <w:br/>
            </w:r>
            <w:r>
              <w:rPr>
                <w:rFonts w:cs="Times New Roman"/>
                <w:color w:val="auto"/>
                <w:sz w:val="24"/>
              </w:rPr>
              <w:t>-</w:t>
            </w:r>
            <w:r w:rsidR="00AD5AFC" w:rsidRPr="00C42DD9">
              <w:rPr>
                <w:rFonts w:cs="Times New Roman"/>
                <w:color w:val="auto"/>
                <w:sz w:val="24"/>
              </w:rPr>
              <w:t>Игра "Кто где живет?"</w:t>
            </w:r>
            <w:r w:rsidR="00AD5AFC" w:rsidRPr="00C42DD9">
              <w:rPr>
                <w:rFonts w:cs="Times New Roman"/>
                <w:color w:val="auto"/>
                <w:sz w:val="24"/>
              </w:rPr>
              <w:br/>
              <w:t>Нарисуйте или сделайте аппликацию доисторического пейзажа. Ребенок должен расставить фигурки динозавров в соответствии с их местом обитания (например,</w:t>
            </w:r>
            <w:r w:rsidR="00AD5AFC" w:rsidRPr="00C42DD9">
              <w:rPr>
                <w:rFonts w:ascii="Arial" w:hAnsi="Arial"/>
                <w:color w:val="auto"/>
              </w:rPr>
              <w:t xml:space="preserve"> </w:t>
            </w:r>
            <w:proofErr w:type="spellStart"/>
            <w:r w:rsidR="00AD5AFC" w:rsidRPr="00C42DD9">
              <w:rPr>
                <w:rFonts w:cs="Times New Roman"/>
                <w:color w:val="auto"/>
                <w:sz w:val="24"/>
              </w:rPr>
              <w:t>ихтиозравр</w:t>
            </w:r>
            <w:proofErr w:type="spellEnd"/>
            <w:r w:rsidR="00AD5AFC" w:rsidRPr="00C42DD9">
              <w:rPr>
                <w:rFonts w:cs="Times New Roman"/>
                <w:color w:val="auto"/>
                <w:sz w:val="24"/>
              </w:rPr>
              <w:t xml:space="preserve"> жил в воде, птеродактиль - в небе, </w:t>
            </w:r>
            <w:proofErr w:type="spellStart"/>
            <w:r w:rsidR="00AD5AFC" w:rsidRPr="00C42DD9">
              <w:rPr>
                <w:rFonts w:cs="Times New Roman"/>
                <w:color w:val="auto"/>
                <w:sz w:val="24"/>
              </w:rPr>
              <w:t>тиранозавр</w:t>
            </w:r>
            <w:proofErr w:type="spellEnd"/>
            <w:r w:rsidR="00AD5AFC" w:rsidRPr="00C42DD9">
              <w:rPr>
                <w:rFonts w:cs="Times New Roman"/>
                <w:color w:val="auto"/>
                <w:sz w:val="24"/>
              </w:rPr>
              <w:t xml:space="preserve"> - на суше).</w:t>
            </w:r>
            <w:r w:rsidR="00AD5AFC" w:rsidRPr="00C42DD9">
              <w:rPr>
                <w:rFonts w:cs="Times New Roman"/>
                <w:color w:val="auto"/>
                <w:sz w:val="24"/>
              </w:rPr>
              <w:br/>
            </w:r>
            <w:r>
              <w:rPr>
                <w:rFonts w:cs="Times New Roman"/>
                <w:color w:val="auto"/>
                <w:sz w:val="24"/>
              </w:rPr>
              <w:t>-</w:t>
            </w:r>
            <w:r w:rsidR="00AD5AFC" w:rsidRPr="00C42DD9">
              <w:rPr>
                <w:rFonts w:cs="Times New Roman"/>
                <w:color w:val="auto"/>
                <w:sz w:val="24"/>
              </w:rPr>
              <w:t>Игра "Волшебный мешочек"</w:t>
            </w:r>
            <w:r w:rsidR="00AD5AFC" w:rsidRPr="00C42DD9">
              <w:rPr>
                <w:rFonts w:cs="Times New Roman"/>
                <w:color w:val="auto"/>
                <w:sz w:val="24"/>
              </w:rPr>
              <w:br/>
              <w:t>Сложите в непрозрачный мешочек или коробку с отверстием для руки фигурки динозавров. Давайте ребенку задания отыскать длинношеего динозавра, динозавра с крыльями и т. д. или предложите ребенку угадывать динозавров наощупь.</w:t>
            </w:r>
            <w:r w:rsidR="00AD5AFC" w:rsidRPr="00C42DD9">
              <w:rPr>
                <w:rFonts w:cs="Times New Roman"/>
                <w:color w:val="auto"/>
                <w:sz w:val="24"/>
              </w:rPr>
              <w:br/>
            </w:r>
            <w:r>
              <w:rPr>
                <w:rFonts w:cs="Times New Roman"/>
                <w:color w:val="auto"/>
                <w:sz w:val="24"/>
              </w:rPr>
              <w:t>-</w:t>
            </w:r>
            <w:r w:rsidR="00AD5AFC" w:rsidRPr="00C42DD9">
              <w:rPr>
                <w:rFonts w:cs="Times New Roman"/>
                <w:color w:val="auto"/>
                <w:sz w:val="24"/>
              </w:rPr>
              <w:t>Игра "Разбуди фантазию"</w:t>
            </w:r>
            <w:r w:rsidR="00AD5AFC" w:rsidRPr="00C42DD9">
              <w:rPr>
                <w:rFonts w:cs="Times New Roman"/>
                <w:color w:val="auto"/>
                <w:sz w:val="24"/>
              </w:rPr>
              <w:br/>
              <w:t xml:space="preserve">Расскажите детям, что ученым не удалось установить, как передвигались динозавры и какие звуки они издавали (можно придумать любые задания, например, как </w:t>
            </w:r>
            <w:proofErr w:type="spellStart"/>
            <w:r w:rsidR="00AD5AFC" w:rsidRPr="00C42DD9">
              <w:rPr>
                <w:rFonts w:cs="Times New Roman"/>
                <w:color w:val="auto"/>
                <w:sz w:val="24"/>
              </w:rPr>
              <w:t>тиранозавр</w:t>
            </w:r>
            <w:proofErr w:type="spellEnd"/>
            <w:r w:rsidR="00AD5AFC" w:rsidRPr="00C42DD9">
              <w:rPr>
                <w:rFonts w:cs="Times New Roman"/>
                <w:color w:val="auto"/>
                <w:sz w:val="24"/>
              </w:rPr>
              <w:t xml:space="preserve"> ест, как ихтиозавр спит под водой и т. д.). Пусть ребенок попробует это изобразить. Если детей несколько, один ребенок может показывать, а другие угадывать</w:t>
            </w:r>
            <w:r w:rsidR="00AD5AFC" w:rsidRPr="00C42DD9">
              <w:rPr>
                <w:rFonts w:ascii="Arial" w:hAnsi="Arial"/>
                <w:color w:val="auto"/>
              </w:rPr>
              <w:t>.</w:t>
            </w:r>
            <w:r w:rsidR="00AD5AFC" w:rsidRPr="00C42DD9">
              <w:rPr>
                <w:rFonts w:ascii="Arial" w:hAnsi="Arial"/>
                <w:color w:val="auto"/>
              </w:rPr>
              <w:br/>
            </w:r>
            <w:r w:rsidR="00E54BFA" w:rsidRPr="00E54BFA">
              <w:rPr>
                <w:rFonts w:eastAsia="Times New Roman" w:cs="Times New Roman"/>
                <w:sz w:val="24"/>
                <w:u w:val="single"/>
                <w:lang w:eastAsia="ru-RU"/>
              </w:rPr>
              <w:t>Центр «Веселые цифры»</w:t>
            </w:r>
          </w:p>
          <w:p w14:paraId="4D728018" w14:textId="77777777" w:rsidR="00E54BFA" w:rsidRDefault="008D605E" w:rsidP="003D53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– задание «Посчитай динозавриков»</w:t>
            </w:r>
          </w:p>
          <w:p w14:paraId="3CA901EB" w14:textId="77777777" w:rsidR="008D605E" w:rsidRDefault="008D605E" w:rsidP="002156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-задание «Право – лево»</w:t>
            </w:r>
          </w:p>
          <w:p w14:paraId="3ABB6F1C" w14:textId="77777777" w:rsidR="007C743A" w:rsidRDefault="007C743A" w:rsidP="008D60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«Больше – меньше»</w:t>
            </w:r>
          </w:p>
          <w:p w14:paraId="46F2E9F6" w14:textId="77777777" w:rsidR="00AD5AFC" w:rsidRPr="005F27FF" w:rsidRDefault="00AB1135" w:rsidP="002156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F27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Центр «</w:t>
            </w:r>
            <w:proofErr w:type="spellStart"/>
            <w:r w:rsidRPr="005F27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Познавайка</w:t>
            </w:r>
            <w:proofErr w:type="spellEnd"/>
            <w:r w:rsidRPr="005F27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</w:p>
          <w:p w14:paraId="70065516" w14:textId="77777777" w:rsidR="00AB1135" w:rsidRDefault="003A3F77" w:rsidP="002156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рассматривание иллюстраций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энциклопедиях</w:t>
            </w:r>
          </w:p>
          <w:p w14:paraId="654FC7F2" w14:textId="77777777" w:rsidR="00AD5AFC" w:rsidRPr="009D5119" w:rsidRDefault="009D5119" w:rsidP="002156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слушание познавательной информации через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QR</w:t>
            </w:r>
            <w:r w:rsidRPr="009D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  <w:p w14:paraId="40B68D3E" w14:textId="77777777" w:rsidR="00990EA2" w:rsidRDefault="00990EA2" w:rsidP="002156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566CE" w14:textId="77777777" w:rsidR="007C743A" w:rsidRDefault="00B742CD" w:rsidP="002156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-Ну, вот мы и составили с вами план. </w:t>
            </w:r>
            <w:r w:rsidR="007C743A" w:rsidRPr="007C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пунктов плана я уже изготовила и посмотрите, я хотела бы его расположить вот в этот карман. Это легенда В. Стародумова «Хобот – скала»</w:t>
            </w:r>
            <w:r w:rsidR="007C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 ее можете прочитать вместе с родителями.</w:t>
            </w:r>
          </w:p>
          <w:p w14:paraId="0555BA2A" w14:textId="77777777" w:rsidR="003D5371" w:rsidRPr="003D5371" w:rsidRDefault="00FC70E5" w:rsidP="002156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3D5371" w:rsidRPr="003D5371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https://docs.google.com/document/d/1Vekoo-QgZIg0Sls1LvYxHXiK9R1GarY5/edit</w:t>
              </w:r>
            </w:hyperlink>
          </w:p>
          <w:p w14:paraId="44D3A21E" w14:textId="77777777" w:rsidR="003D5371" w:rsidRDefault="003D5371" w:rsidP="002156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FF2FF8" w14:textId="77777777" w:rsidR="00B742CD" w:rsidRPr="0070264A" w:rsidRDefault="00B742CD" w:rsidP="002156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C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0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я предлагаю вам распределиться на пары и выбрать один из пунктов плана, который вам хочется выполнить. Но не забудьте, что вы должны сначала договориться между собой, а уже потом выбрать.</w:t>
            </w:r>
          </w:p>
          <w:p w14:paraId="29DFF31E" w14:textId="77777777" w:rsidR="00102EEC" w:rsidRPr="009E12D2" w:rsidRDefault="00B742CD" w:rsidP="002156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1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(затем дети распределяются на пары, выбирают один из пунктов плана для выполнения задания и начинают выполнять их за отдельными столами, на которых уже приготовлены материалы для изготовления </w:t>
            </w:r>
            <w:r w:rsidR="007C743A" w:rsidRPr="009E1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рюкзачка</w:t>
            </w:r>
            <w:r w:rsidRPr="009E1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;  по мере выполнения задания дети с воспитателем заполняют </w:t>
            </w:r>
            <w:r w:rsidR="007C743A" w:rsidRPr="009E1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рюкзачок</w:t>
            </w:r>
            <w:r w:rsidRPr="009E1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обговаривая,  как они изготовили и куда бы хотели расположить свой материал)</w:t>
            </w:r>
          </w:p>
        </w:tc>
        <w:tc>
          <w:tcPr>
            <w:tcW w:w="2659" w:type="dxa"/>
          </w:tcPr>
          <w:p w14:paraId="0F7E9E51" w14:textId="77777777" w:rsidR="005700C3" w:rsidRPr="0070264A" w:rsidRDefault="005700C3" w:rsidP="00570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Социальная.</w:t>
            </w:r>
          </w:p>
          <w:p w14:paraId="078C49CB" w14:textId="77777777" w:rsidR="005700C3" w:rsidRPr="0070264A" w:rsidRDefault="005700C3" w:rsidP="00570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Коммуникативная.</w:t>
            </w:r>
          </w:p>
          <w:p w14:paraId="2BF7A559" w14:textId="77777777" w:rsidR="00926DEE" w:rsidRPr="0070264A" w:rsidRDefault="00926DEE" w:rsidP="0092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Деятельностная.</w:t>
            </w:r>
          </w:p>
          <w:p w14:paraId="568F0E70" w14:textId="77777777" w:rsidR="00102EEC" w:rsidRPr="0070264A" w:rsidRDefault="005700C3" w:rsidP="0057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Информационная.</w:t>
            </w:r>
          </w:p>
        </w:tc>
      </w:tr>
      <w:tr w:rsidR="0070264A" w:rsidRPr="0070264A" w14:paraId="339F57A4" w14:textId="77777777" w:rsidTr="00102EEC">
        <w:tc>
          <w:tcPr>
            <w:tcW w:w="2376" w:type="dxa"/>
          </w:tcPr>
          <w:p w14:paraId="62C3ABC1" w14:textId="77777777" w:rsidR="00102EEC" w:rsidRPr="0070264A" w:rsidRDefault="00B742CD" w:rsidP="0009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26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Заключительный этап:</w:t>
            </w:r>
          </w:p>
          <w:p w14:paraId="07A0EEC6" w14:textId="77777777" w:rsidR="00B742CD" w:rsidRPr="0070264A" w:rsidRDefault="00B742CD" w:rsidP="0009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4A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итога, анализ деятельности</w:t>
            </w:r>
          </w:p>
        </w:tc>
        <w:tc>
          <w:tcPr>
            <w:tcW w:w="4536" w:type="dxa"/>
          </w:tcPr>
          <w:p w14:paraId="43F4C55F" w14:textId="77777777" w:rsidR="00296D29" w:rsidRPr="0070264A" w:rsidRDefault="00296D29" w:rsidP="002156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наш </w:t>
            </w:r>
            <w:r w:rsidR="0061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Рюкзачок з</w:t>
            </w:r>
            <w:r w:rsidR="00D0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1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аний</w:t>
            </w:r>
            <w:r w:rsidRPr="0070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готов. </w:t>
            </w:r>
            <w:r w:rsidR="0009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вложили в рюкзачок</w:t>
            </w:r>
            <w:r w:rsidRPr="0070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(рассказы детей)</w:t>
            </w:r>
          </w:p>
          <w:p w14:paraId="2044A422" w14:textId="77777777" w:rsidR="00102EEC" w:rsidRPr="0070264A" w:rsidRDefault="00296D29" w:rsidP="0061027B">
            <w:pPr>
              <w:pStyle w:val="a4"/>
              <w:ind w:firstLine="0"/>
              <w:rPr>
                <w:rFonts w:cs="Times New Roman"/>
                <w:color w:val="auto"/>
                <w:sz w:val="24"/>
              </w:rPr>
            </w:pPr>
            <w:r w:rsidRPr="0070264A">
              <w:rPr>
                <w:rFonts w:cs="Times New Roman"/>
                <w:color w:val="auto"/>
                <w:sz w:val="24"/>
              </w:rPr>
              <w:t xml:space="preserve">А как вы думаете, поможет наш </w:t>
            </w:r>
            <w:r w:rsidR="0061027B">
              <w:rPr>
                <w:rFonts w:cs="Times New Roman"/>
                <w:color w:val="auto"/>
                <w:sz w:val="24"/>
              </w:rPr>
              <w:t>рюкзачок</w:t>
            </w:r>
            <w:r w:rsidRPr="0070264A">
              <w:rPr>
                <w:rFonts w:cs="Times New Roman"/>
                <w:color w:val="auto"/>
                <w:sz w:val="24"/>
              </w:rPr>
              <w:t xml:space="preserve"> нашему гостю </w:t>
            </w:r>
            <w:proofErr w:type="spellStart"/>
            <w:r w:rsidR="0061027B">
              <w:rPr>
                <w:rFonts w:cs="Times New Roman"/>
                <w:color w:val="auto"/>
                <w:sz w:val="24"/>
              </w:rPr>
              <w:t>Дино</w:t>
            </w:r>
            <w:proofErr w:type="spellEnd"/>
            <w:r w:rsidRPr="0070264A">
              <w:rPr>
                <w:rFonts w:cs="Times New Roman"/>
                <w:color w:val="auto"/>
                <w:sz w:val="24"/>
              </w:rPr>
              <w:t xml:space="preserve"> больше узнать о своих собратьях – </w:t>
            </w:r>
            <w:r w:rsidR="0061027B">
              <w:rPr>
                <w:rFonts w:cs="Times New Roman"/>
                <w:color w:val="auto"/>
                <w:sz w:val="24"/>
              </w:rPr>
              <w:t xml:space="preserve">древних </w:t>
            </w:r>
            <w:r w:rsidRPr="0070264A">
              <w:rPr>
                <w:rFonts w:cs="Times New Roman"/>
                <w:color w:val="auto"/>
                <w:sz w:val="24"/>
              </w:rPr>
              <w:t>животных</w:t>
            </w:r>
            <w:r w:rsidR="0061027B">
              <w:rPr>
                <w:rFonts w:cs="Times New Roman"/>
                <w:color w:val="auto"/>
                <w:sz w:val="24"/>
              </w:rPr>
              <w:t xml:space="preserve"> Байкала</w:t>
            </w:r>
            <w:r w:rsidRPr="0070264A">
              <w:rPr>
                <w:rFonts w:cs="Times New Roman"/>
                <w:color w:val="auto"/>
                <w:sz w:val="24"/>
              </w:rPr>
              <w:t>?</w:t>
            </w:r>
          </w:p>
        </w:tc>
        <w:tc>
          <w:tcPr>
            <w:tcW w:w="2659" w:type="dxa"/>
          </w:tcPr>
          <w:p w14:paraId="04595EEF" w14:textId="77777777" w:rsidR="005700C3" w:rsidRPr="0070264A" w:rsidRDefault="005700C3" w:rsidP="00570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Коммуникативная.</w:t>
            </w:r>
          </w:p>
          <w:p w14:paraId="739B9B3D" w14:textId="77777777" w:rsidR="00102EEC" w:rsidRPr="0070264A" w:rsidRDefault="005700C3" w:rsidP="0057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Информационная.</w:t>
            </w:r>
          </w:p>
        </w:tc>
      </w:tr>
    </w:tbl>
    <w:p w14:paraId="17D29E39" w14:textId="77777777" w:rsidR="0061027B" w:rsidRPr="00701032" w:rsidRDefault="0061027B" w:rsidP="0061027B">
      <w:pPr>
        <w:rPr>
          <w:rFonts w:ascii="Georgia" w:hAnsi="Georgia" w:cs="Times New Roman"/>
          <w:b/>
          <w:bCs/>
          <w:noProof/>
          <w:color w:val="006600"/>
          <w:sz w:val="24"/>
          <w:szCs w:val="24"/>
          <w:lang w:eastAsia="ru-RU"/>
        </w:rPr>
      </w:pPr>
      <w:r w:rsidRPr="00701032">
        <w:rPr>
          <w:rFonts w:ascii="Georgia" w:hAnsi="Georgia" w:cs="Times New Roman"/>
          <w:b/>
          <w:bCs/>
          <w:noProof/>
          <w:color w:val="006600"/>
          <w:sz w:val="24"/>
          <w:szCs w:val="24"/>
          <w:lang w:eastAsia="ru-RU"/>
        </w:rPr>
        <w:t>Электронный продукт утреннего круга для отсутствующих детей в группе:</w:t>
      </w:r>
    </w:p>
    <w:p w14:paraId="060CA34A" w14:textId="62DED35A" w:rsidR="003F794A" w:rsidRPr="0061027B" w:rsidRDefault="008E3531" w:rsidP="003F794A">
      <w:pPr>
        <w:pStyle w:val="a4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Карта знаний обо всем </w:t>
      </w:r>
      <w:r w:rsidR="003F794A" w:rsidRPr="0061027B">
        <w:rPr>
          <w:rFonts w:cs="Times New Roman"/>
          <w:color w:val="auto"/>
          <w:sz w:val="24"/>
        </w:rPr>
        <w:t>«Байкал: то тропик, то ледник»</w:t>
      </w:r>
    </w:p>
    <w:p w14:paraId="11E6E836" w14:textId="5D5958E3" w:rsidR="00534149" w:rsidRPr="008E3531" w:rsidRDefault="00FC70E5" w:rsidP="008E3531">
      <w:pPr>
        <w:pStyle w:val="a4"/>
        <w:rPr>
          <w:rFonts w:cs="Times New Roman"/>
          <w:sz w:val="24"/>
        </w:rPr>
      </w:pPr>
      <w:hyperlink r:id="rId10" w:history="1">
        <w:r w:rsidR="003F794A" w:rsidRPr="001C0CC8">
          <w:rPr>
            <w:rStyle w:val="a7"/>
            <w:rFonts w:cs="Times New Roman"/>
            <w:sz w:val="24"/>
          </w:rPr>
          <w:t>https://docs.google.com/presentation/d/1paG_ZGZ_j_7VGyezYvUpEr1nVNe7qB4J6aMMHbRqHV8/edit?usp=sharing</w:t>
        </w:r>
      </w:hyperlink>
    </w:p>
    <w:p w14:paraId="62671497" w14:textId="77777777" w:rsidR="00534149" w:rsidRDefault="00534149" w:rsidP="003F794A">
      <w:pPr>
        <w:rPr>
          <w:rFonts w:ascii="Georgia" w:hAnsi="Georgia" w:cs="Times New Roman"/>
          <w:b/>
          <w:bCs/>
          <w:color w:val="006600"/>
          <w:sz w:val="24"/>
          <w:szCs w:val="24"/>
        </w:rPr>
      </w:pPr>
    </w:p>
    <w:p w14:paraId="7B147DDB" w14:textId="77777777" w:rsidR="007C743A" w:rsidRPr="00026597" w:rsidRDefault="007C743A" w:rsidP="008E353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C743A" w:rsidRPr="00026597" w:rsidSect="008E35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53C64"/>
    <w:multiLevelType w:val="hybridMultilevel"/>
    <w:tmpl w:val="B972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60AA2"/>
    <w:multiLevelType w:val="hybridMultilevel"/>
    <w:tmpl w:val="BF1E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C43C8"/>
    <w:multiLevelType w:val="hybridMultilevel"/>
    <w:tmpl w:val="4BD6B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46415"/>
    <w:multiLevelType w:val="hybridMultilevel"/>
    <w:tmpl w:val="791804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496835"/>
    <w:multiLevelType w:val="multilevel"/>
    <w:tmpl w:val="29B0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EEC"/>
    <w:rsid w:val="000060E1"/>
    <w:rsid w:val="00015373"/>
    <w:rsid w:val="00026597"/>
    <w:rsid w:val="000502E1"/>
    <w:rsid w:val="00075024"/>
    <w:rsid w:val="0008089B"/>
    <w:rsid w:val="000906E7"/>
    <w:rsid w:val="00092E1A"/>
    <w:rsid w:val="000F783E"/>
    <w:rsid w:val="00102EEC"/>
    <w:rsid w:val="00117EC2"/>
    <w:rsid w:val="0015489A"/>
    <w:rsid w:val="00183083"/>
    <w:rsid w:val="001B386A"/>
    <w:rsid w:val="002156EC"/>
    <w:rsid w:val="0023599A"/>
    <w:rsid w:val="00265295"/>
    <w:rsid w:val="002752CD"/>
    <w:rsid w:val="00296945"/>
    <w:rsid w:val="00296D29"/>
    <w:rsid w:val="002B0DB0"/>
    <w:rsid w:val="003243E1"/>
    <w:rsid w:val="003A3F77"/>
    <w:rsid w:val="003A7815"/>
    <w:rsid w:val="003D5371"/>
    <w:rsid w:val="003E4E1E"/>
    <w:rsid w:val="003F794A"/>
    <w:rsid w:val="00454C80"/>
    <w:rsid w:val="00466354"/>
    <w:rsid w:val="004A5B3C"/>
    <w:rsid w:val="004E2642"/>
    <w:rsid w:val="00503224"/>
    <w:rsid w:val="00523EEC"/>
    <w:rsid w:val="00534149"/>
    <w:rsid w:val="00560EBD"/>
    <w:rsid w:val="005700C3"/>
    <w:rsid w:val="005717FB"/>
    <w:rsid w:val="005C0594"/>
    <w:rsid w:val="005C6390"/>
    <w:rsid w:val="005F27FF"/>
    <w:rsid w:val="0061027B"/>
    <w:rsid w:val="00701032"/>
    <w:rsid w:val="0070264A"/>
    <w:rsid w:val="00787482"/>
    <w:rsid w:val="007B5A25"/>
    <w:rsid w:val="007B6AE5"/>
    <w:rsid w:val="007C743A"/>
    <w:rsid w:val="00810990"/>
    <w:rsid w:val="00854D12"/>
    <w:rsid w:val="0087657D"/>
    <w:rsid w:val="008D605E"/>
    <w:rsid w:val="008E3531"/>
    <w:rsid w:val="008F263E"/>
    <w:rsid w:val="00926DEE"/>
    <w:rsid w:val="009402E4"/>
    <w:rsid w:val="00990EA2"/>
    <w:rsid w:val="0099102D"/>
    <w:rsid w:val="00992B94"/>
    <w:rsid w:val="00995035"/>
    <w:rsid w:val="009B3C66"/>
    <w:rsid w:val="009D3382"/>
    <w:rsid w:val="009D5119"/>
    <w:rsid w:val="009E12D2"/>
    <w:rsid w:val="00A01D22"/>
    <w:rsid w:val="00A05216"/>
    <w:rsid w:val="00A115D7"/>
    <w:rsid w:val="00A3761F"/>
    <w:rsid w:val="00A4491C"/>
    <w:rsid w:val="00A73387"/>
    <w:rsid w:val="00AA7639"/>
    <w:rsid w:val="00AB1135"/>
    <w:rsid w:val="00AC4E8C"/>
    <w:rsid w:val="00AD5AFC"/>
    <w:rsid w:val="00B15956"/>
    <w:rsid w:val="00B21FB1"/>
    <w:rsid w:val="00B742CD"/>
    <w:rsid w:val="00B750ED"/>
    <w:rsid w:val="00BA01FD"/>
    <w:rsid w:val="00BB4C72"/>
    <w:rsid w:val="00C42DD9"/>
    <w:rsid w:val="00D0060D"/>
    <w:rsid w:val="00E04B67"/>
    <w:rsid w:val="00E15F98"/>
    <w:rsid w:val="00E41205"/>
    <w:rsid w:val="00E50467"/>
    <w:rsid w:val="00E52022"/>
    <w:rsid w:val="00E54BFA"/>
    <w:rsid w:val="00EB542C"/>
    <w:rsid w:val="00F031D6"/>
    <w:rsid w:val="00FA5CEB"/>
    <w:rsid w:val="00FC70E5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9B41"/>
  <w15:docId w15:val="{6CBBC924-9922-4990-8F55-CC2E02A6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6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02EEC"/>
    <w:pPr>
      <w:spacing w:after="0" w:line="240" w:lineRule="auto"/>
      <w:ind w:firstLine="709"/>
      <w:jc w:val="both"/>
    </w:pPr>
    <w:rPr>
      <w:rFonts w:ascii="Times New Roman" w:hAnsi="Times New Roman" w:cs="Arial"/>
      <w:color w:val="222222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D29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FF4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48E0"/>
  </w:style>
  <w:style w:type="character" w:styleId="a7">
    <w:name w:val="Hyperlink"/>
    <w:basedOn w:val="a0"/>
    <w:uiPriority w:val="99"/>
    <w:unhideWhenUsed/>
    <w:rsid w:val="003F794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8089B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3D5371"/>
    <w:rPr>
      <w:color w:val="605E5C"/>
      <w:shd w:val="clear" w:color="auto" w:fill="E1DFDD"/>
    </w:rPr>
  </w:style>
  <w:style w:type="paragraph" w:customStyle="1" w:styleId="c21">
    <w:name w:val="c21"/>
    <w:basedOn w:val="a"/>
    <w:rsid w:val="0099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9102D"/>
  </w:style>
  <w:style w:type="paragraph" w:customStyle="1" w:styleId="c13">
    <w:name w:val="c13"/>
    <w:basedOn w:val="a"/>
    <w:rsid w:val="0099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docs.google.com/presentation/d/1paG_ZGZ_j_7VGyezYvUpEr1nVNe7qB4J6aMMHbRqHV8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Vekoo-QgZIg0Sls1LvYxHXiK9R1GarY5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</dc:creator>
  <cp:lastModifiedBy>Admin</cp:lastModifiedBy>
  <cp:revision>84</cp:revision>
  <dcterms:created xsi:type="dcterms:W3CDTF">2017-01-10T05:00:00Z</dcterms:created>
  <dcterms:modified xsi:type="dcterms:W3CDTF">2023-12-12T01:55:00Z</dcterms:modified>
</cp:coreProperties>
</file>