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7F62F1" w:rsidRPr="00D577B0" w:rsidTr="007F62F1">
        <w:trPr>
          <w:trHeight w:val="1090"/>
        </w:trPr>
        <w:tc>
          <w:tcPr>
            <w:tcW w:w="2126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F62F1" w:rsidRPr="00D577B0" w:rsidRDefault="007F62F1" w:rsidP="0099261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 w:rsidRPr="00D577B0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2DDAC66" wp14:editId="5D2B90F5">
                  <wp:extent cx="990600" cy="1276350"/>
                  <wp:effectExtent l="19050" t="0" r="0" b="0"/>
                  <wp:docPr id="2" name="Рисунок 2" descr="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  <w:hideMark/>
          </w:tcPr>
          <w:p w:rsidR="007F62F1" w:rsidRPr="00D577B0" w:rsidRDefault="007F62F1" w:rsidP="009926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7B0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  <w:r w:rsidRPr="00D577B0">
              <w:rPr>
                <w:rFonts w:ascii="Times New Roman" w:hAnsi="Times New Roman"/>
                <w:sz w:val="20"/>
                <w:szCs w:val="20"/>
              </w:rPr>
              <w:br/>
              <w:t xml:space="preserve">Новоуральского городского округа – </w:t>
            </w:r>
          </w:p>
          <w:p w:rsidR="007F62F1" w:rsidRPr="00D577B0" w:rsidRDefault="007F62F1" w:rsidP="009926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7B0">
              <w:rPr>
                <w:rFonts w:ascii="Times New Roman" w:hAnsi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 сад комбинированного вида </w:t>
            </w:r>
            <w:r w:rsidRPr="00D577B0">
              <w:rPr>
                <w:rFonts w:ascii="Times New Roman" w:hAnsi="Times New Roman"/>
                <w:sz w:val="20"/>
                <w:szCs w:val="20"/>
              </w:rPr>
              <w:t>«Страна чудес»</w:t>
            </w:r>
          </w:p>
        </w:tc>
      </w:tr>
      <w:tr w:rsidR="007F62F1" w:rsidRPr="00D577B0" w:rsidTr="007F62F1"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F62F1" w:rsidRPr="009D6E8D" w:rsidRDefault="007F62F1" w:rsidP="00992618"/>
        </w:tc>
        <w:tc>
          <w:tcPr>
            <w:tcW w:w="7513" w:type="dxa"/>
            <w:vAlign w:val="center"/>
            <w:hideMark/>
          </w:tcPr>
          <w:p w:rsidR="007F62F1" w:rsidRPr="00D577B0" w:rsidRDefault="007F62F1" w:rsidP="0099261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577B0">
              <w:rPr>
                <w:rFonts w:ascii="Times New Roman" w:hAnsi="Times New Roman"/>
                <w:b/>
              </w:rPr>
              <w:t>МАДОУ детский сад «Страна чудес»</w:t>
            </w:r>
          </w:p>
        </w:tc>
      </w:tr>
      <w:tr w:rsidR="007F62F1" w:rsidRPr="00D577B0" w:rsidTr="007F62F1">
        <w:trPr>
          <w:trHeight w:val="641"/>
        </w:trPr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F62F1" w:rsidRPr="009D6E8D" w:rsidRDefault="007F62F1" w:rsidP="00992618"/>
        </w:tc>
        <w:tc>
          <w:tcPr>
            <w:tcW w:w="75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7F62F1" w:rsidRPr="00D577B0" w:rsidRDefault="007F62F1" w:rsidP="009926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77B0">
              <w:rPr>
                <w:rFonts w:ascii="Times New Roman" w:hAnsi="Times New Roman"/>
                <w:b/>
                <w:sz w:val="24"/>
              </w:rPr>
              <w:t>Структурное подразделение детский сад № 15 «Жемчужина»</w:t>
            </w:r>
          </w:p>
        </w:tc>
      </w:tr>
    </w:tbl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62F1" w:rsidRPr="007F62F1" w:rsidRDefault="007F62F1" w:rsidP="007F62F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D0105" w:rsidRPr="003D0105" w:rsidRDefault="007F62F1" w:rsidP="007F62F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D0105">
        <w:rPr>
          <w:rFonts w:ascii="Times New Roman" w:hAnsi="Times New Roman"/>
          <w:b/>
          <w:sz w:val="32"/>
          <w:szCs w:val="32"/>
        </w:rPr>
        <w:t xml:space="preserve">Материалы </w:t>
      </w:r>
    </w:p>
    <w:p w:rsidR="003D0105" w:rsidRDefault="003D0105" w:rsidP="003D0105">
      <w:pPr>
        <w:pStyle w:val="a4"/>
        <w:ind w:left="-284" w:right="-143"/>
        <w:jc w:val="center"/>
        <w:rPr>
          <w:rFonts w:ascii="Times New Roman" w:hAnsi="Times New Roman"/>
          <w:b/>
          <w:sz w:val="32"/>
          <w:szCs w:val="21"/>
          <w:shd w:val="clear" w:color="auto" w:fill="FFFFFF"/>
        </w:rPr>
      </w:pPr>
      <w:r w:rsidRPr="003D0105">
        <w:rPr>
          <w:rFonts w:ascii="Times New Roman" w:hAnsi="Times New Roman"/>
          <w:b/>
          <w:sz w:val="32"/>
          <w:szCs w:val="21"/>
          <w:shd w:val="clear" w:color="auto" w:fill="FFFFFF"/>
        </w:rPr>
        <w:t xml:space="preserve">«Опыт </w:t>
      </w:r>
      <w:r w:rsidRPr="003D0105">
        <w:rPr>
          <w:rFonts w:ascii="Times New Roman" w:hAnsi="Times New Roman"/>
          <w:b/>
          <w:sz w:val="32"/>
          <w:szCs w:val="21"/>
          <w:shd w:val="clear" w:color="auto" w:fill="FFFFFF"/>
        </w:rPr>
        <w:t>организации дошкольного образования в соответствии с ФГОС</w:t>
      </w:r>
      <w:r>
        <w:rPr>
          <w:rFonts w:ascii="Times New Roman" w:hAnsi="Times New Roman"/>
          <w:b/>
          <w:sz w:val="32"/>
          <w:szCs w:val="21"/>
          <w:shd w:val="clear" w:color="auto" w:fill="FFFFFF"/>
        </w:rPr>
        <w:t xml:space="preserve"> «ИКТ и музыкально-художественная деятельность: </w:t>
      </w:r>
    </w:p>
    <w:p w:rsidR="003D0105" w:rsidRPr="003D0105" w:rsidRDefault="003D0105" w:rsidP="003D0105">
      <w:pPr>
        <w:pStyle w:val="a4"/>
        <w:ind w:left="-284" w:right="-143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32"/>
          <w:szCs w:val="21"/>
          <w:shd w:val="clear" w:color="auto" w:fill="FFFFFF"/>
        </w:rPr>
        <w:t>риски и возможности»</w:t>
      </w:r>
    </w:p>
    <w:p w:rsidR="003D0105" w:rsidRDefault="003D0105" w:rsidP="007F62F1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F62F1" w:rsidRPr="003D0105" w:rsidRDefault="007F62F1" w:rsidP="007F62F1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 w:rsidRPr="003D0105">
        <w:rPr>
          <w:rFonts w:ascii="Times New Roman" w:hAnsi="Times New Roman"/>
          <w:b/>
          <w:i/>
          <w:sz w:val="32"/>
          <w:szCs w:val="32"/>
        </w:rPr>
        <w:t xml:space="preserve">на </w:t>
      </w:r>
      <w:r w:rsidR="003D0105">
        <w:rPr>
          <w:rFonts w:ascii="Times New Roman" w:hAnsi="Times New Roman"/>
          <w:b/>
          <w:i/>
          <w:sz w:val="32"/>
          <w:szCs w:val="32"/>
        </w:rPr>
        <w:t xml:space="preserve">Всероссийский </w:t>
      </w:r>
      <w:r w:rsidRPr="003D0105">
        <w:rPr>
          <w:rFonts w:ascii="Times New Roman" w:hAnsi="Times New Roman"/>
          <w:b/>
          <w:i/>
          <w:sz w:val="32"/>
          <w:szCs w:val="32"/>
        </w:rPr>
        <w:t>конкурс</w:t>
      </w:r>
    </w:p>
    <w:p w:rsidR="007F62F1" w:rsidRPr="007F62F1" w:rsidRDefault="007F62F1" w:rsidP="007F62F1">
      <w:pPr>
        <w:pStyle w:val="a4"/>
        <w:jc w:val="center"/>
        <w:rPr>
          <w:rStyle w:val="a7"/>
          <w:rFonts w:ascii="Times New Roman" w:hAnsi="Times New Roman"/>
          <w:color w:val="000000"/>
          <w:sz w:val="32"/>
          <w:szCs w:val="32"/>
        </w:rPr>
      </w:pPr>
      <w:r w:rsidRPr="007F62F1">
        <w:rPr>
          <w:rStyle w:val="a7"/>
          <w:rFonts w:ascii="Times New Roman" w:hAnsi="Times New Roman"/>
          <w:color w:val="000000"/>
          <w:sz w:val="32"/>
          <w:szCs w:val="32"/>
        </w:rPr>
        <w:t>«Эффективные прак</w:t>
      </w:r>
      <w:r w:rsidRPr="007F62F1">
        <w:rPr>
          <w:rStyle w:val="a7"/>
          <w:rFonts w:ascii="Times New Roman" w:hAnsi="Times New Roman"/>
          <w:color w:val="000000"/>
          <w:sz w:val="32"/>
          <w:szCs w:val="32"/>
        </w:rPr>
        <w:t xml:space="preserve">тики дошкольного образования» </w:t>
      </w:r>
    </w:p>
    <w:p w:rsidR="007F62F1" w:rsidRPr="007F62F1" w:rsidRDefault="007F62F1" w:rsidP="007F62F1">
      <w:pPr>
        <w:pStyle w:val="a4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7F62F1">
        <w:rPr>
          <w:rFonts w:ascii="Times New Roman" w:hAnsi="Times New Roman"/>
          <w:b/>
          <w:color w:val="000000"/>
          <w:sz w:val="28"/>
          <w:szCs w:val="32"/>
        </w:rPr>
        <w:t xml:space="preserve">конкурс практических наработок воспитателей и педагогов ДОО, </w:t>
      </w:r>
    </w:p>
    <w:p w:rsidR="007F62F1" w:rsidRPr="007F62F1" w:rsidRDefault="007F62F1" w:rsidP="007F62F1">
      <w:pPr>
        <w:pStyle w:val="a4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7F62F1">
        <w:rPr>
          <w:rFonts w:ascii="Times New Roman" w:hAnsi="Times New Roman"/>
          <w:b/>
          <w:color w:val="000000"/>
          <w:sz w:val="28"/>
          <w:szCs w:val="32"/>
        </w:rPr>
        <w:t>применяемых в образовательном процессе.</w:t>
      </w:r>
    </w:p>
    <w:p w:rsidR="007F62F1" w:rsidRPr="007F62F1" w:rsidRDefault="007F62F1" w:rsidP="007F62F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F62F1" w:rsidRPr="007F62F1" w:rsidRDefault="007F62F1" w:rsidP="007F62F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F62F1" w:rsidRPr="00882F1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Default="007F62F1" w:rsidP="007F62F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62F1" w:rsidRPr="00285369" w:rsidRDefault="007F62F1" w:rsidP="007F62F1">
      <w:pPr>
        <w:pStyle w:val="a4"/>
        <w:jc w:val="right"/>
        <w:rPr>
          <w:rFonts w:ascii="Times New Roman" w:hAnsi="Times New Roman"/>
          <w:b/>
          <w:sz w:val="24"/>
          <w:szCs w:val="28"/>
        </w:rPr>
      </w:pPr>
      <w:r w:rsidRPr="00285369">
        <w:rPr>
          <w:rFonts w:ascii="Times New Roman" w:hAnsi="Times New Roman"/>
          <w:b/>
          <w:sz w:val="24"/>
          <w:szCs w:val="28"/>
        </w:rPr>
        <w:t xml:space="preserve">Авторский коллектив: </w:t>
      </w:r>
    </w:p>
    <w:p w:rsidR="007F62F1" w:rsidRPr="00203E36" w:rsidRDefault="007F62F1" w:rsidP="007F62F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Снигирева Ирина Николаевна, музыкальный руководитель</w:t>
      </w:r>
    </w:p>
    <w:p w:rsidR="007F62F1" w:rsidRPr="003E7932" w:rsidRDefault="007F62F1" w:rsidP="007F62F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E7932">
        <w:rPr>
          <w:rFonts w:ascii="Times New Roman" w:hAnsi="Times New Roman"/>
          <w:sz w:val="24"/>
          <w:szCs w:val="24"/>
        </w:rPr>
        <w:t>Злобина Ольг</w:t>
      </w:r>
      <w:r>
        <w:rPr>
          <w:rFonts w:ascii="Times New Roman" w:hAnsi="Times New Roman"/>
          <w:sz w:val="24"/>
          <w:szCs w:val="24"/>
        </w:rPr>
        <w:t>а Игоревна, старший воспитатель</w:t>
      </w:r>
    </w:p>
    <w:p w:rsidR="007F62F1" w:rsidRPr="00882F11" w:rsidRDefault="007F62F1" w:rsidP="007F62F1">
      <w:pPr>
        <w:pStyle w:val="a4"/>
        <w:rPr>
          <w:rFonts w:ascii="Times New Roman" w:hAnsi="Times New Roman"/>
          <w:sz w:val="24"/>
          <w:szCs w:val="24"/>
        </w:rPr>
      </w:pPr>
    </w:p>
    <w:p w:rsidR="007F62F1" w:rsidRPr="00882F11" w:rsidRDefault="007F62F1" w:rsidP="007F62F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F62F1" w:rsidRPr="002179B8" w:rsidRDefault="007F62F1" w:rsidP="007F62F1">
      <w:pPr>
        <w:pStyle w:val="a4"/>
        <w:ind w:firstLine="567"/>
        <w:jc w:val="center"/>
        <w:rPr>
          <w:rFonts w:ascii="Times New Roman" w:hAnsi="Times New Roman"/>
          <w:b/>
        </w:rPr>
      </w:pPr>
      <w:r w:rsidRPr="002179B8">
        <w:rPr>
          <w:rFonts w:ascii="Times New Roman" w:hAnsi="Times New Roman"/>
          <w:b/>
        </w:rPr>
        <w:t>Новоуральский городской округ</w:t>
      </w:r>
    </w:p>
    <w:p w:rsidR="007F62F1" w:rsidRDefault="007F62F1" w:rsidP="00D22327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0504" w:rsidRPr="00E70022" w:rsidRDefault="00C00504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lastRenderedPageBreak/>
        <w:t>В начале XXI века человечество вошло в новую стадию своего развития - ученые и политики, предприниматели и педагоги, все чаще говорят о наступлении информационной эры. И действительно, современную жизнь уже довольно сложно представить без использования информационных технологий. Стремительно развивающаяся научно-техническая революция стал</w:t>
      </w:r>
      <w:r w:rsidRPr="00E70022">
        <w:rPr>
          <w:rFonts w:ascii="Times New Roman" w:hAnsi="Times New Roman"/>
          <w:sz w:val="24"/>
          <w:szCs w:val="24"/>
        </w:rPr>
        <w:t xml:space="preserve">а основой глобального процесса информатизации всех </w:t>
      </w:r>
      <w:r w:rsidRPr="00E70022">
        <w:rPr>
          <w:rFonts w:ascii="Times New Roman" w:hAnsi="Times New Roman" w:cs="Times New Roman"/>
          <w:sz w:val="24"/>
          <w:szCs w:val="24"/>
        </w:rPr>
        <w:t>сфер жизни общества. 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приоритетом.</w:t>
      </w:r>
    </w:p>
    <w:p w:rsidR="00C00504" w:rsidRPr="00E70022" w:rsidRDefault="00C00504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</w:t>
      </w:r>
      <w:r w:rsidRPr="00E70022">
        <w:rPr>
          <w:rFonts w:ascii="Times New Roman" w:hAnsi="Times New Roman"/>
          <w:sz w:val="24"/>
          <w:szCs w:val="24"/>
        </w:rPr>
        <w:t xml:space="preserve">еменных компьютерных программ. </w:t>
      </w:r>
      <w:r w:rsidRPr="00E70022">
        <w:rPr>
          <w:rFonts w:ascii="Times New Roman" w:hAnsi="Times New Roman" w:cs="Times New Roman"/>
          <w:sz w:val="24"/>
          <w:szCs w:val="24"/>
        </w:rPr>
        <w:t xml:space="preserve">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ребёнка (исследования С.Л. </w:t>
      </w:r>
      <w:proofErr w:type="spellStart"/>
      <w:r w:rsidRPr="00E70022">
        <w:rPr>
          <w:rFonts w:ascii="Times New Roman" w:hAnsi="Times New Roman" w:cs="Times New Roman"/>
          <w:sz w:val="24"/>
          <w:szCs w:val="24"/>
        </w:rPr>
        <w:t>Новосёловой</w:t>
      </w:r>
      <w:proofErr w:type="spellEnd"/>
      <w:r w:rsidRPr="00E70022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E70022">
        <w:rPr>
          <w:rFonts w:ascii="Times New Roman" w:hAnsi="Times New Roman" w:cs="Times New Roman"/>
          <w:sz w:val="24"/>
          <w:szCs w:val="24"/>
        </w:rPr>
        <w:t>Пашелите</w:t>
      </w:r>
      <w:proofErr w:type="spellEnd"/>
      <w:r w:rsidRPr="00E70022">
        <w:rPr>
          <w:rFonts w:ascii="Times New Roman" w:hAnsi="Times New Roman" w:cs="Times New Roman"/>
          <w:sz w:val="24"/>
          <w:szCs w:val="24"/>
        </w:rPr>
        <w:t>, Г. П. Петку, Б. Хантер и др.).</w:t>
      </w:r>
    </w:p>
    <w:p w:rsidR="00F76A43" w:rsidRPr="00E70022" w:rsidRDefault="00C00504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Осознав, что информатизация общества ведет за собой информатизацию образования, я поняла, что освоение ИКТ жизненная необходимость для каждого педагога дошкольного образования. Педагоги-музыканты, должны идти в ногу со временем, стать для ребёнка проводником в мир новых технологий музыкального образования.</w:t>
      </w:r>
      <w:r w:rsidR="00F7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43" w:rsidRPr="00E70022" w:rsidRDefault="00F76A43" w:rsidP="00D22327">
      <w:pPr>
        <w:pStyle w:val="a3"/>
        <w:spacing w:before="120" w:after="0"/>
        <w:ind w:firstLine="851"/>
        <w:textAlignment w:val="baseline"/>
      </w:pPr>
      <w:r w:rsidRPr="00E70022">
        <w:rPr>
          <w:iCs/>
          <w:kern w:val="24"/>
        </w:rPr>
        <w:t xml:space="preserve">Разделяя мнение </w:t>
      </w:r>
      <w:r w:rsidRPr="00E70022">
        <w:rPr>
          <w:bCs/>
          <w:iCs/>
          <w:kern w:val="24"/>
        </w:rPr>
        <w:t xml:space="preserve">Анатолия </w:t>
      </w:r>
      <w:proofErr w:type="spellStart"/>
      <w:r w:rsidRPr="00E70022">
        <w:rPr>
          <w:bCs/>
          <w:iCs/>
          <w:kern w:val="24"/>
        </w:rPr>
        <w:t>Гина</w:t>
      </w:r>
      <w:proofErr w:type="spellEnd"/>
      <w:r w:rsidRPr="00E70022">
        <w:rPr>
          <w:iCs/>
          <w:kern w:val="24"/>
        </w:rPr>
        <w:t xml:space="preserve"> руководителя международной Лаборатории технологий «Образование для </w:t>
      </w:r>
      <w:r>
        <w:rPr>
          <w:iCs/>
          <w:kern w:val="24"/>
        </w:rPr>
        <w:t xml:space="preserve">Новой </w:t>
      </w:r>
      <w:r w:rsidRPr="00E70022">
        <w:rPr>
          <w:iCs/>
          <w:kern w:val="24"/>
        </w:rPr>
        <w:t>Эры»</w:t>
      </w:r>
      <w:r>
        <w:rPr>
          <w:iCs/>
          <w:kern w:val="24"/>
        </w:rPr>
        <w:t xml:space="preserve"> </w:t>
      </w:r>
      <w:r w:rsidRPr="00E70022">
        <w:rPr>
          <w:iCs/>
          <w:kern w:val="24"/>
        </w:rPr>
        <w:t xml:space="preserve">и определения </w:t>
      </w:r>
      <w:r w:rsidRPr="00E70022">
        <w:t xml:space="preserve">информационно-коммуникационных </w:t>
      </w:r>
      <w:proofErr w:type="gramStart"/>
      <w:r w:rsidRPr="00E70022">
        <w:t>технологий</w:t>
      </w:r>
      <w:proofErr w:type="gramEnd"/>
      <w:r w:rsidRPr="00E70022">
        <w:t xml:space="preserve"> мы считае</w:t>
      </w:r>
      <w:r>
        <w:t xml:space="preserve">м целесообразным и необходимым </w:t>
      </w:r>
      <w:r w:rsidRPr="00E70022">
        <w:t>применение икт в организации музыкальной деятельности с дошкольниками</w:t>
      </w:r>
    </w:p>
    <w:p w:rsidR="00F76A43" w:rsidRPr="00F76A43" w:rsidRDefault="00F76A43" w:rsidP="00D22327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bCs/>
          <w:kern w:val="24"/>
          <w:sz w:val="24"/>
          <w:szCs w:val="24"/>
        </w:rPr>
        <w:t xml:space="preserve">Использование ИКТ – это не влияние моды, а необходимость, продиктованная </w:t>
      </w:r>
      <w:r w:rsidRPr="00E70022">
        <w:rPr>
          <w:rFonts w:ascii="Times New Roman" w:hAnsi="Times New Roman" w:cs="Times New Roman"/>
          <w:sz w:val="24"/>
          <w:szCs w:val="24"/>
        </w:rPr>
        <w:t>современным образованием</w:t>
      </w:r>
      <w:r w:rsidRPr="00F76A43">
        <w:rPr>
          <w:rFonts w:ascii="Times New Roman" w:hAnsi="Times New Roman" w:cs="Times New Roman"/>
          <w:sz w:val="24"/>
          <w:szCs w:val="24"/>
        </w:rPr>
        <w:t>.</w:t>
      </w:r>
      <w:r w:rsidRPr="00F76A43">
        <w:rPr>
          <w:rFonts w:ascii="Times New Roman" w:hAnsi="Times New Roman" w:cs="Times New Roman"/>
          <w:sz w:val="24"/>
          <w:szCs w:val="24"/>
        </w:rPr>
        <w:t xml:space="preserve"> </w:t>
      </w:r>
      <w:r w:rsidRPr="00F76A43">
        <w:rPr>
          <w:rFonts w:ascii="Times New Roman" w:hAnsi="Times New Roman" w:cs="Times New Roman"/>
          <w:kern w:val="24"/>
          <w:sz w:val="24"/>
          <w:szCs w:val="24"/>
        </w:rPr>
        <w:t xml:space="preserve">Использование </w:t>
      </w:r>
      <w:r w:rsidRPr="00F76A43">
        <w:rPr>
          <w:rFonts w:ascii="Times New Roman" w:hAnsi="Times New Roman" w:cs="Times New Roman"/>
          <w:kern w:val="24"/>
          <w:sz w:val="24"/>
          <w:szCs w:val="24"/>
        </w:rPr>
        <w:t xml:space="preserve">ИКТ - </w:t>
      </w:r>
      <w:r w:rsidRPr="00F76A43">
        <w:rPr>
          <w:rFonts w:ascii="Times New Roman" w:hAnsi="Times New Roman" w:cs="Times New Roman"/>
          <w:kern w:val="24"/>
          <w:sz w:val="24"/>
          <w:szCs w:val="24"/>
        </w:rPr>
        <w:t>средств и технологий позволяет сделать образовательный процесс более содержательным, насыщенным, современным, более качественно реализовать Образовательную программу дошкольного образования (ООП ДО) с учетом требований ФГОС ДО.</w:t>
      </w:r>
    </w:p>
    <w:p w:rsidR="00F76A43" w:rsidRPr="00E70022" w:rsidRDefault="00F76A43" w:rsidP="00D22327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70022">
        <w:rPr>
          <w:rFonts w:ascii="Times New Roman" w:hAnsi="Times New Roman" w:cs="Times New Roman"/>
          <w:bCs/>
          <w:kern w:val="24"/>
          <w:sz w:val="24"/>
          <w:szCs w:val="24"/>
        </w:rPr>
        <w:t>С помощью средств ИКТ мы приобщаем детей к музыкальной культуре через организацию различных видов музыкальной деятельности и с</w:t>
      </w:r>
      <w:r w:rsidRPr="00E70022">
        <w:rPr>
          <w:rFonts w:ascii="Times New Roman" w:hAnsi="Times New Roman" w:cs="Times New Roman"/>
          <w:iCs/>
          <w:sz w:val="24"/>
          <w:szCs w:val="24"/>
        </w:rPr>
        <w:t>оздание музыкально-творческой среды характеризующейся, прежде всего, творческой атмосферой, а также разнообразным и богатым предметным и информационным наполнением.</w:t>
      </w:r>
    </w:p>
    <w:p w:rsidR="00F76A43" w:rsidRPr="00E70022" w:rsidRDefault="00F76A43" w:rsidP="00D22327">
      <w:pPr>
        <w:spacing w:after="0" w:line="240" w:lineRule="auto"/>
        <w:ind w:firstLine="851"/>
        <w:contextualSpacing/>
        <w:jc w:val="both"/>
        <w:textAlignment w:val="top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Способность к творчеству имеет корни в интересе ребенка к предметному миру близких ему людей, в ориентировке на новизну, в первичном экспериментировании с игрушками и инструментами, в любознательности, интересе, превышающем своей мотивацией получение утилитарного результата.</w:t>
      </w:r>
    </w:p>
    <w:p w:rsidR="00F76A43" w:rsidRPr="00E70022" w:rsidRDefault="00F76A43" w:rsidP="00D2232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70022">
        <w:rPr>
          <w:rFonts w:ascii="Times New Roman" w:hAnsi="Times New Roman"/>
          <w:sz w:val="24"/>
          <w:szCs w:val="24"/>
        </w:rPr>
        <w:t xml:space="preserve">Одним из важнейших показателей развития творчества считается эмоциональная восприимчивость, оригинальность, быстрота и вариативность мышления, а также </w:t>
      </w:r>
      <w:r w:rsidRPr="00E70022">
        <w:rPr>
          <w:rFonts w:ascii="Times New Roman" w:hAnsi="Times New Roman"/>
          <w:iCs/>
          <w:sz w:val="24"/>
          <w:szCs w:val="24"/>
        </w:rPr>
        <w:t xml:space="preserve">творческая активность - </w:t>
      </w:r>
      <w:r w:rsidRPr="00E70022">
        <w:rPr>
          <w:rFonts w:ascii="Times New Roman" w:hAnsi="Times New Roman"/>
          <w:sz w:val="24"/>
          <w:szCs w:val="24"/>
        </w:rPr>
        <w:t>своеобразное психическое состояние, выражающееся в готовности и высокой творческой мотивации создавать новый продукт.</w:t>
      </w:r>
    </w:p>
    <w:p w:rsidR="00F76A43" w:rsidRPr="00E70022" w:rsidRDefault="00F76A43" w:rsidP="00D22327">
      <w:pPr>
        <w:pStyle w:val="a4"/>
        <w:ind w:firstLine="851"/>
        <w:jc w:val="both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E70022">
        <w:rPr>
          <w:rFonts w:ascii="Times New Roman" w:hAnsi="Times New Roman"/>
          <w:iCs/>
          <w:sz w:val="24"/>
          <w:szCs w:val="24"/>
        </w:rPr>
        <w:t xml:space="preserve">Самовыражение </w:t>
      </w:r>
      <w:r w:rsidRPr="00E70022">
        <w:rPr>
          <w:rFonts w:ascii="Times New Roman" w:hAnsi="Times New Roman"/>
          <w:sz w:val="24"/>
          <w:szCs w:val="24"/>
        </w:rPr>
        <w:t>также считается важной характеристикой креативности, которые являются образцом для творчества, его источником</w:t>
      </w:r>
      <w:r w:rsidRPr="00E70022">
        <w:rPr>
          <w:rFonts w:ascii="Times New Roman" w:hAnsi="Times New Roman"/>
          <w:color w:val="FF0000"/>
          <w:sz w:val="24"/>
          <w:szCs w:val="24"/>
        </w:rPr>
        <w:t>.</w:t>
      </w:r>
    </w:p>
    <w:p w:rsidR="00D22327" w:rsidRDefault="00F76A43" w:rsidP="00D223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Использование ИКТ начинается с принятия данной необходимости самим музыкальным руководителем. Какую роль играет ИКТ в профессиональной деятельно</w:t>
      </w:r>
      <w:r w:rsidR="00D22327">
        <w:rPr>
          <w:rFonts w:ascii="Times New Roman" w:hAnsi="Times New Roman" w:cs="Times New Roman"/>
          <w:sz w:val="24"/>
          <w:szCs w:val="24"/>
        </w:rPr>
        <w:t>сти?</w:t>
      </w:r>
    </w:p>
    <w:p w:rsidR="00F76A43" w:rsidRPr="00D22327" w:rsidRDefault="00F76A43" w:rsidP="007F62F1">
      <w:pPr>
        <w:pStyle w:val="a6"/>
        <w:numPr>
          <w:ilvl w:val="3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2327">
        <w:rPr>
          <w:rFonts w:ascii="Times New Roman" w:hAnsi="Times New Roman"/>
          <w:sz w:val="24"/>
          <w:szCs w:val="24"/>
        </w:rPr>
        <w:t>Компьютерные технологии являются источником учебной и музыкальной информации</w:t>
      </w:r>
    </w:p>
    <w:p w:rsidR="00F76A43" w:rsidRPr="00F76A43" w:rsidRDefault="00F76A43" w:rsidP="007F62F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6A43">
        <w:rPr>
          <w:rFonts w:ascii="Times New Roman" w:hAnsi="Times New Roman"/>
          <w:sz w:val="24"/>
          <w:szCs w:val="24"/>
        </w:rPr>
        <w:t>Помогает создать дидактический материал, картотеки, наглядные пособия</w:t>
      </w:r>
    </w:p>
    <w:p w:rsidR="00F76A43" w:rsidRPr="00F76A43" w:rsidRDefault="00F76A43" w:rsidP="007F62F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6A43">
        <w:rPr>
          <w:rFonts w:ascii="Times New Roman" w:hAnsi="Times New Roman"/>
          <w:sz w:val="24"/>
          <w:szCs w:val="24"/>
        </w:rPr>
        <w:t>Работать с музыкальными файлами, создавать фонотеки.</w:t>
      </w:r>
    </w:p>
    <w:p w:rsidR="00F76A43" w:rsidRDefault="003D0105" w:rsidP="007F62F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010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532800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431800</wp:posOffset>
            </wp:positionV>
            <wp:extent cx="143446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227" y="21409"/>
                <wp:lineTo x="21227" y="0"/>
                <wp:lineTo x="0" y="0"/>
              </wp:wrapPolygon>
            </wp:wrapTight>
            <wp:docPr id="4" name="Рисунок 4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10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482600</wp:posOffset>
            </wp:positionV>
            <wp:extent cx="1371600" cy="1028065"/>
            <wp:effectExtent l="0" t="0" r="0" b="0"/>
            <wp:wrapTight wrapText="bothSides">
              <wp:wrapPolygon edited="0">
                <wp:start x="0" y="0"/>
                <wp:lineTo x="0" y="21213"/>
                <wp:lineTo x="21300" y="21213"/>
                <wp:lineTo x="21300" y="0"/>
                <wp:lineTo x="0" y="0"/>
              </wp:wrapPolygon>
            </wp:wrapTight>
            <wp:docPr id="8" name="Рисунок 8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F76A43">
        <w:rPr>
          <w:rFonts w:ascii="Times New Roman" w:hAnsi="Times New Roman"/>
          <w:sz w:val="24"/>
          <w:szCs w:val="24"/>
        </w:rPr>
        <w:t xml:space="preserve">Использование ИКТ осуществляется при организации всех </w:t>
      </w:r>
      <w:r>
        <w:rPr>
          <w:rFonts w:ascii="Times New Roman" w:hAnsi="Times New Roman"/>
          <w:sz w:val="24"/>
          <w:szCs w:val="24"/>
        </w:rPr>
        <w:t>видов музыкальной деятельности.</w:t>
      </w:r>
    </w:p>
    <w:p w:rsidR="003D0105" w:rsidRPr="001914BA" w:rsidRDefault="003D0105" w:rsidP="001914BA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010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1129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80645</wp:posOffset>
            </wp:positionV>
            <wp:extent cx="142875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12" y="21126"/>
                <wp:lineTo x="21312" y="0"/>
                <wp:lineTo x="0" y="0"/>
              </wp:wrapPolygon>
            </wp:wrapTight>
            <wp:docPr id="3" name="Рисунок 3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10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7888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123190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5" name="Рисунок 5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E70022">
        <w:rPr>
          <w:rFonts w:ascii="Times New Roman" w:hAnsi="Times New Roman"/>
          <w:sz w:val="24"/>
          <w:szCs w:val="24"/>
        </w:rPr>
        <w:t xml:space="preserve">Задача музыкального руководителя в </w:t>
      </w:r>
      <w:r w:rsidR="00F76A43" w:rsidRPr="00E70022">
        <w:rPr>
          <w:rFonts w:ascii="Times New Roman" w:hAnsi="Times New Roman"/>
          <w:bCs/>
          <w:kern w:val="24"/>
          <w:sz w:val="24"/>
          <w:szCs w:val="24"/>
        </w:rPr>
        <w:t>с</w:t>
      </w:r>
      <w:r w:rsidR="00F76A43" w:rsidRPr="00E70022">
        <w:rPr>
          <w:rFonts w:ascii="Times New Roman" w:hAnsi="Times New Roman"/>
          <w:iCs/>
          <w:sz w:val="24"/>
          <w:szCs w:val="24"/>
        </w:rPr>
        <w:t xml:space="preserve">оздании музыкально-творческой среды, в </w:t>
      </w:r>
      <w:r w:rsidR="00F76A43" w:rsidRPr="00E70022">
        <w:rPr>
          <w:rFonts w:ascii="Times New Roman" w:hAnsi="Times New Roman"/>
          <w:sz w:val="24"/>
          <w:szCs w:val="24"/>
        </w:rPr>
        <w:t xml:space="preserve">педагогически целесообразном использовании и грамотном подборе </w:t>
      </w:r>
      <w:proofErr w:type="gramStart"/>
      <w:r w:rsidR="00F76A43" w:rsidRPr="00E70022">
        <w:rPr>
          <w:rFonts w:ascii="Times New Roman" w:hAnsi="Times New Roman"/>
          <w:sz w:val="24"/>
          <w:szCs w:val="24"/>
        </w:rPr>
        <w:t>материала</w:t>
      </w:r>
      <w:proofErr w:type="gramEnd"/>
      <w:r w:rsidR="00F76A43" w:rsidRPr="00E70022">
        <w:rPr>
          <w:rFonts w:ascii="Times New Roman" w:hAnsi="Times New Roman"/>
          <w:sz w:val="24"/>
          <w:szCs w:val="24"/>
        </w:rPr>
        <w:t xml:space="preserve"> способствующего развитию эмоциональной восприимчивости различных элементов культуры и формированию музыкально-художественного вкуса у детей.</w:t>
      </w:r>
    </w:p>
    <w:p w:rsidR="00F76A43" w:rsidRPr="00E70022" w:rsidRDefault="0044604F" w:rsidP="00D223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1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62230</wp:posOffset>
            </wp:positionV>
            <wp:extent cx="1257300" cy="942975"/>
            <wp:effectExtent l="0" t="0" r="0" b="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6" name="Рисунок 6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kern w:val="24"/>
          <w:sz w:val="24"/>
          <w:szCs w:val="24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282700" cy="962025"/>
            <wp:effectExtent l="0" t="0" r="0" b="0"/>
            <wp:wrapTight wrapText="bothSides">
              <wp:wrapPolygon edited="0">
                <wp:start x="0" y="0"/>
                <wp:lineTo x="0" y="21386"/>
                <wp:lineTo x="21172" y="21386"/>
                <wp:lineTo x="2117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лайд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E70022">
        <w:rPr>
          <w:rFonts w:ascii="Times New Roman" w:hAnsi="Times New Roman" w:cs="Times New Roman"/>
          <w:bCs/>
          <w:kern w:val="24"/>
          <w:sz w:val="24"/>
          <w:szCs w:val="24"/>
        </w:rPr>
        <w:t xml:space="preserve">В процессе создания </w:t>
      </w:r>
      <w:r w:rsidR="00F76A43" w:rsidRPr="00E70022">
        <w:rPr>
          <w:rFonts w:ascii="Times New Roman" w:hAnsi="Times New Roman" w:cs="Times New Roman"/>
          <w:iCs/>
          <w:sz w:val="24"/>
          <w:szCs w:val="24"/>
        </w:rPr>
        <w:t xml:space="preserve">музыкально-творческой среды </w:t>
      </w:r>
      <w:r w:rsidR="00F76A43" w:rsidRPr="00E70022">
        <w:rPr>
          <w:rFonts w:ascii="Times New Roman" w:hAnsi="Times New Roman" w:cs="Times New Roman"/>
          <w:sz w:val="24"/>
          <w:szCs w:val="24"/>
        </w:rPr>
        <w:t xml:space="preserve">для визуализации и эмоциональной насыщенности музыкальных образов при организации исполнительского творчества детей разработана </w:t>
      </w:r>
      <w:proofErr w:type="spellStart"/>
      <w:r w:rsidR="00F76A43" w:rsidRPr="00E7002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F76A43" w:rsidRPr="00E70022">
        <w:rPr>
          <w:rFonts w:ascii="Times New Roman" w:hAnsi="Times New Roman" w:cs="Times New Roman"/>
          <w:sz w:val="24"/>
          <w:szCs w:val="24"/>
        </w:rPr>
        <w:t xml:space="preserve"> видео иллюстраций и заставок к детским песням. </w:t>
      </w:r>
    </w:p>
    <w:p w:rsidR="00F76A43" w:rsidRPr="00E70022" w:rsidRDefault="00F76A43" w:rsidP="00D223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 xml:space="preserve">Знакомство с танцами, особенностями их исполнения в музыкально-ритмических движениях осуществляем с использованием видео – клипов, видео – схем танца и </w:t>
      </w:r>
      <w:proofErr w:type="spellStart"/>
      <w:r w:rsidRPr="00E70022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E70022">
        <w:rPr>
          <w:rFonts w:ascii="Times New Roman" w:hAnsi="Times New Roman" w:cs="Times New Roman"/>
          <w:sz w:val="24"/>
          <w:szCs w:val="24"/>
        </w:rPr>
        <w:t xml:space="preserve"> на перестроение, ориентировку в пространстве. </w:t>
      </w:r>
    </w:p>
    <w:p w:rsidR="00F76A43" w:rsidRPr="00E70022" w:rsidRDefault="0044604F" w:rsidP="00D223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1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63500</wp:posOffset>
            </wp:positionV>
            <wp:extent cx="1343025" cy="1007110"/>
            <wp:effectExtent l="0" t="0" r="0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7" name="Рисунок 7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\Слайд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E70022">
        <w:rPr>
          <w:rFonts w:ascii="Times New Roman" w:hAnsi="Times New Roman" w:cs="Times New Roman"/>
          <w:sz w:val="24"/>
          <w:szCs w:val="24"/>
        </w:rPr>
        <w:t>В разделе «Игра на детских музыкальных инструментах» используются презентации – концерты, для знакомства с музыкальными инструментами и спецификой их звучания. Имеют место так же видео – подсказки для детей, играющих в оркестре.</w:t>
      </w:r>
    </w:p>
    <w:p w:rsidR="00F76A43" w:rsidRPr="00E70022" w:rsidRDefault="00F76A43" w:rsidP="00D22327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 xml:space="preserve">Музыкально – </w:t>
      </w:r>
      <w:proofErr w:type="gramStart"/>
      <w:r w:rsidRPr="00E70022">
        <w:rPr>
          <w:rFonts w:ascii="Times New Roman" w:hAnsi="Times New Roman" w:cs="Times New Roman"/>
          <w:sz w:val="24"/>
          <w:szCs w:val="24"/>
        </w:rPr>
        <w:t>дидактические игры</w:t>
      </w:r>
      <w:proofErr w:type="gramEnd"/>
      <w:r w:rsidRPr="00E70022">
        <w:rPr>
          <w:rFonts w:ascii="Times New Roman" w:hAnsi="Times New Roman" w:cs="Times New Roman"/>
          <w:sz w:val="24"/>
          <w:szCs w:val="24"/>
        </w:rPr>
        <w:t xml:space="preserve"> созданные с помощью ИКТ средств в доступной и привлекательной форме, позволяют развивать тембровый, динамический слух, чувство ритма, характер музыкального произведения. (</w:t>
      </w:r>
      <w:proofErr w:type="gramStart"/>
      <w:r w:rsidRPr="00E7002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70022">
        <w:rPr>
          <w:rFonts w:ascii="Times New Roman" w:hAnsi="Times New Roman" w:cs="Times New Roman"/>
          <w:sz w:val="24"/>
          <w:szCs w:val="24"/>
        </w:rPr>
        <w:t>: «Что делают в домике?»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E70022">
        <w:rPr>
          <w:rFonts w:ascii="Times New Roman" w:hAnsi="Times New Roman" w:cs="Times New Roman"/>
          <w:sz w:val="24"/>
          <w:szCs w:val="24"/>
        </w:rPr>
        <w:t>маршируют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E70022">
        <w:rPr>
          <w:rFonts w:ascii="Times New Roman" w:hAnsi="Times New Roman" w:cs="Times New Roman"/>
          <w:sz w:val="24"/>
          <w:szCs w:val="24"/>
        </w:rPr>
        <w:t>поют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E70022">
        <w:rPr>
          <w:rFonts w:ascii="Times New Roman" w:hAnsi="Times New Roman" w:cs="Times New Roman"/>
          <w:sz w:val="24"/>
          <w:szCs w:val="24"/>
        </w:rPr>
        <w:t>танцуют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E70022">
        <w:rPr>
          <w:rFonts w:ascii="Times New Roman" w:hAnsi="Times New Roman" w:cs="Times New Roman"/>
          <w:sz w:val="24"/>
          <w:szCs w:val="24"/>
        </w:rPr>
        <w:t>«Необыкновенный концерт»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E70022">
        <w:rPr>
          <w:rFonts w:ascii="Times New Roman" w:hAnsi="Times New Roman" w:cs="Times New Roman"/>
          <w:sz w:val="24"/>
          <w:szCs w:val="24"/>
        </w:rPr>
        <w:t>«Создадим оркестр»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>, «</w:t>
      </w:r>
      <w:r w:rsidRPr="00E70022">
        <w:rPr>
          <w:rFonts w:ascii="Times New Roman" w:hAnsi="Times New Roman" w:cs="Times New Roman"/>
          <w:sz w:val="24"/>
          <w:szCs w:val="24"/>
        </w:rPr>
        <w:t>Солнышко и тучка»</w:t>
      </w:r>
      <w:r w:rsidRPr="00E70022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44604F" w:rsidRDefault="0044604F" w:rsidP="00446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24"/>
          <w:sz w:val="24"/>
          <w:szCs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104140</wp:posOffset>
            </wp:positionV>
            <wp:extent cx="14859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лайд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E70022">
        <w:rPr>
          <w:rFonts w:ascii="Times New Roman" w:hAnsi="Times New Roman" w:cs="Times New Roman"/>
          <w:sz w:val="24"/>
          <w:szCs w:val="24"/>
        </w:rPr>
        <w:t>Использование видео и фото презентаций в организации праздников и развлечений позволяют создать атмосферу более эмоциональн</w:t>
      </w:r>
      <w:r w:rsidR="00D22327">
        <w:rPr>
          <w:rFonts w:ascii="Times New Roman" w:hAnsi="Times New Roman" w:cs="Times New Roman"/>
          <w:sz w:val="24"/>
          <w:szCs w:val="24"/>
        </w:rPr>
        <w:t xml:space="preserve">ой, насыщенной и содержательной, </w:t>
      </w:r>
      <w:r w:rsidR="00F76A43" w:rsidRPr="00E70022">
        <w:rPr>
          <w:rFonts w:ascii="Times New Roman" w:hAnsi="Times New Roman" w:cs="Times New Roman"/>
          <w:sz w:val="24"/>
          <w:szCs w:val="24"/>
        </w:rPr>
        <w:t xml:space="preserve">просмотр видеозаписи детского исполнения и </w:t>
      </w:r>
      <w:r w:rsidR="00F76A43" w:rsidRPr="00E70022">
        <w:rPr>
          <w:rFonts w:ascii="Times New Roman" w:hAnsi="Times New Roman" w:cs="Times New Roman"/>
          <w:bCs/>
          <w:sz w:val="24"/>
          <w:szCs w:val="24"/>
        </w:rPr>
        <w:t xml:space="preserve">видео профессионального исполнения танца позволяет сделать </w:t>
      </w:r>
      <w:r w:rsidR="00F76A43" w:rsidRPr="00E70022">
        <w:rPr>
          <w:rFonts w:ascii="Times New Roman" w:hAnsi="Times New Roman" w:cs="Times New Roman"/>
          <w:sz w:val="24"/>
          <w:szCs w:val="24"/>
        </w:rPr>
        <w:t>последующий самоанализ педагогами и детьми, вспомнить эмоционально-значимые события, использовать их для дальнейшей мотивации или поддержания детского интереса и творчества.</w:t>
      </w:r>
    </w:p>
    <w:p w:rsidR="00F76A43" w:rsidRPr="00D22327" w:rsidRDefault="003D0105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2327">
        <w:rPr>
          <w:rFonts w:ascii="Times New Roman" w:hAnsi="Times New Roman" w:cs="Times New Roman"/>
          <w:bCs/>
          <w:i/>
          <w:noProof/>
          <w:kern w:val="24"/>
          <w:sz w:val="24"/>
          <w:szCs w:val="24"/>
        </w:rPr>
        <w:drawing>
          <wp:anchor distT="0" distB="0" distL="114300" distR="114300" simplePos="0" relativeHeight="251483648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6985</wp:posOffset>
            </wp:positionV>
            <wp:extent cx="138112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51" y="21083"/>
                <wp:lineTo x="21451" y="0"/>
                <wp:lineTo x="0" y="0"/>
              </wp:wrapPolygon>
            </wp:wrapTight>
            <wp:docPr id="1" name="Рисунок 1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КОНКУРСЫ, КОНФЕРЕНЦИИ\22-23 конкурсы-конференции\ПЕДАГОГИ_конкурсы\ЖУРНАЛ Воспитатель детского сада\Работа на конкурс _Снигирева И.Н. _ Злобина О.И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E70022">
        <w:rPr>
          <w:rFonts w:ascii="Times New Roman" w:hAnsi="Times New Roman" w:cs="Times New Roman"/>
          <w:bCs/>
          <w:kern w:val="24"/>
          <w:sz w:val="24"/>
          <w:szCs w:val="24"/>
        </w:rPr>
        <w:t>В процессе профессиональной деятельности при разработке и создании дидактических и образовательных про</w:t>
      </w:r>
      <w:r w:rsidR="00F76A43">
        <w:rPr>
          <w:rFonts w:ascii="Times New Roman" w:hAnsi="Times New Roman" w:cs="Times New Roman"/>
          <w:bCs/>
          <w:kern w:val="24"/>
          <w:sz w:val="24"/>
          <w:szCs w:val="24"/>
        </w:rPr>
        <w:t xml:space="preserve">дуктов </w:t>
      </w:r>
      <w:r w:rsidR="00F76A43" w:rsidRPr="00E70022">
        <w:rPr>
          <w:rFonts w:ascii="Times New Roman" w:hAnsi="Times New Roman" w:cs="Times New Roman"/>
          <w:bCs/>
          <w:kern w:val="24"/>
          <w:sz w:val="24"/>
          <w:szCs w:val="24"/>
        </w:rPr>
        <w:t xml:space="preserve">музыкально-творческой среды </w:t>
      </w:r>
      <w:r w:rsidR="0044604F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нами </w:t>
      </w:r>
      <w:r w:rsidR="00F76A43" w:rsidRPr="00E70022">
        <w:rPr>
          <w:rFonts w:ascii="Times New Roman" w:hAnsi="Times New Roman" w:cs="Times New Roman"/>
          <w:bCs/>
          <w:kern w:val="24"/>
          <w:sz w:val="24"/>
          <w:szCs w:val="24"/>
        </w:rPr>
        <w:t>используются различные компьютерные программы</w:t>
      </w:r>
      <w:r w:rsidR="00F76A43">
        <w:rPr>
          <w:rFonts w:ascii="Times New Roman" w:hAnsi="Times New Roman" w:cs="Times New Roman"/>
          <w:bCs/>
          <w:kern w:val="24"/>
          <w:sz w:val="24"/>
          <w:szCs w:val="24"/>
        </w:rPr>
        <w:t xml:space="preserve">: </w:t>
      </w:r>
      <w:r w:rsidR="00F76A43" w:rsidRPr="00E70022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</w:t>
      </w:r>
    </w:p>
    <w:p w:rsidR="00F76A43" w:rsidRPr="00073139" w:rsidRDefault="00F76A43" w:rsidP="00D22327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73139">
        <w:rPr>
          <w:rFonts w:ascii="Times New Roman" w:hAnsi="Times New Roman" w:cs="Times New Roman"/>
          <w:bCs/>
          <w:kern w:val="24"/>
          <w:sz w:val="24"/>
          <w:szCs w:val="24"/>
        </w:rPr>
        <w:t xml:space="preserve">Использование мультимедийных технологий и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интерактивных средств обучения </w:t>
      </w:r>
      <w:r w:rsidRPr="00073139">
        <w:rPr>
          <w:rFonts w:ascii="Times New Roman" w:hAnsi="Times New Roman" w:cs="Times New Roman"/>
          <w:bCs/>
          <w:kern w:val="24"/>
          <w:sz w:val="24"/>
          <w:szCs w:val="24"/>
        </w:rPr>
        <w:t xml:space="preserve">позволило </w:t>
      </w:r>
      <w:r w:rsidR="0044604F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нам </w:t>
      </w:r>
      <w:r w:rsidRPr="00073139">
        <w:rPr>
          <w:rFonts w:ascii="Times New Roman" w:hAnsi="Times New Roman" w:cs="Times New Roman"/>
          <w:bCs/>
          <w:kern w:val="24"/>
          <w:sz w:val="24"/>
          <w:szCs w:val="24"/>
        </w:rPr>
        <w:t>качественно преобразовать музыкально-творческую среду развития детей, что способствовало:</w:t>
      </w:r>
    </w:p>
    <w:p w:rsidR="00F76A43" w:rsidRPr="00073139" w:rsidRDefault="00F76A43" w:rsidP="00D22327">
      <w:pPr>
        <w:pStyle w:val="a6"/>
        <w:numPr>
          <w:ilvl w:val="0"/>
          <w:numId w:val="1"/>
        </w:numPr>
        <w:tabs>
          <w:tab w:val="clear" w:pos="78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</w:pPr>
      <w:r w:rsidRPr="00073139">
        <w:rPr>
          <w:rFonts w:ascii="Times New Roman" w:hAnsi="Times New Roman"/>
          <w:bCs/>
          <w:kern w:val="24"/>
          <w:sz w:val="24"/>
          <w:szCs w:val="24"/>
          <w:lang w:eastAsia="ru-RU"/>
        </w:rPr>
        <w:t>повышению активности воспитанников в различных видах музыкальной деятельности,</w:t>
      </w:r>
    </w:p>
    <w:p w:rsidR="00F76A43" w:rsidRPr="00073139" w:rsidRDefault="00F76A43" w:rsidP="00D22327">
      <w:pPr>
        <w:pStyle w:val="a6"/>
        <w:numPr>
          <w:ilvl w:val="0"/>
          <w:numId w:val="1"/>
        </w:numPr>
        <w:tabs>
          <w:tab w:val="clear" w:pos="78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073139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повышению интереса к познавательной деятельности на музыкальных занятиях (занимательные формы познания </w:t>
      </w:r>
      <w:r w:rsidRPr="00073139">
        <w:rPr>
          <w:rFonts w:ascii="Times New Roman" w:hAnsi="Times New Roman"/>
          <w:sz w:val="24"/>
          <w:szCs w:val="24"/>
        </w:rPr>
        <w:t>видов искусства и др.);</w:t>
      </w:r>
    </w:p>
    <w:p w:rsidR="00F76A43" w:rsidRPr="00073139" w:rsidRDefault="00F76A43" w:rsidP="00D22327">
      <w:pPr>
        <w:pStyle w:val="a6"/>
        <w:numPr>
          <w:ilvl w:val="0"/>
          <w:numId w:val="1"/>
        </w:numPr>
        <w:tabs>
          <w:tab w:val="clear" w:pos="78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073139">
        <w:rPr>
          <w:rFonts w:ascii="Times New Roman" w:hAnsi="Times New Roman"/>
          <w:sz w:val="24"/>
          <w:szCs w:val="24"/>
        </w:rPr>
        <w:t>проявлению интереса к классической музыке;</w:t>
      </w:r>
    </w:p>
    <w:p w:rsidR="00F76A43" w:rsidRPr="00073139" w:rsidRDefault="00F76A43" w:rsidP="00D22327">
      <w:pPr>
        <w:pStyle w:val="a6"/>
        <w:numPr>
          <w:ilvl w:val="0"/>
          <w:numId w:val="1"/>
        </w:numPr>
        <w:tabs>
          <w:tab w:val="clear" w:pos="78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073139">
        <w:rPr>
          <w:rFonts w:ascii="Times New Roman" w:hAnsi="Times New Roman"/>
          <w:sz w:val="24"/>
          <w:szCs w:val="24"/>
        </w:rPr>
        <w:lastRenderedPageBreak/>
        <w:t>проявлению инициативы в высказывании своего мнения, размышлении, рассуждении…</w:t>
      </w:r>
    </w:p>
    <w:p w:rsidR="00D22327" w:rsidRPr="00D22327" w:rsidRDefault="00F76A43" w:rsidP="00D22327">
      <w:pPr>
        <w:pStyle w:val="a6"/>
        <w:numPr>
          <w:ilvl w:val="0"/>
          <w:numId w:val="1"/>
        </w:numPr>
        <w:tabs>
          <w:tab w:val="clear" w:pos="78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c1"/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073139">
        <w:rPr>
          <w:rStyle w:val="c1"/>
          <w:rFonts w:ascii="Times New Roman" w:hAnsi="Times New Roman"/>
          <w:sz w:val="24"/>
          <w:szCs w:val="24"/>
        </w:rPr>
        <w:t xml:space="preserve">проявлению активности в играх на исследование звука, элементарном </w:t>
      </w:r>
      <w:proofErr w:type="spellStart"/>
      <w:r w:rsidRPr="00073139">
        <w:rPr>
          <w:rStyle w:val="c1"/>
          <w:rFonts w:ascii="Times New Roman" w:hAnsi="Times New Roman"/>
          <w:sz w:val="24"/>
          <w:szCs w:val="24"/>
        </w:rPr>
        <w:t>музицировании.</w:t>
      </w:r>
      <w:proofErr w:type="spellEnd"/>
    </w:p>
    <w:p w:rsidR="00F76A43" w:rsidRPr="00D22327" w:rsidRDefault="00F76A43" w:rsidP="00D22327">
      <w:pPr>
        <w:pStyle w:val="a6"/>
        <w:numPr>
          <w:ilvl w:val="0"/>
          <w:numId w:val="1"/>
        </w:numPr>
        <w:tabs>
          <w:tab w:val="clear" w:pos="787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kern w:val="24"/>
          <w:sz w:val="24"/>
          <w:szCs w:val="24"/>
          <w:lang w:eastAsia="ru-RU"/>
        </w:rPr>
      </w:pPr>
      <w:r w:rsidRPr="00D22327">
        <w:rPr>
          <w:rFonts w:ascii="Times New Roman" w:hAnsi="Times New Roman"/>
          <w:sz w:val="24"/>
          <w:szCs w:val="24"/>
        </w:rPr>
        <w:t>повышению активности педагогов и родителей на родительских собраниях, консультациях, праздниках и развлечениях.</w:t>
      </w:r>
    </w:p>
    <w:p w:rsidR="00D22327" w:rsidRPr="0044604F" w:rsidRDefault="0044604F" w:rsidP="0044604F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44604F">
        <w:rPr>
          <w:rFonts w:ascii="Times New Roman" w:hAnsi="Times New Roman" w:cs="Times New Roman"/>
          <w:bCs/>
          <w:kern w:val="24"/>
          <w:sz w:val="24"/>
          <w:szCs w:val="24"/>
        </w:rPr>
        <w:drawing>
          <wp:anchor distT="0" distB="0" distL="114300" distR="114300" simplePos="0" relativeHeight="251840000" behindDoc="1" locked="0" layoutInCell="1" allowOverlap="1" wp14:anchorId="4CDEC6AB" wp14:editId="197865F1">
            <wp:simplePos x="0" y="0"/>
            <wp:positionH relativeFrom="column">
              <wp:posOffset>34290</wp:posOffset>
            </wp:positionH>
            <wp:positionV relativeFrom="paragraph">
              <wp:posOffset>233680</wp:posOffset>
            </wp:positionV>
            <wp:extent cx="140017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453" y="21169"/>
                <wp:lineTo x="2145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лайд2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073139">
        <w:rPr>
          <w:rFonts w:ascii="Times New Roman" w:hAnsi="Times New Roman" w:cs="Times New Roman"/>
          <w:bCs/>
          <w:kern w:val="24"/>
          <w:sz w:val="24"/>
          <w:szCs w:val="24"/>
        </w:rPr>
        <w:t>Использовать ИКТ возможно в любых видах деятельности, при любых формах и любыми специалистами. Например</w:t>
      </w:r>
      <w:r w:rsidR="00D22327">
        <w:rPr>
          <w:rFonts w:ascii="Times New Roman" w:hAnsi="Times New Roman" w:cs="Times New Roman"/>
          <w:bCs/>
          <w:kern w:val="24"/>
          <w:sz w:val="24"/>
          <w:szCs w:val="24"/>
        </w:rPr>
        <w:t>, минутки безопасности, литературно-музыкальные гостиные, праздники и развлечения с мультимедийными героями</w:t>
      </w:r>
      <w:r w:rsidR="00805C47">
        <w:rPr>
          <w:rFonts w:ascii="Times New Roman" w:hAnsi="Times New Roman" w:cs="Times New Roman"/>
          <w:bCs/>
          <w:kern w:val="24"/>
          <w:sz w:val="24"/>
          <w:szCs w:val="24"/>
        </w:rPr>
        <w:t>, видеозапись театрализованных постановок с дальнейшей демонстраций и возможностью тиражирования, создание сюр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призных интерактивных моментов.</w:t>
      </w:r>
    </w:p>
    <w:p w:rsidR="00F76A43" w:rsidRPr="00073139" w:rsidRDefault="0044604F" w:rsidP="00D22327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604F">
        <w:rPr>
          <w:rFonts w:ascii="Times New Roman" w:hAnsi="Times New Roman" w:cs="Times New Roman"/>
          <w:bCs/>
          <w:kern w:val="24"/>
          <w:sz w:val="24"/>
          <w:szCs w:val="24"/>
        </w:rPr>
        <w:drawing>
          <wp:anchor distT="0" distB="0" distL="114300" distR="114300" simplePos="0" relativeHeight="251787776" behindDoc="1" locked="0" layoutInCell="1" allowOverlap="1" wp14:anchorId="18B90F00" wp14:editId="0E813012">
            <wp:simplePos x="0" y="0"/>
            <wp:positionH relativeFrom="column">
              <wp:posOffset>2943225</wp:posOffset>
            </wp:positionH>
            <wp:positionV relativeFrom="paragraph">
              <wp:posOffset>353695</wp:posOffset>
            </wp:positionV>
            <wp:extent cx="140017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453" y="21169"/>
                <wp:lineTo x="2145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лайд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43" w:rsidRPr="00073139">
        <w:rPr>
          <w:rFonts w:ascii="Times New Roman" w:hAnsi="Times New Roman" w:cs="Times New Roman"/>
          <w:bCs/>
          <w:kern w:val="24"/>
          <w:sz w:val="24"/>
          <w:szCs w:val="24"/>
        </w:rPr>
        <w:t>Использование средств информационных технологий позволяет сделать процесс обучения и развития ребёнка более эффективным, открывает новые возможности музыкального образования не только для ребёнка, но и для музыкального руководителя.</w:t>
      </w:r>
    </w:p>
    <w:p w:rsidR="00F76A43" w:rsidRPr="00073139" w:rsidRDefault="00F76A43" w:rsidP="00D22327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139">
        <w:rPr>
          <w:rFonts w:ascii="Times New Roman" w:hAnsi="Times New Roman"/>
          <w:bCs/>
          <w:sz w:val="24"/>
          <w:szCs w:val="24"/>
          <w:lang w:eastAsia="ru-RU"/>
        </w:rPr>
        <w:t xml:space="preserve">Но, нужно помнить, что использование ИКТ в музыкальном воспитании дошкольников </w:t>
      </w:r>
      <w:r w:rsidRPr="00073139">
        <w:rPr>
          <w:rFonts w:ascii="Times New Roman" w:hAnsi="Times New Roman"/>
          <w:sz w:val="24"/>
          <w:szCs w:val="24"/>
          <w:lang w:eastAsia="ru-RU"/>
        </w:rPr>
        <w:t>– это только средство для реализации цели и зада</w:t>
      </w:r>
      <w:r w:rsidR="0044604F">
        <w:rPr>
          <w:rFonts w:ascii="Times New Roman" w:hAnsi="Times New Roman"/>
          <w:sz w:val="24"/>
          <w:szCs w:val="24"/>
          <w:lang w:eastAsia="ru-RU"/>
        </w:rPr>
        <w:t>ч, поставленных перед педагогом.</w:t>
      </w:r>
    </w:p>
    <w:p w:rsidR="00073139" w:rsidRDefault="00F76A43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139">
        <w:rPr>
          <w:rFonts w:ascii="Times New Roman" w:hAnsi="Times New Roman"/>
          <w:b/>
          <w:bCs/>
          <w:sz w:val="24"/>
          <w:szCs w:val="24"/>
        </w:rPr>
        <w:t>Главная роль в музыкальном воспитании всегда останется за музыкальным руководителем!</w:t>
      </w:r>
    </w:p>
    <w:p w:rsidR="00C00504" w:rsidRPr="00E70022" w:rsidRDefault="0044604F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227965</wp:posOffset>
            </wp:positionV>
            <wp:extent cx="14859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лайд3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04" w:rsidRPr="00E7002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22327">
        <w:rPr>
          <w:rFonts w:ascii="Times New Roman" w:hAnsi="Times New Roman" w:cs="Times New Roman"/>
          <w:sz w:val="24"/>
          <w:szCs w:val="24"/>
        </w:rPr>
        <w:t>использование ИКТ это не цель, это лишь средство повышения качества и обогащение содержания образовательной деятельности</w:t>
      </w:r>
      <w:r w:rsidR="00E84F74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требованиями.</w:t>
      </w:r>
      <w:bookmarkStart w:id="0" w:name="_GoBack"/>
      <w:bookmarkEnd w:id="0"/>
    </w:p>
    <w:p w:rsidR="00C00504" w:rsidRPr="00E70022" w:rsidRDefault="00C00504" w:rsidP="00D2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Применение ИКТ позволяет добиться следующих результатов:</w:t>
      </w:r>
    </w:p>
    <w:p w:rsidR="00C00504" w:rsidRPr="00E70022" w:rsidRDefault="00C00504" w:rsidP="00D2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-</w:t>
      </w:r>
      <w:r w:rsidR="00073139">
        <w:rPr>
          <w:rFonts w:ascii="Times New Roman" w:hAnsi="Times New Roman" w:cs="Times New Roman"/>
          <w:sz w:val="24"/>
          <w:szCs w:val="24"/>
        </w:rPr>
        <w:t xml:space="preserve"> </w:t>
      </w:r>
      <w:r w:rsidR="00D22327">
        <w:rPr>
          <w:rFonts w:ascii="Times New Roman" w:hAnsi="Times New Roman" w:cs="Times New Roman"/>
          <w:sz w:val="24"/>
          <w:szCs w:val="24"/>
        </w:rPr>
        <w:t>п</w:t>
      </w:r>
      <w:r w:rsidRPr="00E70022">
        <w:rPr>
          <w:rFonts w:ascii="Times New Roman" w:hAnsi="Times New Roman" w:cs="Times New Roman"/>
          <w:sz w:val="24"/>
          <w:szCs w:val="24"/>
        </w:rPr>
        <w:t xml:space="preserve">овышение эффективности процесса </w:t>
      </w:r>
      <w:r w:rsidR="00073139">
        <w:rPr>
          <w:rFonts w:ascii="Times New Roman" w:hAnsi="Times New Roman" w:cs="Times New Roman"/>
          <w:sz w:val="24"/>
          <w:szCs w:val="24"/>
        </w:rPr>
        <w:t>образования и развития</w:t>
      </w:r>
      <w:r w:rsidR="00D22327">
        <w:rPr>
          <w:rFonts w:ascii="Times New Roman" w:hAnsi="Times New Roman" w:cs="Times New Roman"/>
          <w:sz w:val="24"/>
          <w:szCs w:val="24"/>
        </w:rPr>
        <w:t>;</w:t>
      </w:r>
    </w:p>
    <w:p w:rsidR="00C00504" w:rsidRPr="00E70022" w:rsidRDefault="00C00504" w:rsidP="00D2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-</w:t>
      </w:r>
      <w:r w:rsidR="00073139">
        <w:rPr>
          <w:rFonts w:ascii="Times New Roman" w:hAnsi="Times New Roman" w:cs="Times New Roman"/>
          <w:sz w:val="24"/>
          <w:szCs w:val="24"/>
        </w:rPr>
        <w:t xml:space="preserve"> </w:t>
      </w:r>
      <w:r w:rsidR="00D22327">
        <w:rPr>
          <w:rFonts w:ascii="Times New Roman" w:hAnsi="Times New Roman" w:cs="Times New Roman"/>
          <w:sz w:val="24"/>
          <w:szCs w:val="24"/>
        </w:rPr>
        <w:t>п</w:t>
      </w:r>
      <w:r w:rsidRPr="00E70022">
        <w:rPr>
          <w:rFonts w:ascii="Times New Roman" w:hAnsi="Times New Roman" w:cs="Times New Roman"/>
          <w:sz w:val="24"/>
          <w:szCs w:val="24"/>
        </w:rPr>
        <w:t>овышение уровня профессионального мастер</w:t>
      </w:r>
      <w:r w:rsidR="00D22327">
        <w:rPr>
          <w:rFonts w:ascii="Times New Roman" w:hAnsi="Times New Roman" w:cs="Times New Roman"/>
          <w:sz w:val="24"/>
          <w:szCs w:val="24"/>
        </w:rPr>
        <w:t>ства и самооценки педагогов ДОУ;</w:t>
      </w:r>
    </w:p>
    <w:p w:rsidR="00C00504" w:rsidRPr="00E70022" w:rsidRDefault="00C00504" w:rsidP="00D2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-</w:t>
      </w:r>
      <w:r w:rsidR="00073139">
        <w:rPr>
          <w:rFonts w:ascii="Times New Roman" w:hAnsi="Times New Roman" w:cs="Times New Roman"/>
          <w:sz w:val="24"/>
          <w:szCs w:val="24"/>
        </w:rPr>
        <w:t xml:space="preserve"> </w:t>
      </w:r>
      <w:r w:rsidR="00D22327">
        <w:rPr>
          <w:rFonts w:ascii="Times New Roman" w:hAnsi="Times New Roman" w:cs="Times New Roman"/>
          <w:sz w:val="24"/>
          <w:szCs w:val="24"/>
        </w:rPr>
        <w:t>а</w:t>
      </w:r>
      <w:r w:rsidRPr="00E70022">
        <w:rPr>
          <w:rFonts w:ascii="Times New Roman" w:hAnsi="Times New Roman" w:cs="Times New Roman"/>
          <w:sz w:val="24"/>
          <w:szCs w:val="24"/>
        </w:rPr>
        <w:t>ктивизация по</w:t>
      </w:r>
      <w:r w:rsidR="00D22327">
        <w:rPr>
          <w:rFonts w:ascii="Times New Roman" w:hAnsi="Times New Roman" w:cs="Times New Roman"/>
          <w:sz w:val="24"/>
          <w:szCs w:val="24"/>
        </w:rPr>
        <w:t>знавательной деятельности детей;</w:t>
      </w:r>
    </w:p>
    <w:p w:rsidR="00C00504" w:rsidRPr="00E70022" w:rsidRDefault="00C00504" w:rsidP="00D2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-</w:t>
      </w:r>
      <w:r w:rsidR="00073139">
        <w:rPr>
          <w:rFonts w:ascii="Times New Roman" w:hAnsi="Times New Roman" w:cs="Times New Roman"/>
          <w:sz w:val="24"/>
          <w:szCs w:val="24"/>
        </w:rPr>
        <w:t xml:space="preserve"> </w:t>
      </w:r>
      <w:r w:rsidR="00D22327">
        <w:rPr>
          <w:rFonts w:ascii="Times New Roman" w:hAnsi="Times New Roman" w:cs="Times New Roman"/>
          <w:sz w:val="24"/>
          <w:szCs w:val="24"/>
        </w:rPr>
        <w:t>с</w:t>
      </w:r>
      <w:r w:rsidRPr="00E70022">
        <w:rPr>
          <w:rFonts w:ascii="Times New Roman" w:hAnsi="Times New Roman" w:cs="Times New Roman"/>
          <w:sz w:val="24"/>
          <w:szCs w:val="24"/>
        </w:rPr>
        <w:t>озда</w:t>
      </w:r>
      <w:r w:rsidR="00D22327">
        <w:rPr>
          <w:rFonts w:ascii="Times New Roman" w:hAnsi="Times New Roman" w:cs="Times New Roman"/>
          <w:sz w:val="24"/>
          <w:szCs w:val="24"/>
        </w:rPr>
        <w:t>ние единой информационной среды;</w:t>
      </w:r>
    </w:p>
    <w:p w:rsidR="00C00504" w:rsidRPr="00E70022" w:rsidRDefault="00C00504" w:rsidP="00D2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-</w:t>
      </w:r>
      <w:r w:rsidR="00073139">
        <w:rPr>
          <w:rFonts w:ascii="Times New Roman" w:hAnsi="Times New Roman" w:cs="Times New Roman"/>
          <w:sz w:val="24"/>
          <w:szCs w:val="24"/>
        </w:rPr>
        <w:t xml:space="preserve"> </w:t>
      </w:r>
      <w:r w:rsidR="00D22327">
        <w:rPr>
          <w:rFonts w:ascii="Times New Roman" w:hAnsi="Times New Roman" w:cs="Times New Roman"/>
          <w:sz w:val="24"/>
          <w:szCs w:val="24"/>
        </w:rPr>
        <w:t>п</w:t>
      </w:r>
      <w:r w:rsidRPr="00E70022">
        <w:rPr>
          <w:rFonts w:ascii="Times New Roman" w:hAnsi="Times New Roman" w:cs="Times New Roman"/>
          <w:sz w:val="24"/>
          <w:szCs w:val="24"/>
        </w:rPr>
        <w:t>овышение интеллектуального уровня развития ребенка посредством использования информационно-коммуникативных технологий.</w:t>
      </w:r>
    </w:p>
    <w:p w:rsidR="0044604F" w:rsidRDefault="00C00504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позволи</w:t>
      </w:r>
      <w:r w:rsidR="0044604F">
        <w:rPr>
          <w:rFonts w:ascii="Times New Roman" w:hAnsi="Times New Roman" w:cs="Times New Roman"/>
          <w:sz w:val="24"/>
          <w:szCs w:val="24"/>
        </w:rPr>
        <w:t>ло</w:t>
      </w:r>
      <w:r w:rsidRPr="00E70022">
        <w:rPr>
          <w:rFonts w:ascii="Times New Roman" w:hAnsi="Times New Roman" w:cs="Times New Roman"/>
          <w:sz w:val="24"/>
          <w:szCs w:val="24"/>
        </w:rPr>
        <w:t xml:space="preserve"> сделать процесс обучения и развития ребёнка достаточно эффективным, откр</w:t>
      </w:r>
      <w:r w:rsidR="0044604F">
        <w:rPr>
          <w:rFonts w:ascii="Times New Roman" w:hAnsi="Times New Roman" w:cs="Times New Roman"/>
          <w:sz w:val="24"/>
          <w:szCs w:val="24"/>
        </w:rPr>
        <w:t>ыло</w:t>
      </w:r>
      <w:r w:rsidRPr="00E70022">
        <w:rPr>
          <w:rFonts w:ascii="Times New Roman" w:hAnsi="Times New Roman" w:cs="Times New Roman"/>
          <w:sz w:val="24"/>
          <w:szCs w:val="24"/>
        </w:rPr>
        <w:t xml:space="preserve"> новые возможности музыкального образования не только для </w:t>
      </w:r>
      <w:r w:rsidR="0044604F"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E70022">
        <w:rPr>
          <w:rFonts w:ascii="Times New Roman" w:hAnsi="Times New Roman" w:cs="Times New Roman"/>
          <w:sz w:val="24"/>
          <w:szCs w:val="24"/>
        </w:rPr>
        <w:t xml:space="preserve">но и для </w:t>
      </w:r>
      <w:r w:rsidR="0044604F">
        <w:rPr>
          <w:rFonts w:ascii="Times New Roman" w:hAnsi="Times New Roman" w:cs="Times New Roman"/>
          <w:sz w:val="24"/>
          <w:szCs w:val="24"/>
        </w:rPr>
        <w:t>взрослых субъектов образовательных отношений.</w:t>
      </w:r>
    </w:p>
    <w:p w:rsidR="00C00504" w:rsidRPr="00E70022" w:rsidRDefault="00C00504" w:rsidP="00D2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022">
        <w:rPr>
          <w:rFonts w:ascii="Times New Roman" w:hAnsi="Times New Roman" w:cs="Times New Roman"/>
          <w:sz w:val="24"/>
          <w:szCs w:val="24"/>
        </w:rPr>
        <w:t xml:space="preserve"> Анализируя опыт использования ИКТ в детском саду можно сказать, что использование мультимедиа превращает занятия в живое действие, вызывающее у детей неподдельный интерес, увлеченность изучаемым материалом. Ребенок не только видит, воспринимает, действует, он переживает эмоции. Ведь, как известно, только то, что заинтересовало дошкольника и вызвало какой-то эмоциональный отклик, станет его собственным знанием, послужит стимулом к дальнейшим открытиям.</w:t>
      </w:r>
    </w:p>
    <w:p w:rsidR="00CB7DE9" w:rsidRPr="00E70022" w:rsidRDefault="00CB7DE9" w:rsidP="00D22327">
      <w:pPr>
        <w:ind w:firstLine="851"/>
        <w:jc w:val="both"/>
        <w:rPr>
          <w:sz w:val="24"/>
          <w:szCs w:val="24"/>
        </w:rPr>
      </w:pPr>
    </w:p>
    <w:sectPr w:rsidR="00CB7DE9" w:rsidRPr="00E70022" w:rsidSect="00F7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233D"/>
    <w:multiLevelType w:val="hybridMultilevel"/>
    <w:tmpl w:val="1E1EACBA"/>
    <w:lvl w:ilvl="0" w:tplc="0932173E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7D4474AE"/>
    <w:multiLevelType w:val="hybridMultilevel"/>
    <w:tmpl w:val="98C0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504"/>
    <w:rsid w:val="00023EBD"/>
    <w:rsid w:val="00073139"/>
    <w:rsid w:val="001914BA"/>
    <w:rsid w:val="003D0105"/>
    <w:rsid w:val="0044604F"/>
    <w:rsid w:val="005243A7"/>
    <w:rsid w:val="007F62F1"/>
    <w:rsid w:val="00805C47"/>
    <w:rsid w:val="00AA5A6D"/>
    <w:rsid w:val="00AF5960"/>
    <w:rsid w:val="00BE34B9"/>
    <w:rsid w:val="00C00504"/>
    <w:rsid w:val="00C64B72"/>
    <w:rsid w:val="00CB7DE9"/>
    <w:rsid w:val="00CD42D8"/>
    <w:rsid w:val="00D22327"/>
    <w:rsid w:val="00E70022"/>
    <w:rsid w:val="00E84F74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4020-A62E-4054-A786-CE32329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50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C005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qFormat/>
    <w:locked/>
    <w:rsid w:val="00C0050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C005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uiPriority w:val="99"/>
    <w:rsid w:val="00C00504"/>
    <w:rPr>
      <w:rFonts w:cs="Times New Roman"/>
    </w:rPr>
  </w:style>
  <w:style w:type="character" w:styleId="a7">
    <w:name w:val="Strong"/>
    <w:basedOn w:val="a0"/>
    <w:uiPriority w:val="22"/>
    <w:qFormat/>
    <w:rsid w:val="007F6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Меньшой</dc:creator>
  <cp:keywords/>
  <dc:description/>
  <cp:lastModifiedBy>Методист</cp:lastModifiedBy>
  <cp:revision>15</cp:revision>
  <dcterms:created xsi:type="dcterms:W3CDTF">2016-07-12T04:21:00Z</dcterms:created>
  <dcterms:modified xsi:type="dcterms:W3CDTF">2023-03-27T07:27:00Z</dcterms:modified>
</cp:coreProperties>
</file>