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0366E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Осень золотая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Выполнила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Сафина Юлдуз </w:t>
      </w:r>
      <w:proofErr w:type="spellStart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Фаритовна</w:t>
      </w:r>
      <w:proofErr w:type="spellEnd"/>
    </w:p>
    <w:p w:rsidR="001014B4" w:rsidRPr="000366E3" w:rsidRDefault="001014B4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</w:t>
      </w:r>
    </w:p>
    <w:p w:rsidR="001014B4" w:rsidRPr="000366E3" w:rsidRDefault="001014B4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Мамадыш</w:t>
      </w:r>
      <w:proofErr w:type="spellEnd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2012 год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Тип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занятия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Start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комплексное</w:t>
      </w:r>
      <w:proofErr w:type="gramEnd"/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занятия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Start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познавательное</w:t>
      </w:r>
      <w:proofErr w:type="gramEnd"/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Закрепить знания детей об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осенних явлениях в природе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Систематизировать знания детей об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осени и осенних явлениях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Развивать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мелкую моторику пальцев рук, через пальчиковую гимнастику.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Продолжать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развивать память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мышление через игры и упражнения.</w:t>
      </w:r>
    </w:p>
    <w:p w:rsidR="001014B4" w:rsidRPr="000366E3" w:rsidRDefault="001014B4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Продолжать учить детей наводить порядок на своём рабочем месте по окончании работы.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Развивать наблюдательность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внимание, мышление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(умение анализировать, обобщать, делать выводы)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Развивать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связную речь у детей.</w:t>
      </w:r>
    </w:p>
    <w:p w:rsidR="001014B4" w:rsidRPr="000366E3" w:rsidRDefault="001014B4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 Воспитывать любовь и бережное отношение к родной природе.</w:t>
      </w:r>
    </w:p>
    <w:p w:rsidR="001014B4" w:rsidRPr="000366E3" w:rsidRDefault="001014B4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Способствовать формированию коммуникативных навыков. Вызывать эмоциональный отклик в процессе любования родной природой.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Методические приемы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Наглядные</w:t>
      </w:r>
      <w:proofErr w:type="gramEnd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рассматривание иллюстраций, показ;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Словесные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образец педагога, вопросы, речевые упражнения,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Практические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дидактические игры и упражнения.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Демонстративный материал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картинки с признаками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осени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картинки с изображениями правил в транспорте, макеты деревьев, мяч, аудиозапись звуков леса, ветра, автобуса, П. И. Чайковского “Времена года”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Раздаточный материал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осенние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листья</w:t>
      </w:r>
      <w:proofErr w:type="gramEnd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сделанные из картона и сухие, нить коричневого света, цветная бумага, клей – карандаш, клеенки, салфетки.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Словарная работа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желтеют, роняют, листопад, сухими, солнце, листья, береза, рябина, ель, клен, дуб.</w:t>
      </w:r>
      <w:proofErr w:type="gramEnd"/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чтение стихотворений об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осени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игра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«Подбери предмет к признакам»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Наблюдения за живой природой на прогулке; наблюдения за деревьями на территории ДОУ; чтение литературы природоведческого характера; рассматривание иллюстраций о лесе;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ЗАНЯТИЯ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0366E3">
        <w:rPr>
          <w:rFonts w:ascii="Arial" w:eastAsia="Times New Roman" w:hAnsi="Arial" w:cs="Arial"/>
          <w:color w:val="83A629"/>
          <w:sz w:val="35"/>
          <w:szCs w:val="35"/>
          <w:lang w:eastAsia="ru-RU"/>
        </w:rPr>
        <w:t>Ход занятия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– Ребята, я приглашаю вас в волшебный лес. Вы согласны ехать?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А поедем мы на автобусе. Но перед тем как сесть в автобус, давайте вспомним правила поведения в транспорте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рассматривают картинки и называют правила)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А теперь можно и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занять свои места 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(звучит аудиозапись автобуса, дети имитируют езду в автобусе.</w:t>
      </w:r>
      <w:proofErr w:type="gramEnd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Звучит аудиозапись звуков леса).</w:t>
      </w:r>
      <w:proofErr w:type="gramEnd"/>
    </w:p>
    <w:p w:rsidR="001014B4" w:rsidRPr="000366E3" w:rsidRDefault="001014B4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Вот мы и на месте. Как здесь </w:t>
      </w:r>
      <w:proofErr w:type="gramStart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красиво</w:t>
      </w:r>
      <w:proofErr w:type="gramEnd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так ли дети?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– Ребята, посмотрите-ка вокруг, какое сейчас время года?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А как вы это узнали?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А </w:t>
      </w:r>
      <w:proofErr w:type="gramStart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</w:t>
      </w:r>
      <w:proofErr w:type="gramEnd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какого времени года наступает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осень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– Ребята, давайте поиграем с вами в одну игру. (Дидактическая игра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«Подбери слова»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 Для этого нам надо встать в кружочек. «Мяч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осенний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волшебный будет в руки к вам скакать и вопросы задавать». Кому я брошу мяч, тот должен ответить на мой вопрос. За правильный ответ я буду давать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осенний лист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Листья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осенью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(что делают)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–л</w:t>
      </w:r>
      <w:proofErr w:type="gramEnd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истья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осенью желтеют и опадают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Дождь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осенью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(что делает)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–д</w:t>
      </w:r>
      <w:proofErr w:type="gramEnd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ождь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осенью идет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Урожай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осенью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(что делают)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–у</w:t>
      </w:r>
      <w:proofErr w:type="gramEnd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рожай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осенью убирают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Птицы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осенью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(что делают)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Птицы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осенью улетают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Деревья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осенью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(что делают)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Деревья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осенью роняют листья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Звери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осенью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(что делают)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Звери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осенью готовятся к зиме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меняют шубки.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Хотите прогуляться по лесу? Тогда отгадайте </w:t>
      </w: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загадку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014B4" w:rsidRPr="000366E3" w:rsidRDefault="001014B4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«Нам в дождь и зной поможет друг,</w:t>
      </w:r>
    </w:p>
    <w:p w:rsidR="001014B4" w:rsidRPr="000366E3" w:rsidRDefault="001014B4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Зеленый и хороший,</w:t>
      </w:r>
    </w:p>
    <w:p w:rsidR="001014B4" w:rsidRPr="000366E3" w:rsidRDefault="001014B4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Протянет нам десятки рук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тысячи ладошек».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(Дерево)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Чем похожи все деревья между собой?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014B4" w:rsidRPr="000366E3" w:rsidRDefault="001014B4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Правильно! У них есть ствол, ветви, листья, корни.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А чем они отличаются друг от друга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(Звучит аудиозапись ветра)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–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Осенний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ветер разбросал разноцветные листья. </w:t>
      </w:r>
      <w:proofErr w:type="gramStart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</w:t>
      </w:r>
      <w:proofErr w:type="gramEnd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какие они красивые, надо их собрать. Поднимите по одному листочку.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собирают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листья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: осины, дуба, клена, рябины)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– Давайте, посчитаем у </w:t>
      </w:r>
      <w:proofErr w:type="gramStart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кого</w:t>
      </w:r>
      <w:proofErr w:type="gramEnd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сколько листиков на руке? Сколько кленовых? Сколько листьев рябины? Дубовых сколько? А сколько березовых?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(у каждого по три)</w:t>
      </w:r>
    </w:p>
    <w:p w:rsidR="001014B4" w:rsidRPr="000366E3" w:rsidRDefault="001014B4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Молодцы!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– Дети, мы вспомнили об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осени в загадке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песне, в стихотворении. А сейчас я предлагаю рассказать об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осени в картине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которую мы сделаем сами из кусочков ниток, из сухих листьев и цветной бумаги, приготовленных на рабочем столе. Перед вами рамка для нашей картины. Мы видим деревья, но они какие – то не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осенние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Почему?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(ответы детей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proofErr w:type="gramEnd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«Потому, что нет веток, листьев)</w:t>
      </w:r>
      <w:proofErr w:type="gramEnd"/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Из чего мы будем их делать?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(из ниток)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А листья из чего мы сделаем?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(приклеим сухие листья)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Осенью часто идут дожди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Как вы </w:t>
      </w:r>
      <w:proofErr w:type="gramStart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думаете чего еще не хватает</w:t>
      </w:r>
      <w:proofErr w:type="gramEnd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нашей картине?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(Лужи)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Из чего мы будем его делать?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(картона)</w:t>
      </w:r>
    </w:p>
    <w:p w:rsidR="001014B4" w:rsidRPr="000366E3" w:rsidRDefault="001014B4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Пора начинать работу, давайте разомнём пальчики.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(“Дождь” – пальчиковая гимнастика)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014B4" w:rsidRPr="000366E3" w:rsidRDefault="001014B4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Дождик, дождик веселей! Стряхиваем пальцы рук.</w:t>
      </w:r>
    </w:p>
    <w:p w:rsidR="001014B4" w:rsidRPr="000366E3" w:rsidRDefault="001014B4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Капай, капай не жалей! Играем ладошками вверх, вниз.</w:t>
      </w:r>
    </w:p>
    <w:p w:rsidR="001014B4" w:rsidRPr="000366E3" w:rsidRDefault="001014B4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Брызни в поле пуще; Сжимаем и разжимаем пальцы.</w:t>
      </w:r>
    </w:p>
    <w:p w:rsidR="001014B4" w:rsidRPr="000366E3" w:rsidRDefault="001014B4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Станет травка гуще! Руки впереди, шевелим только</w:t>
      </w:r>
    </w:p>
    <w:p w:rsidR="001014B4" w:rsidRDefault="001014B4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пальцами.</w:t>
      </w:r>
    </w:p>
    <w:p w:rsidR="00A72AAC" w:rsidRDefault="00A72AAC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72AAC" w:rsidRDefault="00A72AAC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72AAC" w:rsidRPr="000366E3" w:rsidRDefault="00A72AAC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– Принимайтесь за работу, помните, пока звучит музыка, вы работаете.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(Звучит произведение П. И. Чайковского “Времена года”)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– Окончив свою работу, крепим детали на картину и убираем своё рабочее место в порядок.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– Ребята, какое время года мы видим на картине?</w:t>
      </w:r>
    </w:p>
    <w:p w:rsidR="001014B4" w:rsidRPr="000366E3" w:rsidRDefault="001014B4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Как назовем нашу картину?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Какие приметы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осени вы изобразили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1014B4" w:rsidRPr="000366E3" w:rsidRDefault="001014B4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Какой материал в работе, вам понадобился?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(Ответы детей на вопросы воспитателя)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занятия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Чудесная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осенняя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картина получилась у нас дети, она украсит нашу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группу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Спасибо!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Литература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014B4" w:rsidRPr="000366E3" w:rsidRDefault="001014B4" w:rsidP="001014B4">
      <w:pPr>
        <w:shd w:val="clear" w:color="auto" w:fill="FFFFFF"/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Программа воспитания и обучения в детском саду</w:t>
      </w:r>
      <w:proofErr w:type="gramStart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/ П</w:t>
      </w:r>
      <w:proofErr w:type="gramEnd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 ред. М. А. Васильевой, В. В. Гербовой, Т. С. Комаровой. – 2-е изд., </w:t>
      </w:r>
      <w:proofErr w:type="spellStart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испр</w:t>
      </w:r>
      <w:proofErr w:type="spellEnd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 доп. – М.: Мозаика – Синтез, 2005. – 208 с.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Колесникова Е. В. Математика для детей 5-6 </w:t>
      </w: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лет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Методическое пособие к рабочей тетради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(изд. 2-е, доп. и </w:t>
      </w:r>
      <w:proofErr w:type="spellStart"/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перераб</w:t>
      </w:r>
      <w:proofErr w:type="spellEnd"/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.)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 М.: ТЦ Сфера, 2005. – 80 с.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Развитие речи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Окружающий </w:t>
      </w: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мир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дидактический материал к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занятиям со старшими дошкольниками / авт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 сост. О. В. Епифанова. – </w:t>
      </w: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Волгоград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Учитель, 2008. – 208 с.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proofErr w:type="spellStart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Горькова</w:t>
      </w:r>
      <w:proofErr w:type="spellEnd"/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Л. Г., Обухова Л. А. Сценарии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занятий по комплексному развитию дошкольников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0366E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старшая группа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 М.: ВАКО, 2005. – 192 с. --- 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Дошкольники</w:t>
      </w:r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учим</w:t>
      </w:r>
      <w:proofErr w:type="gramStart"/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0366E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0366E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азвиваем</w:t>
      </w:r>
      <w:proofErr w:type="spellEnd"/>
      <w:r w:rsidRPr="000366E3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 воспитываем)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014B4" w:rsidRPr="000366E3" w:rsidRDefault="001014B4" w:rsidP="001014B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И. А. Лыкова Изобразительная деятельность в детском </w:t>
      </w: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саду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планирование,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конспекты занятий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методические рекомендации. </w:t>
      </w:r>
      <w:r w:rsidRPr="000366E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Старшая группа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– М.: </w:t>
      </w:r>
      <w:r w:rsidRPr="000366E3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Издательство</w:t>
      </w:r>
      <w:r w:rsidRPr="000366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Карапуз-Дидактика, 2009, 210 с.</w:t>
      </w:r>
    </w:p>
    <w:p w:rsidR="001014B4" w:rsidRDefault="001014B4" w:rsidP="00101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4B4" w:rsidRDefault="001014B4" w:rsidP="00101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4B4" w:rsidRDefault="001014B4" w:rsidP="00101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33D" w:rsidRPr="00A72AAC" w:rsidRDefault="00B6033D">
      <w:pPr>
        <w:rPr>
          <w:rFonts w:ascii="Times New Roman" w:hAnsi="Times New Roman" w:cs="Times New Roman"/>
          <w:sz w:val="28"/>
          <w:szCs w:val="28"/>
        </w:rPr>
      </w:pPr>
    </w:p>
    <w:p w:rsidR="004D0DC9" w:rsidRPr="00A72AAC" w:rsidRDefault="004D0DC9">
      <w:pPr>
        <w:rPr>
          <w:rFonts w:ascii="Times New Roman" w:hAnsi="Times New Roman" w:cs="Times New Roman"/>
          <w:sz w:val="28"/>
          <w:szCs w:val="28"/>
        </w:rPr>
      </w:pPr>
    </w:p>
    <w:p w:rsidR="004D0DC9" w:rsidRPr="003516F1" w:rsidRDefault="004D0DC9" w:rsidP="004D0DC9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«Дети, я вас приглашаю на фотовыставку. Как вы думаете, какое время года изображено на фотографиях?»</w:t>
      </w:r>
    </w:p>
    <w:p w:rsidR="004D0DC9" w:rsidRPr="003516F1" w:rsidRDefault="004D0DC9" w:rsidP="004D0DC9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3516F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3516F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Осень</w:t>
      </w:r>
      <w:r w:rsidRPr="003516F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D0DC9" w:rsidRPr="003516F1" w:rsidRDefault="004D0DC9" w:rsidP="004D0DC9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В.: </w:t>
      </w:r>
      <w:r w:rsidRPr="003516F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«А почему вы думаете, что это </w:t>
      </w:r>
      <w:r w:rsidRPr="003516F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осень</w:t>
      </w:r>
      <w:r w:rsidRPr="003516F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?»</w:t>
      </w:r>
    </w:p>
    <w:p w:rsidR="004D0DC9" w:rsidRPr="003516F1" w:rsidRDefault="004D0DC9" w:rsidP="004D0DC9">
      <w:pPr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Д.: «Листья на деревьях пожелтели. С некоторых деревьев листья стали опадать. На земле лежат желтые, красные листья».</w:t>
      </w:r>
    </w:p>
    <w:p w:rsidR="004D0DC9" w:rsidRPr="003516F1" w:rsidRDefault="004D0DC9" w:rsidP="004D0DC9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В.: </w:t>
      </w:r>
      <w:r w:rsidRPr="003516F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«Дети, а какое у нас сейчас время года?»</w:t>
      </w:r>
    </w:p>
    <w:p w:rsidR="004D0DC9" w:rsidRPr="003516F1" w:rsidRDefault="004D0DC9" w:rsidP="004D0DC9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Д.: </w:t>
      </w:r>
      <w:r w:rsidRPr="003516F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3516F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Осень</w:t>
      </w:r>
      <w:r w:rsidRPr="003516F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D0DC9" w:rsidRPr="003516F1" w:rsidRDefault="004D0DC9" w:rsidP="004D0DC9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В.: «Послушайте стихотворение А. С. Пушкина </w:t>
      </w:r>
      <w:r w:rsidRPr="003516F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«Листопад»</w:t>
      </w: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D0DC9" w:rsidRPr="003516F1" w:rsidRDefault="004D0DC9" w:rsidP="004D0DC9">
      <w:pPr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Лес, точно терем расписной,</w:t>
      </w:r>
    </w:p>
    <w:p w:rsidR="004D0DC9" w:rsidRPr="003516F1" w:rsidRDefault="004D0DC9" w:rsidP="004D0DC9">
      <w:pPr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Лиловый, золотой, багряный,</w:t>
      </w:r>
    </w:p>
    <w:p w:rsidR="004D0DC9" w:rsidRPr="003516F1" w:rsidRDefault="004D0DC9" w:rsidP="004D0DC9">
      <w:pPr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Веселой, пестрою стеной</w:t>
      </w:r>
    </w:p>
    <w:p w:rsidR="004D0DC9" w:rsidRPr="003516F1" w:rsidRDefault="004D0DC9" w:rsidP="004D0DC9">
      <w:pPr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Стоит над светлою поляной.</w:t>
      </w:r>
    </w:p>
    <w:p w:rsidR="004D0DC9" w:rsidRPr="003516F1" w:rsidRDefault="004D0DC9" w:rsidP="004D0DC9">
      <w:pPr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Березы желтою резьбой</w:t>
      </w:r>
    </w:p>
    <w:p w:rsidR="004D0DC9" w:rsidRPr="003516F1" w:rsidRDefault="004D0DC9" w:rsidP="004D0DC9">
      <w:pPr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Блестят в лазури голубой,</w:t>
      </w:r>
    </w:p>
    <w:p w:rsidR="004D0DC9" w:rsidRPr="003516F1" w:rsidRDefault="004D0DC9" w:rsidP="004D0DC9">
      <w:pPr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вышки, елочки темнеют,</w:t>
      </w:r>
    </w:p>
    <w:p w:rsidR="004D0DC9" w:rsidRPr="003516F1" w:rsidRDefault="004D0DC9" w:rsidP="004D0DC9">
      <w:pPr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между кленами синеют</w:t>
      </w:r>
    </w:p>
    <w:p w:rsidR="004D0DC9" w:rsidRPr="003516F1" w:rsidRDefault="004D0DC9" w:rsidP="004D0DC9">
      <w:pPr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там, то здесь в листве сквозной</w:t>
      </w:r>
    </w:p>
    <w:p w:rsidR="004D0DC9" w:rsidRPr="003516F1" w:rsidRDefault="004D0DC9" w:rsidP="004D0DC9">
      <w:pPr>
        <w:spacing w:before="225" w:after="225"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Просветы в небо, что оконце.</w:t>
      </w:r>
    </w:p>
    <w:p w:rsidR="004D0DC9" w:rsidRPr="003516F1" w:rsidRDefault="004D0DC9" w:rsidP="004D0DC9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 С. Пушкину очень нравилась </w:t>
      </w:r>
      <w:r w:rsidRPr="003516F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осенняя пора</w:t>
      </w: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вам нравится </w:t>
      </w:r>
      <w:r w:rsidRPr="003516F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осень</w:t>
      </w: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И почему она вам нравится?»</w:t>
      </w:r>
    </w:p>
    <w:p w:rsidR="004D0DC9" w:rsidRPr="003516F1" w:rsidRDefault="004D0DC9" w:rsidP="004D0DC9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Д.: «Да, нравится. </w:t>
      </w:r>
      <w:r w:rsidRPr="003516F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Осенью красиво</w:t>
      </w: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Собираем урожай фруктов и овощей. Много грибов».</w:t>
      </w:r>
    </w:p>
    <w:p w:rsidR="004D0DC9" w:rsidRPr="003516F1" w:rsidRDefault="004D0DC9" w:rsidP="004D0DC9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В.: </w:t>
      </w:r>
      <w:r w:rsidRPr="003516F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«Дети, а бывает такое, что </w:t>
      </w:r>
      <w:r w:rsidRPr="003516F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осень </w:t>
      </w:r>
      <w:proofErr w:type="gramStart"/>
      <w:r w:rsidRPr="003516F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может</w:t>
      </w:r>
      <w:proofErr w:type="gramEnd"/>
      <w:r w:rsidRPr="003516F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не нравится</w:t>
      </w:r>
      <w:r w:rsidRPr="003516F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?»</w:t>
      </w:r>
    </w:p>
    <w:p w:rsidR="004D0DC9" w:rsidRPr="003516F1" w:rsidRDefault="004D0DC9" w:rsidP="004D0DC9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Д.: </w:t>
      </w:r>
      <w:r w:rsidRPr="003516F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«Идет дождь, грязь, холодно, гулять нельзя»</w:t>
      </w: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D0DC9" w:rsidRPr="003516F1" w:rsidRDefault="004D0DC9" w:rsidP="004D0DC9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В.: «Дети, рассмотрите внимательно все фотографии и, </w:t>
      </w:r>
      <w:proofErr w:type="gramStart"/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скажите</w:t>
      </w:r>
      <w:proofErr w:type="gramEnd"/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пожалуйста, везде ли на </w:t>
      </w:r>
      <w:proofErr w:type="spellStart"/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них</w:t>
      </w:r>
      <w:r w:rsidRPr="003516F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осень</w:t>
      </w:r>
      <w:proofErr w:type="spellEnd"/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одинаково изображена?»</w:t>
      </w:r>
    </w:p>
    <w:p w:rsidR="004D0DC9" w:rsidRPr="003516F1" w:rsidRDefault="004D0DC9" w:rsidP="004D0DC9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Д.: «Нет. На некоторых фотографиях изображено начало </w:t>
      </w:r>
      <w:r w:rsidRPr="003516F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осени</w:t>
      </w: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4D0DC9" w:rsidRPr="003516F1" w:rsidRDefault="004D0DC9" w:rsidP="004D0DC9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В.: </w:t>
      </w:r>
      <w:r w:rsidRPr="003516F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«Как называется такая </w:t>
      </w:r>
      <w:r w:rsidRPr="003516F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осень</w:t>
      </w:r>
      <w:r w:rsidRPr="003516F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?»</w:t>
      </w:r>
    </w:p>
    <w:p w:rsidR="004D0DC9" w:rsidRPr="003516F1" w:rsidRDefault="004D0DC9" w:rsidP="004D0DC9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Д.: </w:t>
      </w:r>
      <w:r w:rsidRPr="003516F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«Ранняя»</w:t>
      </w: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D0DC9" w:rsidRPr="003516F1" w:rsidRDefault="004D0DC9" w:rsidP="004D0DC9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В.: «Покажите фотографии, где изображена поздняя </w:t>
      </w:r>
      <w:r w:rsidRPr="003516F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осень</w:t>
      </w: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А какая еще бывает </w:t>
      </w:r>
      <w:r w:rsidRPr="003516F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осень</w:t>
      </w: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?»</w:t>
      </w:r>
    </w:p>
    <w:p w:rsidR="004D0DC9" w:rsidRPr="003516F1" w:rsidRDefault="004D0DC9" w:rsidP="004D0DC9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Д.: </w:t>
      </w:r>
      <w:r w:rsidRPr="003516F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«Золотая»</w:t>
      </w: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D0DC9" w:rsidRPr="003516F1" w:rsidRDefault="004D0DC9" w:rsidP="004D0DC9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В.: «Дети, мы с вами собрали букет </w:t>
      </w:r>
      <w:r w:rsidRPr="003516F1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осенних листьев</w:t>
      </w: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Посмотрите, какой он красивый. Как называется явление в природе, когда листья падают с деревьев?»</w:t>
      </w:r>
    </w:p>
    <w:p w:rsidR="004D0DC9" w:rsidRPr="003516F1" w:rsidRDefault="004D0DC9" w:rsidP="004D0DC9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Д.: </w:t>
      </w:r>
      <w:r w:rsidRPr="003516F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«Листопад»</w:t>
      </w: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D0DC9" w:rsidRPr="003516F1" w:rsidRDefault="004D0DC9" w:rsidP="004D0DC9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В.: «Я предлагаю вам поиграть в игру </w:t>
      </w:r>
      <w:r w:rsidRPr="003516F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 какого дерева листок?»</w:t>
      </w: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4D0DC9" w:rsidRPr="003516F1" w:rsidRDefault="004D0DC9" w:rsidP="004D0DC9">
      <w:pPr>
        <w:spacing w:line="240" w:lineRule="auto"/>
        <w:ind w:firstLine="0"/>
        <w:jc w:val="lef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Проводится игра </w:t>
      </w:r>
      <w:r w:rsidRPr="003516F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«Раз, два, три, листик к березе беги!»</w:t>
      </w: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Игра проводится три раза с различными видами </w:t>
      </w:r>
      <w:r w:rsidRPr="003516F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деревьев</w:t>
      </w: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дуб, клен, береза.</w:t>
      </w:r>
    </w:p>
    <w:p w:rsidR="004D0DC9" w:rsidRPr="004D0DC9" w:rsidRDefault="004D0DC9" w:rsidP="004D0D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В.: «Дети, скоро наступит зима. Снег покроет нашу землю, и мы не увидим красивых листьев. Я предлагаю вам сделать аппликацию на </w:t>
      </w:r>
      <w:r w:rsidRPr="003516F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тему</w:t>
      </w:r>
      <w:r w:rsidRPr="003516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3516F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3516F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Осенние</w:t>
      </w:r>
      <w:r w:rsidRPr="003516F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 деревья </w:t>
      </w:r>
      <w:proofErr w:type="gramStart"/>
      <w:r w:rsidRPr="003516F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нашего</w:t>
      </w:r>
      <w:proofErr w:type="gramEnd"/>
    </w:p>
    <w:sectPr w:rsidR="004D0DC9" w:rsidRPr="004D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9"/>
    <w:rsid w:val="001014B4"/>
    <w:rsid w:val="004D0DC9"/>
    <w:rsid w:val="00A72AAC"/>
    <w:rsid w:val="00B6033D"/>
    <w:rsid w:val="00CE32BF"/>
    <w:rsid w:val="00ED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35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4B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35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4B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занятия</vt:lpstr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Павлова</dc:creator>
  <cp:keywords/>
  <dc:description/>
  <cp:lastModifiedBy>Галина Павлова</cp:lastModifiedBy>
  <cp:revision>5</cp:revision>
  <dcterms:created xsi:type="dcterms:W3CDTF">2021-10-02T01:40:00Z</dcterms:created>
  <dcterms:modified xsi:type="dcterms:W3CDTF">2021-10-17T13:30:00Z</dcterms:modified>
</cp:coreProperties>
</file>