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6A3F" w:rsidRDefault="00C96A3F" w:rsidP="00C96A3F">
      <w:pPr>
        <w:ind w:right="567"/>
        <w:jc w:val="center"/>
      </w:pPr>
      <w:r>
        <w:t xml:space="preserve">МУНИЦИПАЛЬНОЕ БЮДЖЕТНОЕ </w:t>
      </w:r>
      <w:r w:rsidRPr="00C50568">
        <w:t>ДОШКОЛЬНОЕ ОБРАЗОВАТЕЛЬНОЕ УЧРЕЖДЕНИЕ «ДЕТСКИЙ САД №14 «КРАСНАЯ ШАПОЧКА» ГОРОДА</w:t>
      </w:r>
    </w:p>
    <w:p w:rsidR="00C96A3F" w:rsidRDefault="00C96A3F" w:rsidP="00C96A3F">
      <w:pPr>
        <w:ind w:left="-142" w:firstLine="142"/>
        <w:jc w:val="center"/>
      </w:pPr>
      <w:r w:rsidRPr="00C50568">
        <w:t>САФОНОВО</w:t>
      </w:r>
      <w:r>
        <w:t xml:space="preserve">   СМОЛЕНСКОЙ ОБЛАСТИ</w:t>
      </w:r>
    </w:p>
    <w:p w:rsidR="00545CE3" w:rsidRDefault="00545CE3"/>
    <w:p w:rsidR="00C96A3F" w:rsidRDefault="00C96A3F"/>
    <w:p w:rsidR="00C96A3F" w:rsidRPr="00263C80" w:rsidRDefault="00263C80" w:rsidP="00115C6E">
      <w:pPr>
        <w:jc w:val="center"/>
        <w:rPr>
          <w:sz w:val="40"/>
          <w:szCs w:val="40"/>
        </w:rPr>
      </w:pPr>
      <w:r w:rsidRPr="00263C80">
        <w:rPr>
          <w:sz w:val="40"/>
          <w:szCs w:val="40"/>
        </w:rPr>
        <w:t xml:space="preserve">Методические рекомендации по использованию </w:t>
      </w:r>
      <w:r w:rsidR="00115C6E">
        <w:rPr>
          <w:sz w:val="40"/>
          <w:szCs w:val="40"/>
        </w:rPr>
        <w:t xml:space="preserve">               </w:t>
      </w:r>
      <w:r w:rsidRPr="00263C80">
        <w:rPr>
          <w:sz w:val="40"/>
          <w:szCs w:val="40"/>
        </w:rPr>
        <w:t>дидактического пособия</w:t>
      </w:r>
    </w:p>
    <w:p w:rsidR="00263C80" w:rsidRPr="00F56927" w:rsidRDefault="00F56927" w:rsidP="00115C6E">
      <w:pPr>
        <w:rPr>
          <w:sz w:val="40"/>
          <w:szCs w:val="40"/>
        </w:rPr>
      </w:pPr>
      <w:r>
        <w:rPr>
          <w:sz w:val="40"/>
          <w:szCs w:val="40"/>
        </w:rPr>
        <w:t xml:space="preserve">                            </w:t>
      </w:r>
      <w:r w:rsidR="00115C6E" w:rsidRPr="00F56927">
        <w:rPr>
          <w:sz w:val="40"/>
          <w:szCs w:val="40"/>
        </w:rPr>
        <w:t xml:space="preserve"> </w:t>
      </w:r>
      <w:r w:rsidR="00263C80" w:rsidRPr="00F56927">
        <w:rPr>
          <w:sz w:val="40"/>
          <w:szCs w:val="40"/>
        </w:rPr>
        <w:t xml:space="preserve">« </w:t>
      </w:r>
      <w:r w:rsidR="00115C6E" w:rsidRPr="00F56927">
        <w:rPr>
          <w:sz w:val="40"/>
          <w:szCs w:val="40"/>
        </w:rPr>
        <w:t>Занимательная улитка»</w:t>
      </w:r>
    </w:p>
    <w:p w:rsidR="00263C80" w:rsidRPr="00F56927" w:rsidRDefault="00263C80">
      <w:pPr>
        <w:rPr>
          <w:sz w:val="40"/>
          <w:szCs w:val="40"/>
        </w:rPr>
      </w:pPr>
    </w:p>
    <w:p w:rsidR="00F56927" w:rsidRDefault="00F56927">
      <w:pPr>
        <w:rPr>
          <w:sz w:val="40"/>
          <w:szCs w:val="40"/>
        </w:rPr>
      </w:pPr>
    </w:p>
    <w:p w:rsidR="00F56927" w:rsidRDefault="00F56927">
      <w:pPr>
        <w:rPr>
          <w:sz w:val="40"/>
          <w:szCs w:val="40"/>
        </w:rPr>
      </w:pPr>
      <w:r>
        <w:rPr>
          <w:noProof/>
          <w:sz w:val="40"/>
          <w:szCs w:val="40"/>
        </w:rPr>
        <w:drawing>
          <wp:inline distT="0" distB="0" distL="0" distR="0">
            <wp:extent cx="6570345" cy="4928991"/>
            <wp:effectExtent l="0" t="0" r="1905" b="5080"/>
            <wp:docPr id="1" name="Рисунок 1" descr="C:\Users\User\Desktop\фото к игре улитка\IMG20240131075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к игре улитка\IMG2024013107545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4928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6927" w:rsidRDefault="00F56927">
      <w:pPr>
        <w:rPr>
          <w:sz w:val="40"/>
          <w:szCs w:val="40"/>
        </w:rPr>
      </w:pPr>
    </w:p>
    <w:p w:rsidR="00F56927" w:rsidRPr="00263C80" w:rsidRDefault="00F56927" w:rsidP="00F56927">
      <w:pPr>
        <w:rPr>
          <w:sz w:val="40"/>
          <w:szCs w:val="40"/>
        </w:rPr>
      </w:pPr>
      <w:r>
        <w:rPr>
          <w:sz w:val="40"/>
          <w:szCs w:val="40"/>
        </w:rPr>
        <w:t xml:space="preserve">     </w:t>
      </w:r>
      <w:r w:rsidRPr="00263C80">
        <w:rPr>
          <w:sz w:val="40"/>
          <w:szCs w:val="40"/>
        </w:rPr>
        <w:t>Автор: Журавлева Елена Ивановна</w:t>
      </w:r>
    </w:p>
    <w:p w:rsidR="00F56927" w:rsidRPr="00263C80" w:rsidRDefault="00F56927" w:rsidP="00F56927">
      <w:pPr>
        <w:jc w:val="center"/>
        <w:rPr>
          <w:sz w:val="40"/>
          <w:szCs w:val="40"/>
        </w:rPr>
      </w:pPr>
      <w:r w:rsidRPr="00263C80">
        <w:rPr>
          <w:sz w:val="40"/>
          <w:szCs w:val="40"/>
        </w:rPr>
        <w:t>Воспитатель</w:t>
      </w:r>
      <w:r>
        <w:rPr>
          <w:sz w:val="40"/>
          <w:szCs w:val="40"/>
        </w:rPr>
        <w:t xml:space="preserve"> группы компенсирующей направленности</w:t>
      </w:r>
    </w:p>
    <w:p w:rsidR="00F56927" w:rsidRPr="00263C80" w:rsidRDefault="00F56927" w:rsidP="00F56927">
      <w:pPr>
        <w:rPr>
          <w:sz w:val="40"/>
          <w:szCs w:val="40"/>
        </w:rPr>
      </w:pPr>
    </w:p>
    <w:p w:rsidR="00F56927" w:rsidRDefault="00F56927">
      <w:pPr>
        <w:rPr>
          <w:sz w:val="40"/>
          <w:szCs w:val="40"/>
        </w:rPr>
      </w:pPr>
    </w:p>
    <w:p w:rsidR="00F56927" w:rsidRDefault="00F56927">
      <w:pPr>
        <w:rPr>
          <w:sz w:val="40"/>
          <w:szCs w:val="40"/>
        </w:rPr>
      </w:pPr>
    </w:p>
    <w:p w:rsidR="00F56927" w:rsidRDefault="00F56927">
      <w:pPr>
        <w:rPr>
          <w:sz w:val="40"/>
          <w:szCs w:val="40"/>
        </w:rPr>
      </w:pPr>
    </w:p>
    <w:p w:rsidR="00F56927" w:rsidRPr="009D42D0" w:rsidRDefault="00F56927" w:rsidP="00F56927">
      <w:pPr>
        <w:rPr>
          <w:sz w:val="28"/>
          <w:szCs w:val="28"/>
        </w:rPr>
      </w:pPr>
      <w:r w:rsidRPr="009D42D0">
        <w:rPr>
          <w:sz w:val="28"/>
          <w:szCs w:val="28"/>
        </w:rPr>
        <w:t xml:space="preserve">                                                 </w:t>
      </w:r>
      <w:r>
        <w:rPr>
          <w:sz w:val="28"/>
          <w:szCs w:val="28"/>
        </w:rPr>
        <w:t xml:space="preserve">        </w:t>
      </w:r>
      <w:r w:rsidRPr="009D42D0">
        <w:rPr>
          <w:sz w:val="28"/>
          <w:szCs w:val="28"/>
        </w:rPr>
        <w:t xml:space="preserve">  Г. Сафоново</w:t>
      </w:r>
    </w:p>
    <w:p w:rsidR="00F56927" w:rsidRPr="009D42D0" w:rsidRDefault="00F56927" w:rsidP="00F56927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</w:t>
      </w:r>
      <w:r w:rsidRPr="009D42D0">
        <w:rPr>
          <w:sz w:val="28"/>
          <w:szCs w:val="28"/>
        </w:rPr>
        <w:t>2024 год</w:t>
      </w:r>
    </w:p>
    <w:p w:rsidR="00270587" w:rsidRDefault="00270587" w:rsidP="00F56927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:rsidR="00807A74" w:rsidRPr="00592E05" w:rsidRDefault="00592E05" w:rsidP="00D9404B">
      <w:pPr>
        <w:pStyle w:val="a9"/>
        <w:rPr>
          <w:rFonts w:ascii="Segoe UI" w:hAnsi="Segoe UI" w:cs="Segoe UI"/>
          <w:color w:val="010101"/>
          <w:sz w:val="28"/>
          <w:szCs w:val="28"/>
        </w:rPr>
      </w:pPr>
      <w:r w:rsidRPr="00592E05">
        <w:rPr>
          <w:sz w:val="28"/>
          <w:szCs w:val="28"/>
        </w:rPr>
        <w:lastRenderedPageBreak/>
        <w:t>Описание пособия</w:t>
      </w:r>
      <w:r w:rsidR="00115C6E" w:rsidRPr="00592E05">
        <w:rPr>
          <w:sz w:val="28"/>
          <w:szCs w:val="28"/>
        </w:rPr>
        <w:t>:</w:t>
      </w:r>
      <w:r w:rsidR="00F56927" w:rsidRPr="00592E05">
        <w:rPr>
          <w:sz w:val="28"/>
          <w:szCs w:val="28"/>
        </w:rPr>
        <w:t xml:space="preserve"> </w:t>
      </w:r>
      <w:r w:rsidR="00115C6E" w:rsidRPr="00592E05">
        <w:rPr>
          <w:sz w:val="28"/>
          <w:szCs w:val="28"/>
        </w:rPr>
        <w:t xml:space="preserve"> Предлагаю многофункциональн</w:t>
      </w:r>
      <w:r w:rsidR="00807A74" w:rsidRPr="00592E05">
        <w:rPr>
          <w:sz w:val="28"/>
          <w:szCs w:val="28"/>
        </w:rPr>
        <w:t xml:space="preserve">ое   пособие </w:t>
      </w:r>
      <w:r w:rsidR="00115C6E" w:rsidRPr="00592E05">
        <w:rPr>
          <w:sz w:val="28"/>
          <w:szCs w:val="28"/>
        </w:rPr>
        <w:t xml:space="preserve"> для детей </w:t>
      </w:r>
      <w:r w:rsidR="00F56927" w:rsidRPr="00592E05">
        <w:rPr>
          <w:sz w:val="28"/>
          <w:szCs w:val="28"/>
        </w:rPr>
        <w:t xml:space="preserve">старшего </w:t>
      </w:r>
      <w:r w:rsidR="00115C6E" w:rsidRPr="00592E05">
        <w:rPr>
          <w:sz w:val="28"/>
          <w:szCs w:val="28"/>
        </w:rPr>
        <w:t>дошкольного возраста.</w:t>
      </w:r>
      <w:r w:rsidR="00F56927" w:rsidRPr="00592E05">
        <w:rPr>
          <w:color w:val="333333"/>
          <w:sz w:val="28"/>
          <w:szCs w:val="28"/>
          <w:shd w:val="clear" w:color="auto" w:fill="FFFFFF"/>
        </w:rPr>
        <w:t xml:space="preserve"> </w:t>
      </w:r>
      <w:r w:rsidR="00115C6E" w:rsidRPr="00592E05">
        <w:rPr>
          <w:sz w:val="28"/>
          <w:szCs w:val="28"/>
        </w:rPr>
        <w:t xml:space="preserve"> Пособие предназначено для индивидуа</w:t>
      </w:r>
      <w:r w:rsidR="00F56927" w:rsidRPr="00592E05">
        <w:rPr>
          <w:sz w:val="28"/>
          <w:szCs w:val="28"/>
        </w:rPr>
        <w:t xml:space="preserve">льных, подгрупповых занятий, а также для самостоятельной деятельности дошкольников. </w:t>
      </w:r>
      <w:r w:rsidR="00115C6E" w:rsidRPr="00592E05">
        <w:rPr>
          <w:sz w:val="28"/>
          <w:szCs w:val="28"/>
        </w:rPr>
        <w:t xml:space="preserve">Многофункциональность пособия выражается в разнообразии картинок, которые можно использовать в соответствии с поставленной целью. </w:t>
      </w:r>
    </w:p>
    <w:p w:rsidR="00592E05" w:rsidRPr="00592E05" w:rsidRDefault="00592E05" w:rsidP="00D9404B">
      <w:pPr>
        <w:pStyle w:val="a9"/>
        <w:rPr>
          <w:sz w:val="28"/>
          <w:szCs w:val="28"/>
        </w:rPr>
      </w:pPr>
      <w:r w:rsidRPr="00592E05">
        <w:rPr>
          <w:sz w:val="28"/>
          <w:szCs w:val="28"/>
        </w:rPr>
        <w:t xml:space="preserve">Пособие изготовлено из картона, </w:t>
      </w:r>
      <w:r w:rsidRPr="00592E05">
        <w:rPr>
          <w:sz w:val="28"/>
          <w:szCs w:val="28"/>
          <w:shd w:val="clear" w:color="auto" w:fill="FFFFFF"/>
        </w:rPr>
        <w:t>карточки с картинками и буквами изготовлены так же из картона на липучках.</w:t>
      </w:r>
      <w:r w:rsidRPr="00592E05">
        <w:rPr>
          <w:sz w:val="28"/>
          <w:szCs w:val="28"/>
          <w:shd w:val="clear" w:color="auto" w:fill="FFFFFF"/>
        </w:rPr>
        <w:t xml:space="preserve"> </w:t>
      </w:r>
      <w:r w:rsidR="00807A74" w:rsidRPr="00592E05">
        <w:rPr>
          <w:sz w:val="28"/>
          <w:szCs w:val="28"/>
        </w:rPr>
        <w:t xml:space="preserve">Картинки легко снимаются и прикрепляются, дети могут сами менять необходимые картинки. </w:t>
      </w:r>
    </w:p>
    <w:p w:rsidR="00807A74" w:rsidRPr="00592E05" w:rsidRDefault="00807A74" w:rsidP="00D9404B">
      <w:pPr>
        <w:pStyle w:val="a9"/>
        <w:rPr>
          <w:sz w:val="28"/>
          <w:szCs w:val="28"/>
          <w:shd w:val="clear" w:color="auto" w:fill="FFFFFF"/>
        </w:rPr>
      </w:pPr>
      <w:r w:rsidRPr="00592E05">
        <w:rPr>
          <w:sz w:val="28"/>
          <w:szCs w:val="28"/>
        </w:rPr>
        <w:t>Данное пособие можно использовать при работе над лексическими темами, проводить лексико-грамматические упражнения «Скажи ласково», «</w:t>
      </w:r>
      <w:proofErr w:type="gramStart"/>
      <w:r w:rsidRPr="00592E05">
        <w:rPr>
          <w:sz w:val="28"/>
          <w:szCs w:val="28"/>
        </w:rPr>
        <w:t>Мой</w:t>
      </w:r>
      <w:proofErr w:type="gramEnd"/>
      <w:r w:rsidRPr="00592E05">
        <w:rPr>
          <w:sz w:val="28"/>
          <w:szCs w:val="28"/>
        </w:rPr>
        <w:t xml:space="preserve">, моя, моё», « Какой? Какая? </w:t>
      </w:r>
      <w:proofErr w:type="gramStart"/>
      <w:r w:rsidRPr="00592E05">
        <w:rPr>
          <w:sz w:val="28"/>
          <w:szCs w:val="28"/>
        </w:rPr>
        <w:t>Какое</w:t>
      </w:r>
      <w:proofErr w:type="gramEnd"/>
      <w:r w:rsidRPr="00592E05">
        <w:rPr>
          <w:sz w:val="28"/>
          <w:szCs w:val="28"/>
        </w:rPr>
        <w:t>?» и многие другие. Кроме того можно широко использовать пособие при обучении детей грамоте. На домик улитки помещаются картинки с буквами или слогами, а дети составляют слова.</w:t>
      </w:r>
    </w:p>
    <w:p w:rsidR="00807A74" w:rsidRPr="00592E05" w:rsidRDefault="00807A74" w:rsidP="00D9404B">
      <w:pPr>
        <w:pStyle w:val="a9"/>
        <w:rPr>
          <w:sz w:val="28"/>
          <w:szCs w:val="28"/>
        </w:rPr>
      </w:pPr>
      <w:r w:rsidRPr="00592E05">
        <w:rPr>
          <w:sz w:val="28"/>
          <w:szCs w:val="28"/>
        </w:rPr>
        <w:t> </w:t>
      </w:r>
      <w:r w:rsidRPr="00592E05">
        <w:rPr>
          <w:bCs/>
          <w:sz w:val="28"/>
          <w:szCs w:val="28"/>
          <w:bdr w:val="none" w:sz="0" w:space="0" w:color="auto" w:frame="1"/>
        </w:rPr>
        <w:t>Пособие</w:t>
      </w:r>
      <w:r w:rsidRPr="00592E05">
        <w:rPr>
          <w:sz w:val="28"/>
          <w:szCs w:val="28"/>
        </w:rPr>
        <w:t xml:space="preserve"> легко переносится в нужное для педагога и детей место. </w:t>
      </w:r>
    </w:p>
    <w:p w:rsidR="00F56927" w:rsidRPr="00592E05" w:rsidRDefault="00F56927" w:rsidP="00D9404B">
      <w:pPr>
        <w:pStyle w:val="a9"/>
        <w:rPr>
          <w:color w:val="211E1E"/>
          <w:sz w:val="28"/>
          <w:szCs w:val="28"/>
        </w:rPr>
      </w:pPr>
      <w:r w:rsidRPr="00592E05">
        <w:rPr>
          <w:color w:val="211E1E"/>
          <w:sz w:val="28"/>
          <w:szCs w:val="28"/>
        </w:rPr>
        <w:t>Воспитанники с большим интересом  выполняют игровые задания и успешно усваивают материал занятий.</w:t>
      </w:r>
    </w:p>
    <w:p w:rsidR="00807A74" w:rsidRPr="00592E05" w:rsidRDefault="00807A74" w:rsidP="00D9404B">
      <w:pPr>
        <w:pStyle w:val="a9"/>
        <w:rPr>
          <w:sz w:val="28"/>
          <w:szCs w:val="28"/>
        </w:rPr>
      </w:pPr>
      <w:r w:rsidRPr="00592E05">
        <w:rPr>
          <w:sz w:val="28"/>
          <w:szCs w:val="28"/>
        </w:rPr>
        <w:t xml:space="preserve">К игре </w:t>
      </w:r>
      <w:r w:rsidR="00F56927" w:rsidRPr="00592E05">
        <w:rPr>
          <w:sz w:val="28"/>
          <w:szCs w:val="28"/>
        </w:rPr>
        <w:t>прилагается кубик, фишки</w:t>
      </w:r>
      <w:r w:rsidRPr="00592E05">
        <w:rPr>
          <w:sz w:val="28"/>
          <w:szCs w:val="28"/>
        </w:rPr>
        <w:t xml:space="preserve"> по числу </w:t>
      </w:r>
      <w:proofErr w:type="gramStart"/>
      <w:r w:rsidRPr="00592E05">
        <w:rPr>
          <w:sz w:val="28"/>
          <w:szCs w:val="28"/>
        </w:rPr>
        <w:t>и</w:t>
      </w:r>
      <w:r w:rsidR="00592E05" w:rsidRPr="00592E05">
        <w:rPr>
          <w:sz w:val="28"/>
          <w:szCs w:val="28"/>
        </w:rPr>
        <w:t>г</w:t>
      </w:r>
      <w:r w:rsidRPr="00592E05">
        <w:rPr>
          <w:sz w:val="28"/>
          <w:szCs w:val="28"/>
        </w:rPr>
        <w:t>рающих</w:t>
      </w:r>
      <w:proofErr w:type="gramEnd"/>
      <w:r w:rsidRPr="00592E05">
        <w:rPr>
          <w:sz w:val="28"/>
          <w:szCs w:val="28"/>
        </w:rPr>
        <w:t>.</w:t>
      </w:r>
      <w:r w:rsidR="00C4533D" w:rsidRPr="00592E05">
        <w:rPr>
          <w:sz w:val="28"/>
          <w:szCs w:val="28"/>
        </w:rPr>
        <w:t xml:space="preserve"> </w:t>
      </w:r>
      <w:r w:rsidRPr="00592E05">
        <w:rPr>
          <w:sz w:val="28"/>
          <w:szCs w:val="28"/>
        </w:rPr>
        <w:t>Картинки прикрепляются к улитке на липучки, что способствует развитию мелкой моторики ребенка.</w:t>
      </w:r>
    </w:p>
    <w:p w:rsidR="00807A74" w:rsidRPr="00592E05" w:rsidRDefault="00807A74" w:rsidP="00807A74">
      <w:pPr>
        <w:jc w:val="center"/>
        <w:rPr>
          <w:sz w:val="28"/>
          <w:szCs w:val="28"/>
        </w:rPr>
      </w:pPr>
    </w:p>
    <w:p w:rsidR="00807A74" w:rsidRPr="00592E05" w:rsidRDefault="00592E05" w:rsidP="00D9404B">
      <w:pPr>
        <w:pStyle w:val="a9"/>
        <w:rPr>
          <w:sz w:val="28"/>
          <w:szCs w:val="28"/>
        </w:rPr>
      </w:pPr>
      <w:r w:rsidRPr="00592E05">
        <w:rPr>
          <w:sz w:val="28"/>
          <w:szCs w:val="28"/>
        </w:rPr>
        <w:t>Игровое пособие "Занимательная улитка</w:t>
      </w:r>
      <w:r w:rsidR="00807A74" w:rsidRPr="00592E05">
        <w:rPr>
          <w:sz w:val="28"/>
          <w:szCs w:val="28"/>
        </w:rPr>
        <w:t>" - это многофункциональный игровой комплекс, который может использоваться в дидактических играх по звуковому анализу слова, диф</w:t>
      </w:r>
      <w:r w:rsidRPr="00592E05">
        <w:rPr>
          <w:sz w:val="28"/>
          <w:szCs w:val="28"/>
        </w:rPr>
        <w:t>ф</w:t>
      </w:r>
      <w:r w:rsidR="00807A74" w:rsidRPr="00592E05">
        <w:rPr>
          <w:sz w:val="28"/>
          <w:szCs w:val="28"/>
        </w:rPr>
        <w:t>ер</w:t>
      </w:r>
      <w:r w:rsidRPr="00592E05">
        <w:rPr>
          <w:sz w:val="28"/>
          <w:szCs w:val="28"/>
        </w:rPr>
        <w:t>е</w:t>
      </w:r>
      <w:r w:rsidR="00807A74" w:rsidRPr="00592E05">
        <w:rPr>
          <w:sz w:val="28"/>
          <w:szCs w:val="28"/>
        </w:rPr>
        <w:t>нциации и автоматизации звуков</w:t>
      </w:r>
      <w:r w:rsidR="00F56927" w:rsidRPr="00592E05">
        <w:rPr>
          <w:sz w:val="28"/>
          <w:szCs w:val="28"/>
        </w:rPr>
        <w:t>, звукобуквенному анализу слова и т.д.</w:t>
      </w:r>
    </w:p>
    <w:p w:rsidR="00807A74" w:rsidRPr="00592E05" w:rsidRDefault="00807A74" w:rsidP="00D9404B">
      <w:pPr>
        <w:rPr>
          <w:sz w:val="28"/>
          <w:szCs w:val="28"/>
        </w:rPr>
      </w:pPr>
      <w:r w:rsidRPr="00592E05">
        <w:rPr>
          <w:sz w:val="28"/>
          <w:szCs w:val="28"/>
        </w:rPr>
        <w:t>После каждого выполненного задания ребенок в обязательном порядке проговаривает подобранные им слова, закрепляя правильное произношение и если необходимо, исправляет свои ошибки, которые он допустил при выборе картинок.</w:t>
      </w:r>
    </w:p>
    <w:p w:rsidR="00D9404B" w:rsidRPr="00592E05" w:rsidRDefault="00D9404B" w:rsidP="00D9404B">
      <w:pPr>
        <w:pStyle w:val="a9"/>
        <w:rPr>
          <w:sz w:val="28"/>
          <w:szCs w:val="28"/>
        </w:rPr>
      </w:pPr>
    </w:p>
    <w:p w:rsidR="00807A74" w:rsidRPr="00592E05" w:rsidRDefault="00F56927" w:rsidP="00D9404B">
      <w:pPr>
        <w:pStyle w:val="a9"/>
        <w:rPr>
          <w:sz w:val="28"/>
          <w:szCs w:val="28"/>
        </w:rPr>
      </w:pPr>
      <w:r w:rsidRPr="00592E05">
        <w:rPr>
          <w:sz w:val="28"/>
          <w:szCs w:val="28"/>
        </w:rPr>
        <w:t>Ц</w:t>
      </w:r>
      <w:r w:rsidR="00807A74" w:rsidRPr="00592E05">
        <w:rPr>
          <w:sz w:val="28"/>
          <w:szCs w:val="28"/>
        </w:rPr>
        <w:t>ель</w:t>
      </w:r>
      <w:r w:rsidRPr="00592E05">
        <w:rPr>
          <w:sz w:val="28"/>
          <w:szCs w:val="28"/>
        </w:rPr>
        <w:t xml:space="preserve"> пособия</w:t>
      </w:r>
      <w:r w:rsidR="00807A74" w:rsidRPr="00592E05">
        <w:rPr>
          <w:sz w:val="28"/>
          <w:szCs w:val="28"/>
        </w:rPr>
        <w:t xml:space="preserve">: Автоматизация и дифференциация звуков, развитие фонематического слуха, совершенствование </w:t>
      </w:r>
      <w:proofErr w:type="spellStart"/>
      <w:r w:rsidR="00807A74" w:rsidRPr="00592E05">
        <w:rPr>
          <w:sz w:val="28"/>
          <w:szCs w:val="28"/>
        </w:rPr>
        <w:t>лексико</w:t>
      </w:r>
      <w:proofErr w:type="spellEnd"/>
      <w:r w:rsidR="00807A74" w:rsidRPr="00592E05">
        <w:rPr>
          <w:sz w:val="28"/>
          <w:szCs w:val="28"/>
        </w:rPr>
        <w:t xml:space="preserve"> – грамматических категорий речи.</w:t>
      </w:r>
    </w:p>
    <w:p w:rsidR="00807A74" w:rsidRPr="00592E05" w:rsidRDefault="00807A74" w:rsidP="00D9404B">
      <w:pPr>
        <w:pStyle w:val="a9"/>
        <w:rPr>
          <w:rFonts w:ascii="Arial" w:hAnsi="Arial" w:cs="Arial"/>
          <w:color w:val="111111"/>
          <w:sz w:val="28"/>
          <w:szCs w:val="28"/>
          <w:u w:val="single"/>
          <w:bdr w:val="none" w:sz="0" w:space="0" w:color="auto" w:frame="1"/>
        </w:rPr>
      </w:pPr>
    </w:p>
    <w:p w:rsidR="00115C6E" w:rsidRPr="00592E05" w:rsidRDefault="004E5CE4" w:rsidP="00D9404B">
      <w:pPr>
        <w:pStyle w:val="a9"/>
        <w:rPr>
          <w:rFonts w:ascii="Arial" w:hAnsi="Arial" w:cs="Arial"/>
          <w:sz w:val="28"/>
          <w:szCs w:val="28"/>
        </w:rPr>
      </w:pPr>
      <w:r>
        <w:rPr>
          <w:sz w:val="28"/>
          <w:szCs w:val="28"/>
        </w:rPr>
        <w:t>Задачи</w:t>
      </w:r>
      <w:r w:rsidR="00115C6E" w:rsidRPr="00592E05">
        <w:rPr>
          <w:sz w:val="28"/>
          <w:szCs w:val="28"/>
        </w:rPr>
        <w:t>:</w:t>
      </w:r>
    </w:p>
    <w:p w:rsidR="00115C6E" w:rsidRPr="00592E05" w:rsidRDefault="00115C6E" w:rsidP="00D9404B">
      <w:pPr>
        <w:pStyle w:val="a9"/>
        <w:rPr>
          <w:rFonts w:ascii="Arial" w:hAnsi="Arial" w:cs="Arial"/>
          <w:sz w:val="28"/>
          <w:szCs w:val="28"/>
        </w:rPr>
      </w:pPr>
      <w:r w:rsidRPr="00592E05">
        <w:rPr>
          <w:rFonts w:ascii="Symbol" w:hAnsi="Symbol" w:cs="Arial"/>
          <w:sz w:val="28"/>
          <w:szCs w:val="28"/>
        </w:rPr>
        <w:t></w:t>
      </w:r>
      <w:r w:rsidRPr="00592E05">
        <w:rPr>
          <w:sz w:val="28"/>
          <w:szCs w:val="28"/>
        </w:rPr>
        <w:t>        формировать фонетико-фонематические представления и слоговую структуру слова;</w:t>
      </w:r>
    </w:p>
    <w:p w:rsidR="00115C6E" w:rsidRPr="00592E05" w:rsidRDefault="00115C6E" w:rsidP="00D9404B">
      <w:pPr>
        <w:pStyle w:val="a9"/>
        <w:rPr>
          <w:rFonts w:ascii="Arial" w:hAnsi="Arial" w:cs="Arial"/>
          <w:sz w:val="28"/>
          <w:szCs w:val="28"/>
        </w:rPr>
      </w:pPr>
      <w:r w:rsidRPr="00592E05">
        <w:rPr>
          <w:rFonts w:ascii="Symbol" w:hAnsi="Symbol" w:cs="Arial"/>
          <w:sz w:val="28"/>
          <w:szCs w:val="28"/>
        </w:rPr>
        <w:t></w:t>
      </w:r>
      <w:r w:rsidRPr="00592E05">
        <w:rPr>
          <w:sz w:val="28"/>
          <w:szCs w:val="28"/>
        </w:rPr>
        <w:t>        автоматизировать поставленные звуки в словах;</w:t>
      </w:r>
    </w:p>
    <w:p w:rsidR="00115C6E" w:rsidRPr="00592E05" w:rsidRDefault="00115C6E" w:rsidP="00D9404B">
      <w:pPr>
        <w:pStyle w:val="a9"/>
        <w:rPr>
          <w:rFonts w:ascii="Arial" w:hAnsi="Arial" w:cs="Arial"/>
          <w:sz w:val="28"/>
          <w:szCs w:val="28"/>
        </w:rPr>
      </w:pPr>
      <w:r w:rsidRPr="00592E05">
        <w:rPr>
          <w:rFonts w:ascii="Symbol" w:hAnsi="Symbol" w:cs="Arial"/>
          <w:sz w:val="28"/>
          <w:szCs w:val="28"/>
        </w:rPr>
        <w:t></w:t>
      </w:r>
      <w:r w:rsidRPr="00592E05">
        <w:rPr>
          <w:sz w:val="28"/>
          <w:szCs w:val="28"/>
        </w:rPr>
        <w:t xml:space="preserve">        развивать </w:t>
      </w:r>
      <w:proofErr w:type="gramStart"/>
      <w:r w:rsidRPr="00592E05">
        <w:rPr>
          <w:sz w:val="28"/>
          <w:szCs w:val="28"/>
        </w:rPr>
        <w:t>лексико-грамматический</w:t>
      </w:r>
      <w:proofErr w:type="gramEnd"/>
      <w:r w:rsidRPr="00592E05">
        <w:rPr>
          <w:sz w:val="28"/>
          <w:szCs w:val="28"/>
        </w:rPr>
        <w:t xml:space="preserve"> стой речи, связную речь;</w:t>
      </w:r>
    </w:p>
    <w:p w:rsidR="00115C6E" w:rsidRPr="00592E05" w:rsidRDefault="00115C6E" w:rsidP="00D9404B">
      <w:pPr>
        <w:pStyle w:val="a9"/>
        <w:rPr>
          <w:rFonts w:ascii="Arial" w:hAnsi="Arial" w:cs="Arial"/>
          <w:sz w:val="28"/>
          <w:szCs w:val="28"/>
        </w:rPr>
      </w:pPr>
      <w:r w:rsidRPr="00592E05">
        <w:rPr>
          <w:rFonts w:ascii="Symbol" w:hAnsi="Symbol" w:cs="Arial"/>
          <w:sz w:val="28"/>
          <w:szCs w:val="28"/>
        </w:rPr>
        <w:t></w:t>
      </w:r>
      <w:r w:rsidRPr="00592E05">
        <w:rPr>
          <w:sz w:val="28"/>
          <w:szCs w:val="28"/>
        </w:rPr>
        <w:t>        стимулировать развитие психических и познавательных процессов;</w:t>
      </w:r>
    </w:p>
    <w:p w:rsidR="00115C6E" w:rsidRPr="00592E05" w:rsidRDefault="00115C6E" w:rsidP="00D9404B">
      <w:pPr>
        <w:pStyle w:val="a9"/>
        <w:rPr>
          <w:rFonts w:ascii="Arial" w:hAnsi="Arial" w:cs="Arial"/>
          <w:sz w:val="28"/>
          <w:szCs w:val="28"/>
        </w:rPr>
      </w:pPr>
      <w:r w:rsidRPr="00592E05">
        <w:rPr>
          <w:rFonts w:ascii="Symbol" w:hAnsi="Symbol" w:cs="Arial"/>
          <w:sz w:val="28"/>
          <w:szCs w:val="28"/>
        </w:rPr>
        <w:t></w:t>
      </w:r>
      <w:r w:rsidRPr="00592E05">
        <w:rPr>
          <w:sz w:val="28"/>
          <w:szCs w:val="28"/>
        </w:rPr>
        <w:t>        поддерживать эмоционально-положительный комфорт;</w:t>
      </w:r>
    </w:p>
    <w:p w:rsidR="00115C6E" w:rsidRPr="00592E05" w:rsidRDefault="00115C6E" w:rsidP="00D9404B">
      <w:pPr>
        <w:pStyle w:val="a9"/>
        <w:rPr>
          <w:rFonts w:ascii="Arial" w:hAnsi="Arial" w:cs="Arial"/>
          <w:sz w:val="28"/>
          <w:szCs w:val="28"/>
        </w:rPr>
      </w:pPr>
      <w:r w:rsidRPr="00592E05">
        <w:rPr>
          <w:rFonts w:ascii="Symbol" w:hAnsi="Symbol" w:cs="Arial"/>
          <w:sz w:val="28"/>
          <w:szCs w:val="28"/>
        </w:rPr>
        <w:t></w:t>
      </w:r>
      <w:r w:rsidRPr="00592E05">
        <w:rPr>
          <w:sz w:val="28"/>
          <w:szCs w:val="28"/>
        </w:rPr>
        <w:t>        способствовать развитию общения детей, коммуникативных навыков.</w:t>
      </w:r>
    </w:p>
    <w:p w:rsidR="004E5CE4" w:rsidRDefault="004E5CE4" w:rsidP="00D9404B">
      <w:pPr>
        <w:pStyle w:val="a9"/>
        <w:rPr>
          <w:sz w:val="28"/>
          <w:szCs w:val="28"/>
        </w:rPr>
      </w:pPr>
    </w:p>
    <w:p w:rsidR="00115C6E" w:rsidRPr="00592E05" w:rsidRDefault="00115C6E" w:rsidP="00D9404B">
      <w:pPr>
        <w:pStyle w:val="a9"/>
        <w:rPr>
          <w:rFonts w:ascii="Arial" w:hAnsi="Arial" w:cs="Arial"/>
          <w:sz w:val="28"/>
          <w:szCs w:val="28"/>
        </w:rPr>
      </w:pPr>
      <w:r w:rsidRPr="00592E05">
        <w:rPr>
          <w:sz w:val="28"/>
          <w:szCs w:val="28"/>
        </w:rPr>
        <w:t>Использование данной игры позволяет:</w:t>
      </w:r>
    </w:p>
    <w:p w:rsidR="00115C6E" w:rsidRPr="00592E05" w:rsidRDefault="00115C6E" w:rsidP="00D9404B">
      <w:pPr>
        <w:pStyle w:val="a9"/>
        <w:rPr>
          <w:rFonts w:ascii="Arial" w:hAnsi="Arial" w:cs="Arial"/>
          <w:sz w:val="28"/>
          <w:szCs w:val="28"/>
        </w:rPr>
      </w:pPr>
      <w:r w:rsidRPr="00592E05">
        <w:rPr>
          <w:rFonts w:ascii="Wingdings" w:hAnsi="Wingdings" w:cs="Arial"/>
          <w:sz w:val="28"/>
          <w:szCs w:val="28"/>
        </w:rPr>
        <w:t></w:t>
      </w:r>
      <w:r w:rsidRPr="00592E05">
        <w:rPr>
          <w:sz w:val="28"/>
          <w:szCs w:val="28"/>
        </w:rPr>
        <w:t> определять положение звука в слове;</w:t>
      </w:r>
    </w:p>
    <w:p w:rsidR="00115C6E" w:rsidRPr="00592E05" w:rsidRDefault="00115C6E" w:rsidP="00D9404B">
      <w:pPr>
        <w:pStyle w:val="a9"/>
        <w:rPr>
          <w:rFonts w:ascii="Arial" w:hAnsi="Arial" w:cs="Arial"/>
          <w:sz w:val="28"/>
          <w:szCs w:val="28"/>
        </w:rPr>
      </w:pPr>
      <w:r w:rsidRPr="00592E05">
        <w:rPr>
          <w:rFonts w:ascii="Wingdings" w:hAnsi="Wingdings" w:cs="Arial"/>
          <w:sz w:val="28"/>
          <w:szCs w:val="28"/>
        </w:rPr>
        <w:t></w:t>
      </w:r>
      <w:r w:rsidRPr="00592E05">
        <w:rPr>
          <w:sz w:val="28"/>
          <w:szCs w:val="28"/>
        </w:rPr>
        <w:t> делить слова на слоги;</w:t>
      </w:r>
    </w:p>
    <w:p w:rsidR="00115C6E" w:rsidRPr="00592E05" w:rsidRDefault="00115C6E" w:rsidP="00D9404B">
      <w:pPr>
        <w:pStyle w:val="a9"/>
        <w:rPr>
          <w:rFonts w:ascii="Arial" w:hAnsi="Arial" w:cs="Arial"/>
          <w:sz w:val="28"/>
          <w:szCs w:val="28"/>
        </w:rPr>
      </w:pPr>
      <w:r w:rsidRPr="00592E05">
        <w:rPr>
          <w:rFonts w:ascii="Wingdings" w:hAnsi="Wingdings" w:cs="Arial"/>
          <w:sz w:val="28"/>
          <w:szCs w:val="28"/>
        </w:rPr>
        <w:t></w:t>
      </w:r>
      <w:r w:rsidRPr="00592E05">
        <w:rPr>
          <w:sz w:val="28"/>
          <w:szCs w:val="28"/>
        </w:rPr>
        <w:t> совершенствовать навыки звукового анализа;</w:t>
      </w:r>
    </w:p>
    <w:p w:rsidR="00115C6E" w:rsidRPr="00592E05" w:rsidRDefault="00115C6E" w:rsidP="00D9404B">
      <w:pPr>
        <w:pStyle w:val="a9"/>
        <w:rPr>
          <w:rFonts w:ascii="Arial" w:hAnsi="Arial" w:cs="Arial"/>
          <w:sz w:val="28"/>
          <w:szCs w:val="28"/>
        </w:rPr>
      </w:pPr>
      <w:r w:rsidRPr="00592E05">
        <w:rPr>
          <w:rFonts w:ascii="Wingdings" w:hAnsi="Wingdings" w:cs="Arial"/>
          <w:sz w:val="28"/>
          <w:szCs w:val="28"/>
        </w:rPr>
        <w:t></w:t>
      </w:r>
      <w:r w:rsidRPr="00592E05">
        <w:rPr>
          <w:sz w:val="28"/>
          <w:szCs w:val="28"/>
        </w:rPr>
        <w:t> образовывать слова с уменьшительно-ласкательными суффиксами;</w:t>
      </w:r>
    </w:p>
    <w:p w:rsidR="00115C6E" w:rsidRPr="00592E05" w:rsidRDefault="00115C6E" w:rsidP="00D9404B">
      <w:pPr>
        <w:pStyle w:val="a9"/>
        <w:rPr>
          <w:rFonts w:ascii="Arial" w:hAnsi="Arial" w:cs="Arial"/>
          <w:sz w:val="28"/>
          <w:szCs w:val="28"/>
        </w:rPr>
      </w:pPr>
      <w:r w:rsidRPr="00592E05">
        <w:rPr>
          <w:rFonts w:ascii="Wingdings" w:hAnsi="Wingdings" w:cs="Arial"/>
          <w:sz w:val="28"/>
          <w:szCs w:val="28"/>
        </w:rPr>
        <w:t></w:t>
      </w:r>
      <w:r w:rsidRPr="00592E05">
        <w:rPr>
          <w:sz w:val="28"/>
          <w:szCs w:val="28"/>
        </w:rPr>
        <w:t> согласовывать существительные с прилагательными и числительными;</w:t>
      </w:r>
    </w:p>
    <w:p w:rsidR="00115C6E" w:rsidRPr="00592E05" w:rsidRDefault="00115C6E" w:rsidP="00D9404B">
      <w:pPr>
        <w:pStyle w:val="a9"/>
        <w:rPr>
          <w:rFonts w:ascii="Arial" w:hAnsi="Arial" w:cs="Arial"/>
          <w:sz w:val="28"/>
          <w:szCs w:val="28"/>
        </w:rPr>
      </w:pPr>
      <w:r w:rsidRPr="00592E05">
        <w:rPr>
          <w:rFonts w:ascii="Wingdings" w:hAnsi="Wingdings" w:cs="Arial"/>
          <w:sz w:val="28"/>
          <w:szCs w:val="28"/>
        </w:rPr>
        <w:t></w:t>
      </w:r>
      <w:r w:rsidRPr="00592E05">
        <w:rPr>
          <w:sz w:val="28"/>
          <w:szCs w:val="28"/>
        </w:rPr>
        <w:t> составлять предложения с заданным словом;</w:t>
      </w:r>
    </w:p>
    <w:p w:rsidR="00115C6E" w:rsidRPr="00592E05" w:rsidRDefault="00115C6E" w:rsidP="00D9404B">
      <w:pPr>
        <w:pStyle w:val="a9"/>
        <w:rPr>
          <w:rFonts w:ascii="Arial" w:hAnsi="Arial" w:cs="Arial"/>
          <w:sz w:val="28"/>
          <w:szCs w:val="28"/>
        </w:rPr>
      </w:pPr>
      <w:r w:rsidRPr="00592E05">
        <w:rPr>
          <w:rFonts w:ascii="Wingdings" w:hAnsi="Wingdings" w:cs="Arial"/>
          <w:sz w:val="28"/>
          <w:szCs w:val="28"/>
        </w:rPr>
        <w:t></w:t>
      </w:r>
      <w:r w:rsidRPr="00592E05">
        <w:rPr>
          <w:sz w:val="28"/>
          <w:szCs w:val="28"/>
        </w:rPr>
        <w:t> различать одушевлённые и неодушевлённые предметы;</w:t>
      </w:r>
    </w:p>
    <w:p w:rsidR="00115C6E" w:rsidRPr="00592E05" w:rsidRDefault="00115C6E" w:rsidP="00D9404B">
      <w:pPr>
        <w:pStyle w:val="a9"/>
        <w:rPr>
          <w:rFonts w:ascii="Arial" w:hAnsi="Arial" w:cs="Arial"/>
          <w:sz w:val="28"/>
          <w:szCs w:val="28"/>
        </w:rPr>
      </w:pPr>
      <w:r w:rsidRPr="00592E05">
        <w:rPr>
          <w:rFonts w:ascii="Wingdings" w:hAnsi="Wingdings" w:cs="Arial"/>
          <w:sz w:val="28"/>
          <w:szCs w:val="28"/>
        </w:rPr>
        <w:t></w:t>
      </w:r>
      <w:r w:rsidRPr="00592E05">
        <w:rPr>
          <w:sz w:val="28"/>
          <w:szCs w:val="28"/>
        </w:rPr>
        <w:t> развивать слуховое внимание, память, словесно-логическое мышление;</w:t>
      </w:r>
    </w:p>
    <w:p w:rsidR="00115C6E" w:rsidRPr="00592E05" w:rsidRDefault="00115C6E" w:rsidP="00D9404B">
      <w:pPr>
        <w:pStyle w:val="a9"/>
        <w:rPr>
          <w:rFonts w:ascii="Arial" w:hAnsi="Arial" w:cs="Arial"/>
          <w:sz w:val="28"/>
          <w:szCs w:val="28"/>
        </w:rPr>
      </w:pPr>
      <w:r w:rsidRPr="00592E05">
        <w:rPr>
          <w:rFonts w:ascii="Wingdings" w:hAnsi="Wingdings" w:cs="Arial"/>
          <w:sz w:val="28"/>
          <w:szCs w:val="28"/>
        </w:rPr>
        <w:t></w:t>
      </w:r>
      <w:r w:rsidRPr="00592E05">
        <w:rPr>
          <w:sz w:val="28"/>
          <w:szCs w:val="28"/>
        </w:rPr>
        <w:t> формировать навыки доброжелательности, самостоятельности, сотрудничества.</w:t>
      </w:r>
    </w:p>
    <w:p w:rsidR="00807A74" w:rsidRPr="00592E05" w:rsidRDefault="00807A74" w:rsidP="00D9404B">
      <w:pPr>
        <w:pStyle w:val="a9"/>
        <w:rPr>
          <w:rFonts w:ascii="Arial" w:hAnsi="Arial" w:cs="Arial"/>
          <w:sz w:val="28"/>
          <w:szCs w:val="28"/>
        </w:rPr>
      </w:pPr>
    </w:p>
    <w:p w:rsidR="00115C6E" w:rsidRPr="00592E05" w:rsidRDefault="00807A74" w:rsidP="00D9404B">
      <w:pPr>
        <w:pStyle w:val="a9"/>
        <w:rPr>
          <w:color w:val="7030A0"/>
          <w:sz w:val="32"/>
          <w:szCs w:val="32"/>
        </w:rPr>
      </w:pPr>
      <w:bookmarkStart w:id="0" w:name="_GoBack"/>
      <w:bookmarkEnd w:id="0"/>
      <w:r w:rsidRPr="00592E05">
        <w:rPr>
          <w:color w:val="7030A0"/>
          <w:sz w:val="32"/>
          <w:szCs w:val="32"/>
        </w:rPr>
        <w:t>Варианты использования</w:t>
      </w:r>
      <w:r w:rsidR="00115C6E" w:rsidRPr="00592E05">
        <w:rPr>
          <w:color w:val="7030A0"/>
          <w:sz w:val="32"/>
          <w:szCs w:val="32"/>
        </w:rPr>
        <w:t xml:space="preserve"> </w:t>
      </w:r>
      <w:r w:rsidRPr="00592E05">
        <w:rPr>
          <w:color w:val="7030A0"/>
          <w:sz w:val="32"/>
          <w:szCs w:val="32"/>
        </w:rPr>
        <w:t>игровых упражнений</w:t>
      </w:r>
      <w:r w:rsidR="00115C6E" w:rsidRPr="00592E05">
        <w:rPr>
          <w:color w:val="7030A0"/>
          <w:sz w:val="32"/>
          <w:szCs w:val="32"/>
        </w:rPr>
        <w:t xml:space="preserve"> в данном пособии:</w:t>
      </w:r>
    </w:p>
    <w:p w:rsidR="00D9404B" w:rsidRDefault="00D9404B" w:rsidP="00D9404B">
      <w:pPr>
        <w:pStyle w:val="a9"/>
        <w:rPr>
          <w:color w:val="181818"/>
        </w:rPr>
      </w:pPr>
    </w:p>
    <w:p w:rsidR="00F56927" w:rsidRPr="00592E05" w:rsidRDefault="00F56927" w:rsidP="00D9404B">
      <w:pPr>
        <w:pStyle w:val="a9"/>
        <w:rPr>
          <w:b/>
          <w:color w:val="181818"/>
          <w:sz w:val="32"/>
          <w:szCs w:val="32"/>
        </w:rPr>
      </w:pPr>
      <w:r w:rsidRPr="00592E05">
        <w:rPr>
          <w:b/>
          <w:color w:val="181818"/>
          <w:sz w:val="32"/>
          <w:szCs w:val="32"/>
        </w:rPr>
        <w:t> </w:t>
      </w:r>
      <w:r w:rsidRPr="00592E05">
        <w:rPr>
          <w:b/>
          <w:sz w:val="32"/>
          <w:szCs w:val="32"/>
        </w:rPr>
        <w:t>1. «Найди звук»</w:t>
      </w:r>
    </w:p>
    <w:p w:rsidR="00F56927" w:rsidRPr="00D9404B" w:rsidRDefault="00F56927" w:rsidP="00D9404B">
      <w:pPr>
        <w:pStyle w:val="a9"/>
        <w:rPr>
          <w:sz w:val="32"/>
          <w:szCs w:val="32"/>
        </w:rPr>
      </w:pPr>
      <w:r w:rsidRPr="00D9404B">
        <w:rPr>
          <w:sz w:val="32"/>
          <w:szCs w:val="32"/>
        </w:rPr>
        <w:t>Выбираем определенный звук</w:t>
      </w:r>
      <w:r w:rsidR="00D9404B">
        <w:rPr>
          <w:sz w:val="32"/>
          <w:szCs w:val="32"/>
        </w:rPr>
        <w:t>,</w:t>
      </w:r>
      <w:r w:rsidRPr="00D9404B">
        <w:rPr>
          <w:sz w:val="32"/>
          <w:szCs w:val="32"/>
        </w:rPr>
        <w:t xml:space="preserve"> размещаем его на «улитку». Воспитатель предлагает детям поместить на </w:t>
      </w:r>
      <w:r w:rsidRPr="00D9404B">
        <w:rPr>
          <w:bCs/>
          <w:sz w:val="32"/>
          <w:szCs w:val="32"/>
          <w:bdr w:val="none" w:sz="0" w:space="0" w:color="auto" w:frame="1"/>
        </w:rPr>
        <w:t>улитку</w:t>
      </w:r>
      <w:r w:rsidRPr="00D9404B">
        <w:rPr>
          <w:sz w:val="32"/>
          <w:szCs w:val="32"/>
        </w:rPr>
        <w:t xml:space="preserve"> карточки с картинками в </w:t>
      </w:r>
      <w:proofErr w:type="gramStart"/>
      <w:r w:rsidRPr="00D9404B">
        <w:rPr>
          <w:sz w:val="32"/>
          <w:szCs w:val="32"/>
        </w:rPr>
        <w:t>названиях</w:t>
      </w:r>
      <w:proofErr w:type="gramEnd"/>
      <w:r w:rsidRPr="00D9404B">
        <w:rPr>
          <w:sz w:val="32"/>
          <w:szCs w:val="32"/>
        </w:rPr>
        <w:t xml:space="preserve"> которых есть данный звук: в начале слова; в середине слова; в конце слова.</w:t>
      </w:r>
    </w:p>
    <w:p w:rsidR="00F56927" w:rsidRDefault="00F56927" w:rsidP="00115C6E">
      <w:pPr>
        <w:shd w:val="clear" w:color="auto" w:fill="FFFFFF"/>
        <w:jc w:val="both"/>
        <w:rPr>
          <w:b/>
          <w:bCs/>
          <w:color w:val="181818"/>
          <w:sz w:val="28"/>
          <w:szCs w:val="28"/>
        </w:rPr>
      </w:pPr>
    </w:p>
    <w:p w:rsidR="00F56927" w:rsidRDefault="006151FB" w:rsidP="006151FB">
      <w:pPr>
        <w:shd w:val="clear" w:color="auto" w:fill="FFFFFF"/>
        <w:rPr>
          <w:b/>
          <w:bCs/>
          <w:color w:val="181818"/>
          <w:sz w:val="28"/>
          <w:szCs w:val="28"/>
        </w:rPr>
      </w:pPr>
      <w:r>
        <w:rPr>
          <w:b/>
          <w:bCs/>
          <w:noProof/>
          <w:color w:val="181818"/>
          <w:sz w:val="28"/>
          <w:szCs w:val="28"/>
        </w:rPr>
        <w:drawing>
          <wp:inline distT="0" distB="0" distL="0" distR="0">
            <wp:extent cx="6877050" cy="5629275"/>
            <wp:effectExtent l="0" t="0" r="0" b="9525"/>
            <wp:docPr id="2" name="Рисунок 2" descr="C:\Users\User\Desktop\фото к игре улитка\IMG20240131075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к игре улитка\IMG2024013107572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8062" cy="5638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6927" w:rsidRDefault="00F56927" w:rsidP="00115C6E">
      <w:pPr>
        <w:shd w:val="clear" w:color="auto" w:fill="FFFFFF"/>
        <w:jc w:val="both"/>
        <w:rPr>
          <w:b/>
          <w:bCs/>
          <w:color w:val="181818"/>
          <w:sz w:val="28"/>
          <w:szCs w:val="28"/>
        </w:rPr>
      </w:pPr>
    </w:p>
    <w:p w:rsidR="00F56927" w:rsidRDefault="00F56927" w:rsidP="00115C6E">
      <w:pPr>
        <w:shd w:val="clear" w:color="auto" w:fill="FFFFFF"/>
        <w:jc w:val="both"/>
        <w:rPr>
          <w:b/>
          <w:bCs/>
          <w:color w:val="181818"/>
          <w:sz w:val="28"/>
          <w:szCs w:val="28"/>
        </w:rPr>
      </w:pPr>
    </w:p>
    <w:p w:rsidR="00F56927" w:rsidRDefault="006151FB" w:rsidP="006151FB">
      <w:pPr>
        <w:shd w:val="clear" w:color="auto" w:fill="FFFFFF"/>
        <w:jc w:val="center"/>
        <w:rPr>
          <w:color w:val="181818"/>
          <w:sz w:val="28"/>
          <w:szCs w:val="28"/>
        </w:rPr>
      </w:pPr>
      <w:r>
        <w:rPr>
          <w:noProof/>
          <w:color w:val="181818"/>
          <w:sz w:val="28"/>
          <w:szCs w:val="28"/>
        </w:rPr>
        <w:lastRenderedPageBreak/>
        <w:drawing>
          <wp:inline distT="0" distB="0" distL="0" distR="0" wp14:anchorId="2A85A78E" wp14:editId="6479BDAA">
            <wp:extent cx="3894317" cy="5191125"/>
            <wp:effectExtent l="0" t="0" r="0" b="0"/>
            <wp:docPr id="3" name="Рисунок 3" descr="C:\Users\User\Desktop\фото к игре улитка\IMG20240131120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 к игре улитка\IMG2024013112043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9829" cy="5198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6927" w:rsidRDefault="00F56927" w:rsidP="00115C6E">
      <w:pPr>
        <w:shd w:val="clear" w:color="auto" w:fill="FFFFFF"/>
        <w:jc w:val="both"/>
        <w:rPr>
          <w:color w:val="181818"/>
          <w:sz w:val="28"/>
          <w:szCs w:val="28"/>
        </w:rPr>
      </w:pPr>
    </w:p>
    <w:p w:rsidR="00F56927" w:rsidRDefault="00F56927" w:rsidP="00115C6E">
      <w:pPr>
        <w:shd w:val="clear" w:color="auto" w:fill="FFFFFF"/>
        <w:jc w:val="both"/>
        <w:rPr>
          <w:color w:val="181818"/>
          <w:sz w:val="28"/>
          <w:szCs w:val="28"/>
        </w:rPr>
      </w:pPr>
    </w:p>
    <w:p w:rsidR="006151FB" w:rsidRDefault="006151FB" w:rsidP="006151FB">
      <w:pPr>
        <w:shd w:val="clear" w:color="auto" w:fill="FFFFFF"/>
        <w:jc w:val="center"/>
        <w:rPr>
          <w:color w:val="181818"/>
          <w:sz w:val="28"/>
          <w:szCs w:val="28"/>
        </w:rPr>
      </w:pPr>
      <w:r>
        <w:rPr>
          <w:noProof/>
          <w:color w:val="181818"/>
          <w:sz w:val="28"/>
          <w:szCs w:val="28"/>
        </w:rPr>
        <w:drawing>
          <wp:inline distT="0" distB="0" distL="0" distR="0">
            <wp:extent cx="5434244" cy="4076700"/>
            <wp:effectExtent l="0" t="0" r="0" b="0"/>
            <wp:docPr id="5" name="Рисунок 5" descr="C:\Users\User\Desktop\фото к игре улитка\IMG20240131121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 к игре улитка\IMG2024013112142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3951" cy="4098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51FB" w:rsidRDefault="006151FB" w:rsidP="006151FB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</w:p>
    <w:p w:rsidR="006151FB" w:rsidRDefault="006151FB" w:rsidP="006151FB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</w:p>
    <w:p w:rsidR="006151FB" w:rsidRDefault="006151FB" w:rsidP="006151FB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7"/>
          <w:szCs w:val="27"/>
        </w:rPr>
      </w:pPr>
    </w:p>
    <w:p w:rsidR="006151FB" w:rsidRPr="00592E05" w:rsidRDefault="006151FB" w:rsidP="00D9404B">
      <w:pPr>
        <w:pStyle w:val="a9"/>
        <w:rPr>
          <w:b/>
          <w:sz w:val="32"/>
          <w:szCs w:val="32"/>
        </w:rPr>
      </w:pPr>
      <w:r w:rsidRPr="00592E05">
        <w:rPr>
          <w:b/>
          <w:sz w:val="32"/>
          <w:szCs w:val="32"/>
        </w:rPr>
        <w:t>2. «Читаем слоги»</w:t>
      </w:r>
    </w:p>
    <w:p w:rsidR="006151FB" w:rsidRPr="00D9404B" w:rsidRDefault="006151FB" w:rsidP="00D9404B">
      <w:pPr>
        <w:pStyle w:val="a9"/>
        <w:rPr>
          <w:sz w:val="32"/>
          <w:szCs w:val="32"/>
        </w:rPr>
      </w:pPr>
      <w:r w:rsidRPr="00D9404B">
        <w:rPr>
          <w:sz w:val="32"/>
          <w:szCs w:val="32"/>
        </w:rPr>
        <w:t>Выбираем букву </w:t>
      </w:r>
      <w:r w:rsidRPr="00D9404B">
        <w:rPr>
          <w:i/>
          <w:iCs/>
          <w:sz w:val="32"/>
          <w:szCs w:val="32"/>
          <w:bdr w:val="none" w:sz="0" w:space="0" w:color="auto" w:frame="1"/>
        </w:rPr>
        <w:t>(</w:t>
      </w:r>
      <w:proofErr w:type="gramStart"/>
      <w:r w:rsidRPr="00D9404B">
        <w:rPr>
          <w:i/>
          <w:iCs/>
          <w:sz w:val="32"/>
          <w:szCs w:val="32"/>
          <w:bdr w:val="none" w:sz="0" w:space="0" w:color="auto" w:frame="1"/>
        </w:rPr>
        <w:t>например</w:t>
      </w:r>
      <w:proofErr w:type="gramEnd"/>
      <w:r w:rsidRPr="00D9404B">
        <w:rPr>
          <w:i/>
          <w:iCs/>
          <w:sz w:val="32"/>
          <w:szCs w:val="32"/>
          <w:bdr w:val="none" w:sz="0" w:space="0" w:color="auto" w:frame="1"/>
        </w:rPr>
        <w:t xml:space="preserve"> согласную)</w:t>
      </w:r>
      <w:r w:rsidRPr="00D9404B">
        <w:rPr>
          <w:sz w:val="32"/>
          <w:szCs w:val="32"/>
        </w:rPr>
        <w:t> размещаем в центре рядом размещаем гласные буквы и учимся читать слоги.</w:t>
      </w:r>
    </w:p>
    <w:p w:rsidR="006151FB" w:rsidRDefault="006151FB" w:rsidP="006151FB">
      <w:pPr>
        <w:jc w:val="center"/>
      </w:pPr>
    </w:p>
    <w:p w:rsidR="006151FB" w:rsidRDefault="006151FB" w:rsidP="00115C6E">
      <w:pPr>
        <w:shd w:val="clear" w:color="auto" w:fill="FFFFFF"/>
        <w:jc w:val="both"/>
        <w:rPr>
          <w:color w:val="181818"/>
          <w:sz w:val="28"/>
          <w:szCs w:val="28"/>
        </w:rPr>
      </w:pPr>
      <w:r>
        <w:rPr>
          <w:noProof/>
          <w:color w:val="181818"/>
          <w:sz w:val="28"/>
          <w:szCs w:val="28"/>
        </w:rPr>
        <w:drawing>
          <wp:inline distT="0" distB="0" distL="0" distR="0">
            <wp:extent cx="6570345" cy="8758270"/>
            <wp:effectExtent l="0" t="0" r="1905" b="5080"/>
            <wp:docPr id="4" name="Рисунок 4" descr="C:\Users\User\Desktop\фото к игре улитка\IMG20240201081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 к игре улитка\IMG2024020108174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8758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51FB" w:rsidRDefault="006151FB" w:rsidP="00115C6E">
      <w:pPr>
        <w:shd w:val="clear" w:color="auto" w:fill="FFFFFF"/>
        <w:jc w:val="both"/>
        <w:rPr>
          <w:color w:val="181818"/>
          <w:sz w:val="28"/>
          <w:szCs w:val="28"/>
        </w:rPr>
      </w:pPr>
    </w:p>
    <w:p w:rsidR="009D42D0" w:rsidRDefault="009D42D0" w:rsidP="00263C80">
      <w:pPr>
        <w:jc w:val="center"/>
      </w:pPr>
    </w:p>
    <w:p w:rsidR="00270587" w:rsidRDefault="00270587" w:rsidP="00D732A6">
      <w:pPr>
        <w:shd w:val="clear" w:color="auto" w:fill="FFFFFF"/>
        <w:spacing w:before="105" w:after="75" w:line="315" w:lineRule="atLeast"/>
        <w:rPr>
          <w:b/>
          <w:bCs/>
          <w:color w:val="181818"/>
          <w:sz w:val="28"/>
          <w:szCs w:val="28"/>
        </w:rPr>
      </w:pPr>
    </w:p>
    <w:p w:rsidR="00D732A6" w:rsidRPr="00592E05" w:rsidRDefault="00807A74" w:rsidP="00D9404B">
      <w:pPr>
        <w:pStyle w:val="a9"/>
        <w:rPr>
          <w:rFonts w:ascii="Arial" w:hAnsi="Arial" w:cs="Arial"/>
          <w:b/>
          <w:sz w:val="32"/>
          <w:szCs w:val="32"/>
        </w:rPr>
      </w:pPr>
      <w:r w:rsidRPr="00592E05">
        <w:rPr>
          <w:b/>
          <w:sz w:val="32"/>
          <w:szCs w:val="32"/>
        </w:rPr>
        <w:t>3. «Делаем зарядку для язычка</w:t>
      </w:r>
      <w:r w:rsidR="00D732A6" w:rsidRPr="00592E05">
        <w:rPr>
          <w:b/>
          <w:sz w:val="32"/>
          <w:szCs w:val="32"/>
        </w:rPr>
        <w:t>»</w:t>
      </w:r>
    </w:p>
    <w:p w:rsidR="00D732A6" w:rsidRPr="00D9404B" w:rsidRDefault="00807A74" w:rsidP="00D9404B">
      <w:pPr>
        <w:pStyle w:val="a9"/>
        <w:rPr>
          <w:rFonts w:ascii="Arial" w:hAnsi="Arial" w:cs="Arial"/>
          <w:sz w:val="32"/>
          <w:szCs w:val="32"/>
        </w:rPr>
      </w:pPr>
      <w:r w:rsidRPr="00D9404B">
        <w:rPr>
          <w:sz w:val="32"/>
          <w:szCs w:val="32"/>
        </w:rPr>
        <w:t>Д</w:t>
      </w:r>
      <w:r w:rsidR="00D732A6" w:rsidRPr="00D9404B">
        <w:rPr>
          <w:sz w:val="32"/>
          <w:szCs w:val="32"/>
        </w:rPr>
        <w:t>ети рассматривают картинки, которые везёт улитка, и выполняют определённое артикуляционное упражнение</w:t>
      </w:r>
    </w:p>
    <w:p w:rsidR="006151FB" w:rsidRDefault="006151FB" w:rsidP="00807A74">
      <w:pPr>
        <w:shd w:val="clear" w:color="auto" w:fill="FFFFFF"/>
        <w:spacing w:before="150" w:after="30"/>
        <w:rPr>
          <w:b/>
          <w:bCs/>
          <w:color w:val="833713"/>
          <w:sz w:val="28"/>
          <w:szCs w:val="28"/>
        </w:rPr>
      </w:pPr>
      <w:r>
        <w:rPr>
          <w:b/>
          <w:bCs/>
          <w:noProof/>
          <w:color w:val="833713"/>
          <w:sz w:val="28"/>
          <w:szCs w:val="28"/>
        </w:rPr>
        <w:drawing>
          <wp:inline distT="0" distB="0" distL="0" distR="0">
            <wp:extent cx="6570345" cy="8758270"/>
            <wp:effectExtent l="0" t="0" r="1905" b="5080"/>
            <wp:docPr id="6" name="Рисунок 6" descr="C:\Users\User\Desktop\фото к игре улитка\IMG20240131120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ото к игре улитка\IMG2024013112015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8758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51FB" w:rsidRDefault="006151FB" w:rsidP="00807A74">
      <w:pPr>
        <w:shd w:val="clear" w:color="auto" w:fill="FFFFFF"/>
        <w:spacing w:before="150" w:after="30"/>
        <w:rPr>
          <w:b/>
          <w:bCs/>
          <w:color w:val="833713"/>
          <w:sz w:val="28"/>
          <w:szCs w:val="28"/>
        </w:rPr>
      </w:pPr>
    </w:p>
    <w:p w:rsidR="006151FB" w:rsidRDefault="006151FB" w:rsidP="00807A74">
      <w:pPr>
        <w:shd w:val="clear" w:color="auto" w:fill="FFFFFF"/>
        <w:spacing w:before="150" w:after="30"/>
        <w:rPr>
          <w:b/>
          <w:bCs/>
          <w:color w:val="833713"/>
          <w:sz w:val="28"/>
          <w:szCs w:val="28"/>
        </w:rPr>
      </w:pPr>
    </w:p>
    <w:p w:rsidR="006151FB" w:rsidRPr="00592E05" w:rsidRDefault="006151FB" w:rsidP="00D9404B">
      <w:pPr>
        <w:pStyle w:val="a9"/>
        <w:rPr>
          <w:b/>
          <w:sz w:val="32"/>
          <w:szCs w:val="32"/>
        </w:rPr>
      </w:pPr>
      <w:r w:rsidRPr="00592E05">
        <w:rPr>
          <w:b/>
          <w:sz w:val="32"/>
          <w:szCs w:val="32"/>
        </w:rPr>
        <w:t>4. «Определи количество слогов в слове»</w:t>
      </w:r>
    </w:p>
    <w:p w:rsidR="006151FB" w:rsidRPr="00D9404B" w:rsidRDefault="00270587" w:rsidP="00D9404B">
      <w:pPr>
        <w:pStyle w:val="a9"/>
        <w:rPr>
          <w:color w:val="181818"/>
          <w:sz w:val="32"/>
          <w:szCs w:val="32"/>
        </w:rPr>
      </w:pPr>
      <w:r w:rsidRPr="00D9404B">
        <w:rPr>
          <w:color w:val="181818"/>
          <w:sz w:val="32"/>
          <w:szCs w:val="32"/>
        </w:rPr>
        <w:t>Ребёнок называет картинку, а з</w:t>
      </w:r>
      <w:r w:rsidR="008225ED" w:rsidRPr="00D9404B">
        <w:rPr>
          <w:color w:val="181818"/>
          <w:sz w:val="32"/>
          <w:szCs w:val="32"/>
        </w:rPr>
        <w:t xml:space="preserve">атем определяет количество слогов в слове (приёмы: отхлопать, оттопать, отстучать, прошагать) </w:t>
      </w:r>
    </w:p>
    <w:p w:rsidR="006151FB" w:rsidRDefault="00270587" w:rsidP="00807A74">
      <w:pPr>
        <w:shd w:val="clear" w:color="auto" w:fill="FFFFFF"/>
        <w:spacing w:before="150" w:after="30"/>
        <w:rPr>
          <w:b/>
          <w:bCs/>
          <w:color w:val="833713"/>
          <w:sz w:val="28"/>
          <w:szCs w:val="28"/>
        </w:rPr>
      </w:pPr>
      <w:r>
        <w:rPr>
          <w:b/>
          <w:bCs/>
          <w:noProof/>
          <w:color w:val="833713"/>
          <w:sz w:val="28"/>
          <w:szCs w:val="28"/>
        </w:rPr>
        <w:drawing>
          <wp:inline distT="0" distB="0" distL="0" distR="0">
            <wp:extent cx="6570345" cy="8758270"/>
            <wp:effectExtent l="0" t="0" r="1905" b="5080"/>
            <wp:docPr id="7" name="Рисунок 7" descr="C:\Users\User\Desktop\фото к игре улитка\IMG20240131115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к игре улитка\IMG202401311157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8758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51FB" w:rsidRDefault="006151FB" w:rsidP="00807A74">
      <w:pPr>
        <w:shd w:val="clear" w:color="auto" w:fill="FFFFFF"/>
        <w:spacing w:before="150" w:after="30"/>
        <w:rPr>
          <w:b/>
          <w:bCs/>
          <w:color w:val="833713"/>
          <w:sz w:val="28"/>
          <w:szCs w:val="28"/>
        </w:rPr>
      </w:pPr>
    </w:p>
    <w:p w:rsidR="000368C5" w:rsidRPr="00592E05" w:rsidRDefault="00C4533D" w:rsidP="00D9404B">
      <w:pPr>
        <w:pStyle w:val="a9"/>
        <w:rPr>
          <w:color w:val="7030A0"/>
          <w:sz w:val="32"/>
          <w:szCs w:val="32"/>
        </w:rPr>
      </w:pPr>
      <w:r w:rsidRPr="00592E05">
        <w:rPr>
          <w:bCs/>
          <w:color w:val="7030A0"/>
          <w:sz w:val="32"/>
          <w:szCs w:val="32"/>
        </w:rPr>
        <w:lastRenderedPageBreak/>
        <w:t>Ещё</w:t>
      </w:r>
      <w:r w:rsidR="00D732A6" w:rsidRPr="00592E05">
        <w:rPr>
          <w:bCs/>
          <w:color w:val="7030A0"/>
          <w:sz w:val="32"/>
          <w:szCs w:val="32"/>
        </w:rPr>
        <w:t> </w:t>
      </w:r>
      <w:r w:rsidRPr="00592E05">
        <w:rPr>
          <w:color w:val="7030A0"/>
          <w:sz w:val="32"/>
          <w:szCs w:val="32"/>
        </w:rPr>
        <w:t>в</w:t>
      </w:r>
      <w:r w:rsidR="000368C5" w:rsidRPr="00592E05">
        <w:rPr>
          <w:color w:val="7030A0"/>
          <w:sz w:val="32"/>
          <w:szCs w:val="32"/>
        </w:rPr>
        <w:t>арианты использования</w:t>
      </w:r>
      <w:r w:rsidRPr="00592E05">
        <w:rPr>
          <w:color w:val="7030A0"/>
          <w:sz w:val="32"/>
          <w:szCs w:val="32"/>
        </w:rPr>
        <w:t xml:space="preserve"> пособия</w:t>
      </w:r>
      <w:r w:rsidR="000368C5" w:rsidRPr="00592E05">
        <w:rPr>
          <w:color w:val="7030A0"/>
          <w:sz w:val="32"/>
          <w:szCs w:val="32"/>
        </w:rPr>
        <w:t>:</w:t>
      </w:r>
    </w:p>
    <w:p w:rsidR="00C4533D" w:rsidRPr="00592E05" w:rsidRDefault="00CD1646" w:rsidP="00D9404B">
      <w:pPr>
        <w:pStyle w:val="a9"/>
        <w:rPr>
          <w:color w:val="000000"/>
          <w:sz w:val="28"/>
          <w:szCs w:val="28"/>
          <w:shd w:val="clear" w:color="auto" w:fill="FFFFFF"/>
        </w:rPr>
      </w:pPr>
      <w:r w:rsidRPr="00592E05">
        <w:rPr>
          <w:rStyle w:val="a4"/>
          <w:rFonts w:ascii="Arial" w:hAnsi="Arial" w:cs="Arial"/>
          <w:i/>
          <w:iCs/>
          <w:color w:val="000000"/>
          <w:bdr w:val="none" w:sz="0" w:space="0" w:color="auto" w:frame="1"/>
        </w:rPr>
        <w:t>Игра «Кто это или что это?»</w:t>
      </w:r>
      <w:r w:rsidRPr="00592E05">
        <w:rPr>
          <w:color w:val="000000"/>
        </w:rPr>
        <w:br/>
      </w:r>
      <w:r w:rsidR="00C4533D" w:rsidRPr="00592E05">
        <w:rPr>
          <w:color w:val="000000"/>
          <w:sz w:val="28"/>
          <w:szCs w:val="28"/>
          <w:shd w:val="clear" w:color="auto" w:fill="FFFFFF"/>
        </w:rPr>
        <w:t xml:space="preserve"> Дети  выделяют живой и неживой предмет</w:t>
      </w:r>
      <w:r w:rsidRPr="00592E05">
        <w:rPr>
          <w:color w:val="000000"/>
          <w:sz w:val="28"/>
          <w:szCs w:val="28"/>
          <w:shd w:val="clear" w:color="auto" w:fill="FFFFFF"/>
        </w:rPr>
        <w:t>, отвечающих на вопрос «Кто?» или «Что?».</w:t>
      </w:r>
      <w:r w:rsidRPr="00592E05">
        <w:rPr>
          <w:color w:val="000000"/>
          <w:sz w:val="28"/>
          <w:szCs w:val="28"/>
        </w:rPr>
        <w:br/>
      </w:r>
      <w:r w:rsidRPr="00592E05">
        <w:rPr>
          <w:rStyle w:val="a4"/>
          <w:rFonts w:ascii="Arial" w:hAnsi="Arial" w:cs="Arial"/>
          <w:i/>
          <w:iCs/>
          <w:color w:val="000000"/>
          <w:bdr w:val="none" w:sz="0" w:space="0" w:color="auto" w:frame="1"/>
        </w:rPr>
        <w:t>Игра «Составь со словом предложение»</w:t>
      </w:r>
      <w:r w:rsidRPr="00592E05">
        <w:rPr>
          <w:color w:val="000000"/>
        </w:rPr>
        <w:br/>
      </w:r>
      <w:r w:rsidRPr="00592E05">
        <w:rPr>
          <w:color w:val="000000"/>
          <w:sz w:val="28"/>
          <w:szCs w:val="28"/>
          <w:shd w:val="clear" w:color="auto" w:fill="FFFFFF"/>
        </w:rPr>
        <w:t xml:space="preserve">Дети составляют предложение со словом, заданным педагогом или выбранным ребенком (по картинке). </w:t>
      </w:r>
    </w:p>
    <w:p w:rsidR="00C4533D" w:rsidRPr="00592E05" w:rsidRDefault="00CD1646" w:rsidP="00D9404B">
      <w:pPr>
        <w:pStyle w:val="a9"/>
        <w:rPr>
          <w:i/>
          <w:iCs/>
          <w:color w:val="000000"/>
          <w:bdr w:val="none" w:sz="0" w:space="0" w:color="auto" w:frame="1"/>
          <w:shd w:val="clear" w:color="auto" w:fill="FFFFFF"/>
        </w:rPr>
      </w:pPr>
      <w:r w:rsidRPr="00592E05">
        <w:rPr>
          <w:rStyle w:val="a4"/>
          <w:rFonts w:ascii="Arial" w:hAnsi="Arial" w:cs="Arial"/>
          <w:i/>
          <w:iCs/>
          <w:color w:val="000000"/>
          <w:bdr w:val="none" w:sz="0" w:space="0" w:color="auto" w:frame="1"/>
        </w:rPr>
        <w:t>Игра «Опиши предмет»</w:t>
      </w:r>
      <w:r w:rsidRPr="00592E05">
        <w:rPr>
          <w:color w:val="000000"/>
        </w:rPr>
        <w:br/>
      </w:r>
      <w:r w:rsidRPr="00592E05">
        <w:rPr>
          <w:color w:val="000000"/>
          <w:sz w:val="28"/>
          <w:szCs w:val="28"/>
          <w:shd w:val="clear" w:color="auto" w:fill="FFFFFF"/>
        </w:rPr>
        <w:t>Выбрав одну картинку, ребёнок описывает характерные признаки изображённого предмета: форму, цвет, признаки, действия, которые может совершать сам предмет и действия, которые можно совершать с ним. Остальные дети пытаются отгадать, о каком предмете идёт речь.</w:t>
      </w:r>
      <w:r w:rsidR="00807A74" w:rsidRPr="00592E05">
        <w:rPr>
          <w:color w:val="000000"/>
          <w:sz w:val="28"/>
          <w:szCs w:val="28"/>
        </w:rPr>
        <w:br/>
      </w:r>
      <w:r w:rsidRPr="00592E05">
        <w:rPr>
          <w:rStyle w:val="a4"/>
          <w:rFonts w:ascii="Arial" w:hAnsi="Arial" w:cs="Arial"/>
          <w:i/>
          <w:iCs/>
          <w:color w:val="000000"/>
          <w:bdr w:val="none" w:sz="0" w:space="0" w:color="auto" w:frame="1"/>
        </w:rPr>
        <w:t>Игра «Кто больше запомнил картинок — назови»</w:t>
      </w:r>
    </w:p>
    <w:p w:rsidR="00CD1646" w:rsidRPr="00592E05" w:rsidRDefault="00CD1646" w:rsidP="00D9404B">
      <w:pPr>
        <w:pStyle w:val="a9"/>
        <w:rPr>
          <w:color w:val="000000"/>
          <w:sz w:val="28"/>
          <w:szCs w:val="28"/>
          <w:shd w:val="clear" w:color="auto" w:fill="FFFFFF"/>
        </w:rPr>
      </w:pPr>
      <w:r w:rsidRPr="00592E05">
        <w:rPr>
          <w:color w:val="000000"/>
          <w:sz w:val="28"/>
          <w:szCs w:val="28"/>
          <w:shd w:val="clear" w:color="auto" w:fill="FFFFFF"/>
        </w:rPr>
        <w:t> Ребёнок рассматривает предметы, которые «проглотила» улитка, и, отвернувшись, называет их. Начинать желательно с 3-4 предметов, постепенно доводя их количество до десяти.</w:t>
      </w:r>
    </w:p>
    <w:p w:rsidR="00C4533D" w:rsidRPr="00592E05" w:rsidRDefault="00C4533D" w:rsidP="00D9404B">
      <w:pPr>
        <w:pStyle w:val="a9"/>
        <w:rPr>
          <w:b/>
          <w:i/>
          <w:sz w:val="28"/>
          <w:szCs w:val="28"/>
        </w:rPr>
      </w:pPr>
      <w:r w:rsidRPr="00592E05">
        <w:rPr>
          <w:b/>
          <w:i/>
          <w:sz w:val="28"/>
          <w:szCs w:val="28"/>
        </w:rPr>
        <w:t>Игра «</w:t>
      </w:r>
      <w:proofErr w:type="gramStart"/>
      <w:r w:rsidRPr="00592E05">
        <w:rPr>
          <w:b/>
          <w:i/>
          <w:sz w:val="28"/>
          <w:szCs w:val="28"/>
        </w:rPr>
        <w:t>Один-много</w:t>
      </w:r>
      <w:proofErr w:type="gramEnd"/>
      <w:r w:rsidRPr="00592E05">
        <w:rPr>
          <w:b/>
          <w:i/>
          <w:sz w:val="28"/>
          <w:szCs w:val="28"/>
        </w:rPr>
        <w:t>»</w:t>
      </w:r>
    </w:p>
    <w:p w:rsidR="00C4533D" w:rsidRPr="00592E05" w:rsidRDefault="00C4533D" w:rsidP="00D9404B">
      <w:pPr>
        <w:pStyle w:val="a9"/>
        <w:rPr>
          <w:sz w:val="28"/>
          <w:szCs w:val="28"/>
        </w:rPr>
      </w:pPr>
      <w:r w:rsidRPr="00592E05">
        <w:rPr>
          <w:sz w:val="28"/>
          <w:szCs w:val="28"/>
        </w:rPr>
        <w:t>Дети называют слова во множественном числе именительного падежа.</w:t>
      </w:r>
    </w:p>
    <w:p w:rsidR="00C4533D" w:rsidRPr="00592E05" w:rsidRDefault="00C4533D" w:rsidP="00D9404B">
      <w:pPr>
        <w:pStyle w:val="a9"/>
        <w:rPr>
          <w:b/>
          <w:i/>
          <w:sz w:val="28"/>
          <w:szCs w:val="28"/>
        </w:rPr>
      </w:pPr>
      <w:r w:rsidRPr="00592E05">
        <w:rPr>
          <w:b/>
          <w:i/>
          <w:sz w:val="28"/>
          <w:szCs w:val="28"/>
        </w:rPr>
        <w:t>Игра «Назови ласково»</w:t>
      </w:r>
    </w:p>
    <w:p w:rsidR="00C4533D" w:rsidRPr="00592E05" w:rsidRDefault="00C4533D" w:rsidP="00D9404B">
      <w:pPr>
        <w:pStyle w:val="a9"/>
        <w:rPr>
          <w:color w:val="000000"/>
          <w:sz w:val="28"/>
          <w:szCs w:val="28"/>
          <w:shd w:val="clear" w:color="auto" w:fill="FFFFFF"/>
        </w:rPr>
      </w:pPr>
      <w:r w:rsidRPr="00592E05">
        <w:rPr>
          <w:sz w:val="28"/>
          <w:szCs w:val="28"/>
        </w:rPr>
        <w:t>Ребёнок преобразует слова с помощью уменьшительно-ласкательных суффиксов.</w:t>
      </w:r>
    </w:p>
    <w:p w:rsidR="00C4533D" w:rsidRPr="00592E05" w:rsidRDefault="00C4533D" w:rsidP="00D9404B">
      <w:pPr>
        <w:pStyle w:val="a9"/>
        <w:rPr>
          <w:b/>
          <w:i/>
          <w:sz w:val="28"/>
          <w:szCs w:val="28"/>
        </w:rPr>
      </w:pPr>
      <w:r w:rsidRPr="00592E05">
        <w:rPr>
          <w:b/>
          <w:i/>
          <w:sz w:val="28"/>
          <w:szCs w:val="28"/>
        </w:rPr>
        <w:t>Игра «Составь предложение с данным словом»</w:t>
      </w:r>
    </w:p>
    <w:p w:rsidR="00C4533D" w:rsidRPr="00592E05" w:rsidRDefault="00C4533D" w:rsidP="00D9404B">
      <w:pPr>
        <w:pStyle w:val="a9"/>
        <w:rPr>
          <w:sz w:val="28"/>
          <w:szCs w:val="28"/>
        </w:rPr>
      </w:pPr>
      <w:r w:rsidRPr="00592E05">
        <w:rPr>
          <w:sz w:val="28"/>
          <w:szCs w:val="28"/>
        </w:rPr>
        <w:t>Ребёнок называет картинку и составляет предложение любой сложности</w:t>
      </w:r>
    </w:p>
    <w:p w:rsidR="00C4533D" w:rsidRPr="00592E05" w:rsidRDefault="00C4533D" w:rsidP="00C4533D">
      <w:pPr>
        <w:shd w:val="clear" w:color="auto" w:fill="FFFFFF"/>
        <w:jc w:val="both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</w:p>
    <w:p w:rsidR="00C4533D" w:rsidRPr="00592E05" w:rsidRDefault="00C4533D" w:rsidP="00D9404B">
      <w:pPr>
        <w:rPr>
          <w:rFonts w:eastAsia="Calibri"/>
          <w:sz w:val="28"/>
          <w:szCs w:val="28"/>
          <w:shd w:val="clear" w:color="auto" w:fill="FFFFFF"/>
          <w:lang w:eastAsia="en-US"/>
        </w:rPr>
      </w:pPr>
      <w:r w:rsidRPr="00592E05">
        <w:rPr>
          <w:rFonts w:eastAsia="Calibri"/>
          <w:sz w:val="28"/>
          <w:szCs w:val="28"/>
          <w:shd w:val="clear" w:color="auto" w:fill="FFFFFF"/>
          <w:lang w:eastAsia="en-US"/>
        </w:rPr>
        <w:t>А ещё можно превратить «Занимательную улитку»  в игру-</w:t>
      </w:r>
      <w:proofErr w:type="spellStart"/>
      <w:r w:rsidRPr="00592E05">
        <w:rPr>
          <w:rFonts w:eastAsia="Calibri"/>
          <w:sz w:val="28"/>
          <w:szCs w:val="28"/>
          <w:shd w:val="clear" w:color="auto" w:fill="FFFFFF"/>
          <w:lang w:eastAsia="en-US"/>
        </w:rPr>
        <w:t>бродилку</w:t>
      </w:r>
      <w:proofErr w:type="spellEnd"/>
      <w:r w:rsidRPr="00592E05">
        <w:rPr>
          <w:rFonts w:eastAsia="Calibri"/>
          <w:sz w:val="28"/>
          <w:szCs w:val="28"/>
          <w:shd w:val="clear" w:color="auto" w:fill="FFFFFF"/>
          <w:lang w:eastAsia="en-US"/>
        </w:rPr>
        <w:t xml:space="preserve"> с бросанием кубика и фишками, тогда интерес детей будет намного больше.</w:t>
      </w:r>
    </w:p>
    <w:p w:rsidR="00C4533D" w:rsidRDefault="00D9404B" w:rsidP="00D9404B">
      <w:pPr>
        <w:rPr>
          <w:color w:val="181818"/>
          <w:sz w:val="28"/>
          <w:szCs w:val="28"/>
        </w:rPr>
      </w:pPr>
      <w:proofErr w:type="gramStart"/>
      <w:r w:rsidRPr="00592E05">
        <w:rPr>
          <w:rFonts w:eastAsia="Calibri"/>
          <w:sz w:val="28"/>
          <w:szCs w:val="28"/>
          <w:shd w:val="clear" w:color="auto" w:fill="FFFFFF"/>
          <w:lang w:eastAsia="en-US"/>
        </w:rPr>
        <w:t>Например</w:t>
      </w:r>
      <w:proofErr w:type="gramEnd"/>
      <w:r w:rsidRPr="00592E05">
        <w:rPr>
          <w:rFonts w:eastAsia="Calibri"/>
          <w:sz w:val="28"/>
          <w:szCs w:val="28"/>
          <w:shd w:val="clear" w:color="auto" w:fill="FFFFFF"/>
          <w:lang w:eastAsia="en-US"/>
        </w:rPr>
        <w:t xml:space="preserve"> в игре</w:t>
      </w:r>
      <w:r w:rsidR="00C4533D" w:rsidRPr="00592E05">
        <w:rPr>
          <w:rFonts w:ascii="Arial" w:hAnsi="Arial" w:cs="Arial"/>
          <w:sz w:val="28"/>
          <w:szCs w:val="28"/>
          <w:shd w:val="clear" w:color="auto" w:fill="FFFFFF"/>
        </w:rPr>
        <w:t xml:space="preserve"> </w:t>
      </w:r>
      <w:r w:rsidR="00C4533D" w:rsidRPr="00592E05">
        <w:rPr>
          <w:b/>
          <w:bCs/>
          <w:i/>
          <w:iCs/>
          <w:color w:val="181818"/>
          <w:sz w:val="28"/>
          <w:szCs w:val="28"/>
        </w:rPr>
        <w:t>«Сосчитать количество звуков в слове»,</w:t>
      </w:r>
      <w:r w:rsidR="00C4533D" w:rsidRPr="00592E05">
        <w:rPr>
          <w:color w:val="181818"/>
          <w:sz w:val="28"/>
          <w:szCs w:val="28"/>
        </w:rPr>
        <w:t xml:space="preserve"> каждый ребёнок кидает кубик, отсчитывает нужное количество картинок и называет её. Затем выделяет гласные звуки в названии картинки и передаёт ход следующему игроку. И так можно играть со многими играми.</w:t>
      </w:r>
    </w:p>
    <w:p w:rsidR="004E5CE4" w:rsidRDefault="004E5CE4" w:rsidP="00D9404B">
      <w:pPr>
        <w:rPr>
          <w:color w:val="181818"/>
          <w:sz w:val="28"/>
          <w:szCs w:val="28"/>
        </w:rPr>
      </w:pPr>
    </w:p>
    <w:p w:rsidR="004E5CE4" w:rsidRPr="00592E05" w:rsidRDefault="004E5CE4" w:rsidP="004E5CE4">
      <w:pPr>
        <w:jc w:val="center"/>
        <w:rPr>
          <w:rFonts w:eastAsia="Calibri"/>
          <w:sz w:val="28"/>
          <w:szCs w:val="28"/>
          <w:shd w:val="clear" w:color="auto" w:fill="FFFFFF"/>
          <w:lang w:eastAsia="en-US"/>
        </w:rPr>
      </w:pPr>
      <w:r>
        <w:rPr>
          <w:rFonts w:eastAsia="Calibri"/>
          <w:noProof/>
          <w:sz w:val="28"/>
          <w:szCs w:val="28"/>
          <w:shd w:val="clear" w:color="auto" w:fill="FFFFFF"/>
        </w:rPr>
        <w:drawing>
          <wp:inline distT="0" distB="0" distL="0" distR="0">
            <wp:extent cx="5010150" cy="3758551"/>
            <wp:effectExtent l="0" t="0" r="0" b="0"/>
            <wp:docPr id="8" name="Рисунок 8" descr="C:\Users\User\Desktop\фото к игре улитка\IMG20240201081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к игре улитка\IMG2024020108123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6048" cy="3762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404B" w:rsidRPr="00592E05" w:rsidRDefault="00D9404B" w:rsidP="00D9404B">
      <w:pPr>
        <w:rPr>
          <w:color w:val="181818"/>
          <w:sz w:val="28"/>
          <w:szCs w:val="28"/>
        </w:rPr>
      </w:pPr>
    </w:p>
    <w:p w:rsidR="00D9404B" w:rsidRPr="00592E05" w:rsidRDefault="00D9404B" w:rsidP="00D9404B">
      <w:pPr>
        <w:rPr>
          <w:color w:val="181818"/>
          <w:sz w:val="28"/>
          <w:szCs w:val="28"/>
        </w:rPr>
      </w:pPr>
      <w:r w:rsidRPr="00592E05">
        <w:rPr>
          <w:color w:val="181818"/>
          <w:sz w:val="28"/>
          <w:szCs w:val="28"/>
        </w:rPr>
        <w:lastRenderedPageBreak/>
        <w:t>Данное пособие имеет многоцелевую направленность, многофункциональность, возможность учитывать индивидуальные особенности каждого ребёнка, а также создание эмоционально-благоприятной атмосферы, способствующей возникновению положительных эмоций.</w:t>
      </w:r>
    </w:p>
    <w:p w:rsidR="00C4533D" w:rsidRPr="00592E05" w:rsidRDefault="00C4533D" w:rsidP="00D9404B">
      <w:pPr>
        <w:rPr>
          <w:color w:val="181818"/>
          <w:sz w:val="28"/>
          <w:szCs w:val="28"/>
        </w:rPr>
      </w:pPr>
    </w:p>
    <w:p w:rsidR="00C4533D" w:rsidRPr="00592E05" w:rsidRDefault="003C7F03" w:rsidP="00D9404B">
      <w:pPr>
        <w:pStyle w:val="a9"/>
        <w:rPr>
          <w:b/>
          <w:bCs/>
          <w:i/>
          <w:iCs/>
          <w:color w:val="181818"/>
          <w:sz w:val="28"/>
          <w:szCs w:val="28"/>
        </w:rPr>
      </w:pPr>
      <w:r w:rsidRPr="00592E05">
        <w:rPr>
          <w:sz w:val="28"/>
          <w:szCs w:val="28"/>
          <w:shd w:val="clear" w:color="auto" w:fill="FFFFFF"/>
        </w:rPr>
        <w:t> Все материалы безопасны и гигиеничны, эстетически привлекательны, яркие.</w:t>
      </w:r>
    </w:p>
    <w:p w:rsidR="003C7F03" w:rsidRPr="00592E05" w:rsidRDefault="003C7F03" w:rsidP="00D9404B">
      <w:pPr>
        <w:pStyle w:val="a9"/>
        <w:rPr>
          <w:rFonts w:ascii="Arial" w:hAnsi="Arial" w:cs="Arial"/>
          <w:b/>
          <w:bCs/>
          <w:sz w:val="28"/>
          <w:szCs w:val="28"/>
          <w:shd w:val="clear" w:color="auto" w:fill="FFFFFF"/>
        </w:rPr>
      </w:pPr>
      <w:r w:rsidRPr="00592E05">
        <w:rPr>
          <w:sz w:val="28"/>
          <w:szCs w:val="28"/>
          <w:shd w:val="clear" w:color="auto" w:fill="FFFFFF"/>
        </w:rPr>
        <w:t>Пособие разработано с учётом современных педагогических технологий, способствующих активизации деятельности дошкольников, индивидуализации обучения, воспитания детей и может использоваться воспитателем на коррекционном часе.</w:t>
      </w:r>
    </w:p>
    <w:p w:rsidR="00C4533D" w:rsidRDefault="003C7F03" w:rsidP="003C7F03">
      <w:pPr>
        <w:pStyle w:val="a3"/>
        <w:spacing w:before="0" w:beforeAutospacing="0" w:after="240" w:afterAutospacing="0"/>
        <w:jc w:val="center"/>
        <w:rPr>
          <w:rFonts w:ascii="Arial" w:hAnsi="Arial" w:cs="Arial"/>
          <w:b/>
          <w:bCs/>
          <w:color w:val="111111"/>
          <w:sz w:val="27"/>
          <w:szCs w:val="27"/>
          <w:shd w:val="clear" w:color="auto" w:fill="FFFFFF"/>
        </w:rPr>
      </w:pPr>
      <w:r>
        <w:rPr>
          <w:rFonts w:ascii="Arial" w:hAnsi="Arial" w:cs="Arial"/>
          <w:b/>
          <w:bCs/>
          <w:color w:val="111111"/>
          <w:sz w:val="27"/>
          <w:szCs w:val="27"/>
          <w:shd w:val="clear" w:color="auto" w:fill="FFFFFF"/>
        </w:rPr>
        <w:t>Большое спасибо за внимание!</w:t>
      </w:r>
    </w:p>
    <w:p w:rsidR="00D9404B" w:rsidRDefault="004E5CE4" w:rsidP="003C7F03">
      <w:pPr>
        <w:pStyle w:val="a3"/>
        <w:spacing w:before="0" w:beforeAutospacing="0" w:after="240" w:afterAutospacing="0"/>
        <w:jc w:val="center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>
        <w:rPr>
          <w:rFonts w:ascii="Arial" w:hAnsi="Arial" w:cs="Arial"/>
          <w:noProof/>
          <w:color w:val="000000"/>
          <w:sz w:val="23"/>
          <w:szCs w:val="23"/>
          <w:shd w:val="clear" w:color="auto" w:fill="FFFFFF"/>
        </w:rPr>
        <w:drawing>
          <wp:inline distT="0" distB="0" distL="0" distR="0">
            <wp:extent cx="4880401" cy="6505575"/>
            <wp:effectExtent l="0" t="0" r="0" b="0"/>
            <wp:docPr id="9" name="Рисунок 9" descr="C:\Users\User\Desktop\фото к игре улитка\IMG20240131121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к игре улитка\IMG2024013112193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944" cy="6514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2E05" w:rsidRDefault="00592E05" w:rsidP="003C7F03">
      <w:pPr>
        <w:pStyle w:val="a3"/>
        <w:spacing w:before="0" w:beforeAutospacing="0" w:after="240" w:afterAutospacing="0"/>
        <w:jc w:val="center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592E05" w:rsidRDefault="00592E05" w:rsidP="003C7F03">
      <w:pPr>
        <w:pStyle w:val="a3"/>
        <w:spacing w:before="0" w:beforeAutospacing="0" w:after="240" w:afterAutospacing="0"/>
        <w:jc w:val="center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592E05" w:rsidRDefault="00592E05" w:rsidP="003C7F03">
      <w:pPr>
        <w:pStyle w:val="a3"/>
        <w:spacing w:before="0" w:beforeAutospacing="0" w:after="240" w:afterAutospacing="0"/>
        <w:jc w:val="center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592E05" w:rsidRDefault="00592E05" w:rsidP="003C7F03">
      <w:pPr>
        <w:pStyle w:val="a3"/>
        <w:spacing w:before="0" w:beforeAutospacing="0" w:after="240" w:afterAutospacing="0"/>
        <w:jc w:val="center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592E05" w:rsidRDefault="00592E05" w:rsidP="003C7F03">
      <w:pPr>
        <w:pStyle w:val="a3"/>
        <w:spacing w:before="0" w:beforeAutospacing="0" w:after="240" w:afterAutospacing="0"/>
        <w:jc w:val="center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592E05" w:rsidRDefault="00592E05" w:rsidP="003C7F03">
      <w:pPr>
        <w:pStyle w:val="a3"/>
        <w:spacing w:before="0" w:beforeAutospacing="0" w:after="240" w:afterAutospacing="0"/>
        <w:jc w:val="center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sectPr w:rsidR="00592E05" w:rsidSect="00270587">
      <w:pgSz w:w="11906" w:h="16838"/>
      <w:pgMar w:top="284" w:right="850" w:bottom="426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C591123"/>
    <w:multiLevelType w:val="multilevel"/>
    <w:tmpl w:val="409620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78B57F49"/>
    <w:multiLevelType w:val="hybridMultilevel"/>
    <w:tmpl w:val="4A66AFD4"/>
    <w:lvl w:ilvl="0" w:tplc="C414CF2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7056"/>
    <w:rsid w:val="000368C5"/>
    <w:rsid w:val="00115C6E"/>
    <w:rsid w:val="00117056"/>
    <w:rsid w:val="00123316"/>
    <w:rsid w:val="00263C80"/>
    <w:rsid w:val="00270587"/>
    <w:rsid w:val="003C7F03"/>
    <w:rsid w:val="00444789"/>
    <w:rsid w:val="004E5CE4"/>
    <w:rsid w:val="00545CE3"/>
    <w:rsid w:val="00592E05"/>
    <w:rsid w:val="006151FB"/>
    <w:rsid w:val="00807A74"/>
    <w:rsid w:val="008225ED"/>
    <w:rsid w:val="009D42D0"/>
    <w:rsid w:val="00C4533D"/>
    <w:rsid w:val="00C96A3F"/>
    <w:rsid w:val="00CD1646"/>
    <w:rsid w:val="00D732A6"/>
    <w:rsid w:val="00D9404B"/>
    <w:rsid w:val="00F56927"/>
    <w:rsid w:val="00F941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478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63C80"/>
    <w:pPr>
      <w:spacing w:before="100" w:beforeAutospacing="1" w:after="100" w:afterAutospacing="1"/>
    </w:pPr>
  </w:style>
  <w:style w:type="character" w:styleId="a4">
    <w:name w:val="Strong"/>
    <w:basedOn w:val="a0"/>
    <w:uiPriority w:val="22"/>
    <w:qFormat/>
    <w:rsid w:val="00263C80"/>
    <w:rPr>
      <w:b/>
      <w:bCs/>
    </w:rPr>
  </w:style>
  <w:style w:type="character" w:styleId="a5">
    <w:name w:val="Hyperlink"/>
    <w:basedOn w:val="a0"/>
    <w:uiPriority w:val="99"/>
    <w:semiHidden/>
    <w:unhideWhenUsed/>
    <w:rsid w:val="00263C80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9D42D0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D42D0"/>
    <w:rPr>
      <w:rFonts w:ascii="Tahoma" w:eastAsia="Calibri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8225ED"/>
    <w:pPr>
      <w:ind w:left="720"/>
      <w:contextualSpacing/>
    </w:pPr>
  </w:style>
  <w:style w:type="paragraph" w:styleId="a9">
    <w:name w:val="No Spacing"/>
    <w:uiPriority w:val="1"/>
    <w:qFormat/>
    <w:rsid w:val="00D940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478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63C80"/>
    <w:pPr>
      <w:spacing w:before="100" w:beforeAutospacing="1" w:after="100" w:afterAutospacing="1"/>
    </w:pPr>
  </w:style>
  <w:style w:type="character" w:styleId="a4">
    <w:name w:val="Strong"/>
    <w:basedOn w:val="a0"/>
    <w:uiPriority w:val="22"/>
    <w:qFormat/>
    <w:rsid w:val="00263C80"/>
    <w:rPr>
      <w:b/>
      <w:bCs/>
    </w:rPr>
  </w:style>
  <w:style w:type="character" w:styleId="a5">
    <w:name w:val="Hyperlink"/>
    <w:basedOn w:val="a0"/>
    <w:uiPriority w:val="99"/>
    <w:semiHidden/>
    <w:unhideWhenUsed/>
    <w:rsid w:val="00263C80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9D42D0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D42D0"/>
    <w:rPr>
      <w:rFonts w:ascii="Tahoma" w:eastAsia="Calibri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8225ED"/>
    <w:pPr>
      <w:ind w:left="720"/>
      <w:contextualSpacing/>
    </w:pPr>
  </w:style>
  <w:style w:type="paragraph" w:styleId="a9">
    <w:name w:val="No Spacing"/>
    <w:uiPriority w:val="1"/>
    <w:qFormat/>
    <w:rsid w:val="00D940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97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81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489662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874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37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766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97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936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93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74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4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04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0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37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67217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75751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99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09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99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12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71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72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16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80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41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91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61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611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27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2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901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985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369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293</TotalTime>
  <Pages>1</Pages>
  <Words>901</Words>
  <Characters>5139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12</cp:revision>
  <cp:lastPrinted>2024-02-01T19:51:00Z</cp:lastPrinted>
  <dcterms:created xsi:type="dcterms:W3CDTF">2024-01-31T16:17:00Z</dcterms:created>
  <dcterms:modified xsi:type="dcterms:W3CDTF">2024-02-02T19:49:00Z</dcterms:modified>
</cp:coreProperties>
</file>