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68" w:rsidRPr="00D27527" w:rsidRDefault="00933A49" w:rsidP="00D27527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>ГБОУ  Школа №1905 Дошкольное отделение №2</w:t>
      </w: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33A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D9184C">
      <w:pPr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33A49">
      <w:pPr>
        <w:jc w:val="center"/>
        <w:rPr>
          <w:rFonts w:ascii="Times New Roman" w:hAnsi="Times New Roman" w:cs="Times New Roman"/>
          <w:sz w:val="52"/>
          <w:szCs w:val="52"/>
        </w:rPr>
      </w:pPr>
      <w:r w:rsidRPr="00D27527">
        <w:rPr>
          <w:rFonts w:ascii="Times New Roman" w:hAnsi="Times New Roman" w:cs="Times New Roman"/>
          <w:sz w:val="52"/>
          <w:szCs w:val="52"/>
        </w:rPr>
        <w:t>ПРОЕКТ</w:t>
      </w:r>
      <w:r w:rsidR="00095617" w:rsidRPr="00D27527">
        <w:rPr>
          <w:rFonts w:ascii="Times New Roman" w:hAnsi="Times New Roman" w:cs="Times New Roman"/>
          <w:sz w:val="52"/>
          <w:szCs w:val="52"/>
        </w:rPr>
        <w:t>НАЯ ДЕЯТЕЛЬНОСТЬ</w:t>
      </w:r>
    </w:p>
    <w:p w:rsidR="00095617" w:rsidRPr="00D27527" w:rsidRDefault="00095617" w:rsidP="00933A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33A49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>По  окружающему миру</w:t>
      </w:r>
      <w:r w:rsidR="00095617" w:rsidRPr="00D27527">
        <w:rPr>
          <w:rFonts w:ascii="Times New Roman" w:hAnsi="Times New Roman" w:cs="Times New Roman"/>
          <w:sz w:val="32"/>
          <w:szCs w:val="32"/>
        </w:rPr>
        <w:t xml:space="preserve"> </w:t>
      </w:r>
      <w:r w:rsidRPr="00D27527">
        <w:rPr>
          <w:rFonts w:ascii="Times New Roman" w:hAnsi="Times New Roman" w:cs="Times New Roman"/>
          <w:sz w:val="32"/>
          <w:szCs w:val="32"/>
        </w:rPr>
        <w:t>на тему:</w:t>
      </w:r>
    </w:p>
    <w:p w:rsidR="00933A49" w:rsidRPr="00D27527" w:rsidRDefault="00933A49" w:rsidP="00933A49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 xml:space="preserve"> «Разноцветный калейдоскоп»</w:t>
      </w:r>
    </w:p>
    <w:p w:rsidR="00F64B81" w:rsidRPr="00D27527" w:rsidRDefault="00F64B81" w:rsidP="00933A49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>Для детей среднего дошкольного возраста</w:t>
      </w:r>
    </w:p>
    <w:p w:rsidR="00095617" w:rsidRPr="00D27527" w:rsidRDefault="00095617" w:rsidP="00933A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095617" w:rsidP="009E0F73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>(В виде игровых занятий)</w:t>
      </w: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184C" w:rsidRPr="00D27527" w:rsidRDefault="00D9184C" w:rsidP="00933A4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933A49" w:rsidP="00933A49">
      <w:pPr>
        <w:jc w:val="right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>Составила и провела воспитатель:</w:t>
      </w:r>
    </w:p>
    <w:p w:rsidR="00933A49" w:rsidRPr="00D27527" w:rsidRDefault="00D9184C" w:rsidP="00933A49">
      <w:pPr>
        <w:jc w:val="right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 xml:space="preserve"> Хазова  Нина Дмитриевна </w:t>
      </w:r>
    </w:p>
    <w:p w:rsidR="00D9184C" w:rsidRPr="00D27527" w:rsidRDefault="00D9184C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184C" w:rsidRPr="00D27527" w:rsidRDefault="00D9184C" w:rsidP="009E0F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A49" w:rsidRPr="00D27527" w:rsidRDefault="00D9184C" w:rsidP="00F64B81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527">
        <w:rPr>
          <w:rFonts w:ascii="Times New Roman" w:hAnsi="Times New Roman" w:cs="Times New Roman"/>
          <w:sz w:val="32"/>
          <w:szCs w:val="32"/>
        </w:rPr>
        <w:t>Москва 2023</w:t>
      </w:r>
    </w:p>
    <w:p w:rsidR="00933A49" w:rsidRDefault="00933A49" w:rsidP="009E0F73">
      <w:pPr>
        <w:jc w:val="center"/>
        <w:rPr>
          <w:b/>
          <w:sz w:val="32"/>
          <w:szCs w:val="32"/>
        </w:rPr>
      </w:pPr>
    </w:p>
    <w:p w:rsidR="00933A49" w:rsidRDefault="00933A49" w:rsidP="009E0F73">
      <w:pPr>
        <w:jc w:val="center"/>
        <w:rPr>
          <w:b/>
          <w:sz w:val="32"/>
          <w:szCs w:val="32"/>
        </w:rPr>
      </w:pPr>
    </w:p>
    <w:p w:rsidR="00933A49" w:rsidRPr="0008379B" w:rsidRDefault="00933A49" w:rsidP="00933A49">
      <w:pPr>
        <w:rPr>
          <w:b/>
          <w:sz w:val="32"/>
          <w:szCs w:val="32"/>
        </w:rPr>
      </w:pPr>
    </w:p>
    <w:p w:rsidR="008F2FE3" w:rsidRPr="0008379B" w:rsidRDefault="008F2FE3" w:rsidP="009E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79B">
        <w:rPr>
          <w:rFonts w:ascii="Times New Roman" w:hAnsi="Times New Roman" w:cs="Times New Roman"/>
          <w:b/>
          <w:sz w:val="32"/>
          <w:szCs w:val="32"/>
        </w:rPr>
        <w:t xml:space="preserve">Проектная деятельность в работе с детьми </w:t>
      </w:r>
      <w:r w:rsidR="00D30D43" w:rsidRPr="0008379B">
        <w:rPr>
          <w:rFonts w:ascii="Times New Roman" w:hAnsi="Times New Roman" w:cs="Times New Roman"/>
          <w:b/>
          <w:sz w:val="32"/>
          <w:szCs w:val="32"/>
        </w:rPr>
        <w:t>среднего</w:t>
      </w:r>
      <w:r w:rsidR="00766E7D" w:rsidRPr="000837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79B">
        <w:rPr>
          <w:rFonts w:ascii="Times New Roman" w:hAnsi="Times New Roman" w:cs="Times New Roman"/>
          <w:b/>
          <w:sz w:val="32"/>
          <w:szCs w:val="32"/>
        </w:rPr>
        <w:t>дошкольного возраста через все виды детской деятельности</w:t>
      </w:r>
      <w:r w:rsidR="0008379B">
        <w:rPr>
          <w:rFonts w:ascii="Times New Roman" w:hAnsi="Times New Roman" w:cs="Times New Roman"/>
          <w:b/>
          <w:sz w:val="32"/>
          <w:szCs w:val="32"/>
        </w:rPr>
        <w:t xml:space="preserve"> по областям Познание; Речевое развитие; художественно-эстетическое развитие.</w:t>
      </w:r>
    </w:p>
    <w:p w:rsidR="008F2FE3" w:rsidRPr="0008379B" w:rsidRDefault="00A36E3F" w:rsidP="009E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79B">
        <w:rPr>
          <w:rFonts w:ascii="Times New Roman" w:hAnsi="Times New Roman" w:cs="Times New Roman"/>
          <w:b/>
          <w:sz w:val="32"/>
          <w:szCs w:val="32"/>
        </w:rPr>
        <w:t>«Разноцветный</w:t>
      </w:r>
      <w:r w:rsidR="00766E7D" w:rsidRPr="000837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FE3" w:rsidRPr="0008379B">
        <w:rPr>
          <w:rFonts w:ascii="Times New Roman" w:hAnsi="Times New Roman" w:cs="Times New Roman"/>
          <w:b/>
          <w:sz w:val="32"/>
          <w:szCs w:val="32"/>
        </w:rPr>
        <w:t>калейдоскоп»</w:t>
      </w:r>
    </w:p>
    <w:p w:rsidR="008F2FE3" w:rsidRPr="0008379B" w:rsidRDefault="008F2FE3" w:rsidP="009E0F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0F73" w:rsidRPr="00406019" w:rsidRDefault="009E0F73" w:rsidP="00B87768">
      <w:pPr>
        <w:pStyle w:val="3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B87768" w:rsidRPr="00406019" w:rsidRDefault="00B87768" w:rsidP="00B87768">
      <w:pPr>
        <w:rPr>
          <w:rFonts w:ascii="Times New Roman" w:hAnsi="Times New Roman" w:cs="Times New Roman"/>
          <w:sz w:val="28"/>
          <w:szCs w:val="28"/>
        </w:rPr>
      </w:pPr>
    </w:p>
    <w:p w:rsidR="009E0F73" w:rsidRPr="00406019" w:rsidRDefault="009E0F73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>Тема</w:t>
      </w:r>
      <w:r w:rsidR="00DF362A" w:rsidRPr="00406019">
        <w:rPr>
          <w:rFonts w:ascii="Times New Roman" w:hAnsi="Times New Roman" w:cs="Times New Roman"/>
          <w:sz w:val="28"/>
          <w:szCs w:val="28"/>
        </w:rPr>
        <w:t xml:space="preserve"> </w:t>
      </w:r>
      <w:r w:rsidR="00DF362A" w:rsidRPr="00406019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406019">
        <w:rPr>
          <w:rFonts w:ascii="Times New Roman" w:hAnsi="Times New Roman" w:cs="Times New Roman"/>
          <w:b/>
          <w:sz w:val="28"/>
          <w:szCs w:val="28"/>
        </w:rPr>
        <w:t>:</w:t>
      </w:r>
      <w:r w:rsidR="00DF362A" w:rsidRPr="0040601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362A" w:rsidRPr="00406019">
        <w:rPr>
          <w:rFonts w:ascii="Times New Roman" w:hAnsi="Times New Roman" w:cs="Times New Roman"/>
          <w:sz w:val="28"/>
          <w:szCs w:val="28"/>
        </w:rPr>
        <w:t>Разноцветный калейдоскоп»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406019">
        <w:rPr>
          <w:rFonts w:ascii="Times New Roman" w:hAnsi="Times New Roman" w:cs="Times New Roman"/>
          <w:sz w:val="28"/>
          <w:szCs w:val="28"/>
        </w:rPr>
        <w:t>средний дошкольный (4-5 лет)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6019">
        <w:rPr>
          <w:rFonts w:ascii="Times New Roman" w:hAnsi="Times New Roman" w:cs="Times New Roman"/>
          <w:sz w:val="28"/>
          <w:szCs w:val="28"/>
        </w:rPr>
        <w:t xml:space="preserve">знакомство детей с окружающим миром и природой через различные виды деятельности 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6019">
        <w:rPr>
          <w:rFonts w:ascii="Times New Roman" w:hAnsi="Times New Roman" w:cs="Times New Roman"/>
          <w:sz w:val="28"/>
          <w:szCs w:val="28"/>
        </w:rPr>
        <w:t>Продолжать формировать у детей общие представления об окружающем мире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6019">
        <w:rPr>
          <w:rFonts w:ascii="Times New Roman" w:hAnsi="Times New Roman" w:cs="Times New Roman"/>
          <w:sz w:val="28"/>
          <w:szCs w:val="28"/>
        </w:rPr>
        <w:t>Развивать сенсорные восприятия, мелкую моторику</w:t>
      </w:r>
      <w:r w:rsidRPr="00406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6019">
        <w:rPr>
          <w:rFonts w:ascii="Times New Roman" w:hAnsi="Times New Roman" w:cs="Times New Roman"/>
          <w:sz w:val="28"/>
          <w:szCs w:val="28"/>
        </w:rPr>
        <w:t>Активировать речь детей, пополнять словарный запас  новыми словами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- Развивать у детей бережное отношение к объектам живой и не живой природы</w:t>
      </w:r>
    </w:p>
    <w:p w:rsidR="00B87768" w:rsidRPr="00406019" w:rsidRDefault="00B87768" w:rsidP="00B8776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- Развивать творческие способности и воображение</w:t>
      </w:r>
    </w:p>
    <w:p w:rsidR="00FC1A67" w:rsidRPr="00406019" w:rsidRDefault="00B87768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- Привлечь родителей к совместной работе по формированию у детей общих представлений об окружающем мире</w:t>
      </w:r>
      <w:r w:rsidR="00FC1A67" w:rsidRPr="00406019">
        <w:rPr>
          <w:rFonts w:ascii="Times New Roman" w:hAnsi="Times New Roman" w:cs="Times New Roman"/>
          <w:sz w:val="28"/>
          <w:szCs w:val="28"/>
        </w:rPr>
        <w:t>, любви к природе.</w:t>
      </w:r>
    </w:p>
    <w:p w:rsidR="009E0F73" w:rsidRPr="00406019" w:rsidRDefault="006B0F2C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406019">
        <w:rPr>
          <w:rFonts w:ascii="Times New Roman" w:hAnsi="Times New Roman" w:cs="Times New Roman"/>
          <w:sz w:val="28"/>
          <w:szCs w:val="28"/>
        </w:rPr>
        <w:t>Обогащение словаря, развитие мелкой моторики, развитие сенсорных  способностей, привитие любви к природе, преемственность в работе с родителями.</w:t>
      </w:r>
    </w:p>
    <w:p w:rsidR="006B0F2C" w:rsidRPr="00406019" w:rsidRDefault="006B0F2C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Сроки  реализации проекта: </w:t>
      </w:r>
      <w:r w:rsidRPr="00406019">
        <w:rPr>
          <w:rFonts w:ascii="Times New Roman" w:hAnsi="Times New Roman" w:cs="Times New Roman"/>
          <w:sz w:val="28"/>
          <w:szCs w:val="28"/>
        </w:rPr>
        <w:t>Месяц</w:t>
      </w:r>
    </w:p>
    <w:p w:rsidR="00406019" w:rsidRPr="00406019" w:rsidRDefault="006B0F2C">
      <w:pPr>
        <w:rPr>
          <w:rFonts w:ascii="Times New Roman" w:hAnsi="Times New Roman" w:cs="Times New Roman"/>
          <w:b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результаты: </w:t>
      </w:r>
    </w:p>
    <w:p w:rsidR="009E0F73" w:rsidRPr="00406019" w:rsidRDefault="00FC1A67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Расширение и закрепление  знаний</w:t>
      </w:r>
      <w:r w:rsidR="005835AB" w:rsidRPr="00406019">
        <w:rPr>
          <w:rFonts w:ascii="Times New Roman" w:hAnsi="Times New Roman" w:cs="Times New Roman"/>
          <w:sz w:val="28"/>
          <w:szCs w:val="28"/>
        </w:rPr>
        <w:t xml:space="preserve"> </w:t>
      </w:r>
      <w:r w:rsidR="00406019" w:rsidRPr="00406019">
        <w:rPr>
          <w:rFonts w:ascii="Times New Roman" w:hAnsi="Times New Roman" w:cs="Times New Roman"/>
          <w:sz w:val="28"/>
          <w:szCs w:val="28"/>
        </w:rPr>
        <w:t>о сенсорных эталонах, активизация</w:t>
      </w:r>
      <w:r w:rsidR="005835AB" w:rsidRPr="00406019">
        <w:rPr>
          <w:rFonts w:ascii="Times New Roman" w:hAnsi="Times New Roman" w:cs="Times New Roman"/>
          <w:sz w:val="28"/>
          <w:szCs w:val="28"/>
        </w:rPr>
        <w:t xml:space="preserve"> речь, </w:t>
      </w:r>
      <w:r w:rsidR="00406019" w:rsidRPr="00406019">
        <w:rPr>
          <w:rFonts w:ascii="Times New Roman" w:hAnsi="Times New Roman" w:cs="Times New Roman"/>
          <w:sz w:val="28"/>
          <w:szCs w:val="28"/>
        </w:rPr>
        <w:t xml:space="preserve">развитое </w:t>
      </w:r>
      <w:r w:rsidR="005835AB" w:rsidRPr="00406019">
        <w:rPr>
          <w:rFonts w:ascii="Times New Roman" w:hAnsi="Times New Roman" w:cs="Times New Roman"/>
          <w:sz w:val="28"/>
          <w:szCs w:val="28"/>
        </w:rPr>
        <w:t xml:space="preserve">воображение. </w:t>
      </w:r>
      <w:r w:rsidR="00406019" w:rsidRPr="00406019">
        <w:rPr>
          <w:rFonts w:ascii="Times New Roman" w:hAnsi="Times New Roman" w:cs="Times New Roman"/>
          <w:sz w:val="28"/>
          <w:szCs w:val="28"/>
        </w:rPr>
        <w:t>П</w:t>
      </w:r>
      <w:r w:rsidR="00E512F6" w:rsidRPr="00406019">
        <w:rPr>
          <w:rFonts w:ascii="Times New Roman" w:hAnsi="Times New Roman" w:cs="Times New Roman"/>
          <w:sz w:val="28"/>
          <w:szCs w:val="28"/>
        </w:rPr>
        <w:t xml:space="preserve">редставление о человеке как биологическом существе, </w:t>
      </w:r>
      <w:r w:rsidR="00406019" w:rsidRPr="00406019">
        <w:rPr>
          <w:rFonts w:ascii="Times New Roman" w:hAnsi="Times New Roman" w:cs="Times New Roman"/>
          <w:sz w:val="28"/>
          <w:szCs w:val="28"/>
        </w:rPr>
        <w:t>бережное отношение</w:t>
      </w:r>
      <w:r w:rsidR="00E512F6" w:rsidRPr="00406019">
        <w:rPr>
          <w:rFonts w:ascii="Times New Roman" w:hAnsi="Times New Roman" w:cs="Times New Roman"/>
          <w:sz w:val="28"/>
          <w:szCs w:val="28"/>
        </w:rPr>
        <w:t xml:space="preserve"> к  объектам живой не жив</w:t>
      </w:r>
      <w:r w:rsidR="00406019" w:rsidRPr="00406019">
        <w:rPr>
          <w:rFonts w:ascii="Times New Roman" w:hAnsi="Times New Roman" w:cs="Times New Roman"/>
          <w:sz w:val="28"/>
          <w:szCs w:val="28"/>
        </w:rPr>
        <w:t>ой природы, развитие чувств</w:t>
      </w:r>
      <w:r w:rsidR="00E512F6" w:rsidRPr="00406019">
        <w:rPr>
          <w:rFonts w:ascii="Times New Roman" w:hAnsi="Times New Roman" w:cs="Times New Roman"/>
          <w:sz w:val="28"/>
          <w:szCs w:val="28"/>
        </w:rPr>
        <w:t xml:space="preserve"> </w:t>
      </w:r>
      <w:r w:rsidR="0066449A" w:rsidRPr="00406019">
        <w:rPr>
          <w:rFonts w:ascii="Times New Roman" w:hAnsi="Times New Roman" w:cs="Times New Roman"/>
          <w:sz w:val="28"/>
          <w:szCs w:val="28"/>
        </w:rPr>
        <w:lastRenderedPageBreak/>
        <w:t xml:space="preserve">сострадания и </w:t>
      </w:r>
      <w:r w:rsidR="00406019" w:rsidRPr="00406019">
        <w:rPr>
          <w:rFonts w:ascii="Times New Roman" w:hAnsi="Times New Roman" w:cs="Times New Roman"/>
          <w:sz w:val="28"/>
          <w:szCs w:val="28"/>
        </w:rPr>
        <w:t>со</w:t>
      </w:r>
      <w:r w:rsidR="0066449A" w:rsidRPr="00406019">
        <w:rPr>
          <w:rFonts w:ascii="Times New Roman" w:hAnsi="Times New Roman" w:cs="Times New Roman"/>
          <w:sz w:val="28"/>
          <w:szCs w:val="28"/>
        </w:rPr>
        <w:t xml:space="preserve">переживания </w:t>
      </w:r>
      <w:r w:rsidR="00406019" w:rsidRPr="0040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F2C" w:rsidRDefault="006B0F2C">
      <w:pPr>
        <w:rPr>
          <w:rFonts w:ascii="Times New Roman" w:hAnsi="Times New Roman" w:cs="Times New Roman"/>
          <w:sz w:val="28"/>
          <w:szCs w:val="28"/>
        </w:rPr>
      </w:pPr>
    </w:p>
    <w:p w:rsidR="00406019" w:rsidRDefault="00406019">
      <w:pPr>
        <w:rPr>
          <w:rFonts w:ascii="Times New Roman" w:hAnsi="Times New Roman" w:cs="Times New Roman"/>
          <w:sz w:val="28"/>
          <w:szCs w:val="28"/>
        </w:rPr>
      </w:pPr>
    </w:p>
    <w:p w:rsidR="00406019" w:rsidRPr="00406019" w:rsidRDefault="004060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0283"/>
      </w:tblGrid>
      <w:tr w:rsidR="008F2FE3" w:rsidRPr="00406019" w:rsidTr="00777468">
        <w:tc>
          <w:tcPr>
            <w:tcW w:w="2093" w:type="dxa"/>
          </w:tcPr>
          <w:p w:rsidR="008F2FE3" w:rsidRPr="00406019" w:rsidRDefault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8F2FE3" w:rsidRPr="00406019" w:rsidRDefault="008F2FE3" w:rsidP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0283" w:type="dxa"/>
          </w:tcPr>
          <w:p w:rsidR="008F2FE3" w:rsidRPr="00406019" w:rsidRDefault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90626" w:rsidRPr="00406019" w:rsidTr="00777468">
        <w:tc>
          <w:tcPr>
            <w:tcW w:w="2093" w:type="dxa"/>
            <w:vMerge w:val="restart"/>
          </w:tcPr>
          <w:p w:rsidR="00B90626" w:rsidRDefault="00D7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D70AA0" w:rsidRDefault="0040601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06019" w:rsidRPr="00D70AA0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A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06019" w:rsidRPr="00D70AA0" w:rsidRDefault="00406019" w:rsidP="0040601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06019" w:rsidRPr="00D70AA0" w:rsidRDefault="00406019" w:rsidP="0040601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06019" w:rsidRPr="00D70AA0" w:rsidRDefault="00406019" w:rsidP="0040601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06019" w:rsidRPr="00D70AA0" w:rsidRDefault="00406019" w:rsidP="00406019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19" w:rsidRPr="00406019" w:rsidRDefault="00406019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0626" w:rsidRPr="00406019" w:rsidRDefault="00B90626" w:rsidP="008F2FE3">
            <w:pPr>
              <w:rPr>
                <w:rStyle w:val="220pt"/>
                <w:rFonts w:eastAsia="Arial Unicode MS"/>
                <w:sz w:val="28"/>
                <w:szCs w:val="28"/>
              </w:rPr>
            </w:pPr>
            <w:r w:rsidRPr="00406019">
              <w:rPr>
                <w:rStyle w:val="220pt"/>
                <w:rFonts w:eastAsia="Arial Unicode MS"/>
                <w:sz w:val="28"/>
                <w:szCs w:val="28"/>
              </w:rPr>
              <w:t>Разминка</w:t>
            </w:r>
          </w:p>
          <w:p w:rsidR="00B90626" w:rsidRPr="00406019" w:rsidRDefault="00B90626" w:rsidP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406019" w:rsidRDefault="00B90626" w:rsidP="00406019">
            <w:pPr>
              <w:rPr>
                <w:rStyle w:val="220pt"/>
                <w:rFonts w:eastAsia="Arial Unicode MS"/>
                <w:sz w:val="28"/>
                <w:szCs w:val="28"/>
              </w:rPr>
            </w:pPr>
            <w:r w:rsidRPr="00406019">
              <w:rPr>
                <w:rStyle w:val="220pt"/>
                <w:rFonts w:eastAsia="Arial Unicode MS"/>
                <w:sz w:val="28"/>
                <w:szCs w:val="28"/>
              </w:rPr>
              <w:t xml:space="preserve">1.Этюды </w:t>
            </w:r>
          </w:p>
          <w:p w:rsidR="00406019" w:rsidRDefault="00B90626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Style w:val="22"/>
                <w:rFonts w:eastAsia="Arial Unicode MS"/>
              </w:rPr>
              <w:t>«</w:t>
            </w:r>
            <w:r w:rsidR="00D70AA0">
              <w:rPr>
                <w:rStyle w:val="22"/>
                <w:rFonts w:eastAsia="Arial Unicode MS"/>
              </w:rPr>
              <w:t>Котята</w:t>
            </w:r>
            <w:r w:rsidRPr="00406019">
              <w:rPr>
                <w:rStyle w:val="22"/>
                <w:rFonts w:eastAsia="Arial Unicode MS"/>
              </w:rPr>
              <w:t>» (</w:t>
            </w:r>
            <w:r w:rsidR="00D70AA0">
              <w:rPr>
                <w:rStyle w:val="22"/>
                <w:rFonts w:eastAsia="Arial Unicode MS"/>
              </w:rPr>
              <w:t>выражение различных эмоций</w:t>
            </w:r>
            <w:r w:rsidRPr="00406019">
              <w:rPr>
                <w:rStyle w:val="22"/>
                <w:rFonts w:eastAsia="Arial Unicode MS"/>
              </w:rPr>
              <w:t>)</w:t>
            </w:r>
          </w:p>
          <w:p w:rsidR="00D70AA0" w:rsidRDefault="00B90626" w:rsidP="00406019">
            <w:pPr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«</w:t>
            </w:r>
            <w:r w:rsidR="00D70AA0">
              <w:rPr>
                <w:rStyle w:val="22"/>
                <w:rFonts w:eastAsia="Arial Unicode MS"/>
              </w:rPr>
              <w:t>Цветок</w:t>
            </w:r>
            <w:r w:rsidR="007A391D">
              <w:rPr>
                <w:rStyle w:val="22"/>
                <w:rFonts w:eastAsia="Arial Unicode MS"/>
              </w:rPr>
              <w:t>» (психо</w:t>
            </w:r>
            <w:bookmarkStart w:id="0" w:name="_GoBack"/>
            <w:bookmarkEnd w:id="0"/>
            <w:r w:rsidRPr="00406019">
              <w:rPr>
                <w:rStyle w:val="22"/>
                <w:rFonts w:eastAsia="Arial Unicode MS"/>
              </w:rPr>
              <w:t>мышечная тренировка с фиксацией внимания на дыхании)</w:t>
            </w:r>
          </w:p>
          <w:p w:rsidR="00D70AA0" w:rsidRDefault="00D70AA0" w:rsidP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="Arial Unicode MS"/>
              </w:rPr>
              <w:t>«Игра с песком» (напряжение и расслабление мышц рук)</w:t>
            </w:r>
          </w:p>
          <w:p w:rsidR="00B90626" w:rsidRPr="00406019" w:rsidRDefault="00B90626" w:rsidP="00D7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Style w:val="220pt"/>
                <w:rFonts w:eastAsia="Arial Unicode MS"/>
                <w:sz w:val="28"/>
                <w:szCs w:val="28"/>
              </w:rPr>
              <w:t xml:space="preserve">Психологическая гимнастика: </w:t>
            </w:r>
            <w:r w:rsidRPr="00406019">
              <w:rPr>
                <w:rStyle w:val="22"/>
                <w:rFonts w:eastAsia="Arial Unicode MS"/>
              </w:rPr>
              <w:t>«</w:t>
            </w:r>
            <w:r w:rsidR="00D70AA0">
              <w:rPr>
                <w:rStyle w:val="22"/>
                <w:rFonts w:eastAsia="Arial Unicode MS"/>
              </w:rPr>
              <w:t>Собака</w:t>
            </w:r>
            <w:r w:rsidRPr="00406019">
              <w:rPr>
                <w:rStyle w:val="22"/>
                <w:rFonts w:eastAsia="Arial Unicode MS"/>
              </w:rPr>
              <w:t>»,</w:t>
            </w:r>
            <w:r w:rsidR="00D70AA0">
              <w:rPr>
                <w:rStyle w:val="22"/>
                <w:rFonts w:eastAsia="Arial Unicode MS"/>
              </w:rPr>
              <w:t xml:space="preserve"> «Щенок ищет косточку», «Дружок, служи!»</w:t>
            </w:r>
            <w:r w:rsidR="00D70AA0" w:rsidRPr="00406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0626" w:rsidRPr="00406019" w:rsidTr="00777468">
        <w:tc>
          <w:tcPr>
            <w:tcW w:w="2093" w:type="dxa"/>
            <w:vMerge/>
          </w:tcPr>
          <w:p w:rsidR="00B90626" w:rsidRPr="00406019" w:rsidRDefault="00B9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0626" w:rsidRPr="00406019" w:rsidRDefault="00B90626" w:rsidP="008F2FE3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406019">
              <w:rPr>
                <w:rFonts w:ascii="Times New Roman" w:hAnsi="Times New Roman" w:cs="Times New Roman"/>
              </w:rPr>
              <w:t>НОД комбинированное</w:t>
            </w:r>
          </w:p>
        </w:tc>
        <w:tc>
          <w:tcPr>
            <w:tcW w:w="10283" w:type="dxa"/>
          </w:tcPr>
          <w:p w:rsidR="00B90626" w:rsidRDefault="00B90626" w:rsidP="008F2F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№ </w:t>
            </w:r>
            <w:r w:rsidR="001703D5">
              <w:rPr>
                <w:rFonts w:ascii="Times New Roman" w:eastAsia="Times New Roman" w:hAnsi="Times New Roman" w:cs="Times New Roman"/>
                <w:sz w:val="28"/>
                <w:szCs w:val="28"/>
              </w:rPr>
              <w:t>3 «Растение в нашем уголке природы»</w:t>
            </w:r>
          </w:p>
          <w:p w:rsidR="001703D5" w:rsidRDefault="001703D5" w:rsidP="001703D5">
            <w:pPr>
              <w:rPr>
                <w:rStyle w:val="22"/>
                <w:rFonts w:eastAsia="Arial Unicode M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содержание: </w:t>
            </w:r>
            <w:r w:rsidRPr="00406019">
              <w:rPr>
                <w:rStyle w:val="22"/>
                <w:rFonts w:eastAsia="Arial Unicode MS"/>
              </w:rPr>
              <w:t>уточнить представления детей о</w:t>
            </w:r>
            <w:r>
              <w:rPr>
                <w:rStyle w:val="22"/>
                <w:rFonts w:eastAsia="Arial Unicode MS"/>
              </w:rPr>
              <w:t xml:space="preserve"> 4-5 видах знакомых растений, о необходимых для них условиях жизни (вода, почва, свет, тепло); познакомить с новыми растениями; сформировать представления о влаголюбивых и засухоустойчивых растениях; учить распознавать влаголюбивые и </w:t>
            </w:r>
            <w:r>
              <w:rPr>
                <w:rStyle w:val="22"/>
                <w:rFonts w:eastAsia="Arial Unicode MS"/>
              </w:rPr>
              <w:t>засухоустойч</w:t>
            </w:r>
            <w:r>
              <w:rPr>
                <w:rStyle w:val="22"/>
                <w:rFonts w:eastAsia="Arial Unicode MS"/>
              </w:rPr>
              <w:t>ивые экземпляры.</w:t>
            </w:r>
          </w:p>
          <w:p w:rsidR="001703D5" w:rsidRDefault="001703D5" w:rsidP="001703D5">
            <w:pPr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1 часть Сравнение растений </w:t>
            </w:r>
          </w:p>
          <w:p w:rsidR="001703D5" w:rsidRDefault="001703D5" w:rsidP="001703D5">
            <w:pPr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- Физкультминутка с элементами психогимнастики</w:t>
            </w:r>
          </w:p>
          <w:p w:rsidR="001703D5" w:rsidRDefault="001703D5" w:rsidP="001703D5">
            <w:pPr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2 часть Дидактическая игра «Угадай растение по описанию» </w:t>
            </w:r>
          </w:p>
          <w:p w:rsidR="001703D5" w:rsidRDefault="001703D5" w:rsidP="001703D5">
            <w:pPr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3 часть Рисование восковыми мелками «Фиалка в горшке»</w:t>
            </w:r>
          </w:p>
          <w:p w:rsidR="00104C5A" w:rsidRPr="00406019" w:rsidRDefault="00104C5A" w:rsidP="00170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="Arial Unicode MS"/>
              </w:rPr>
              <w:t>Программное содержание: Учить детей изображать фиалку ; передавать форму основных частей</w:t>
            </w:r>
            <w:r w:rsidR="007C41D9">
              <w:rPr>
                <w:rStyle w:val="22"/>
                <w:rFonts w:eastAsia="Arial Unicode MS"/>
              </w:rPr>
              <w:t xml:space="preserve"> (листья, стебель, цветы), их величину и расположение; учить красиво размещать изображение на листе, рисовать крупно; закреплять умение рисовать восковыми мелками; продолжать развивать умение оценивать вои рисунки и рисунки других ребят.</w:t>
            </w:r>
          </w:p>
        </w:tc>
      </w:tr>
      <w:tr w:rsidR="008F2FE3" w:rsidRPr="00406019" w:rsidTr="00777468">
        <w:trPr>
          <w:trHeight w:val="79"/>
        </w:trPr>
        <w:tc>
          <w:tcPr>
            <w:tcW w:w="2093" w:type="dxa"/>
          </w:tcPr>
          <w:p w:rsidR="008F2FE3" w:rsidRP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410" w:type="dxa"/>
          </w:tcPr>
          <w:p w:rsidR="008F2FE3" w:rsidRPr="00406019" w:rsidRDefault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766E7D" w:rsidRDefault="00C1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7"/>
            <w:r w:rsidRPr="00406019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3 «Для чего животным хвосты"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A4" w:rsidRDefault="00C177A4" w:rsidP="00C1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содержание: дать детям преставление о приспособленности строения животных к среде обитания (на примере хвоста), о значение отдельных органов для взаимодействия с внешней средой; учить слушать чтение книги познавательного характера, делать выводы, строить умозаключения </w:t>
            </w:r>
          </w:p>
          <w:p w:rsidR="00C177A4" w:rsidRDefault="00C177A4" w:rsidP="00C1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 Рассказ детей про их наблюдения за мухами, рассказ воспитателя о мухе</w:t>
            </w:r>
          </w:p>
          <w:p w:rsidR="00C177A4" w:rsidRDefault="00740B4A" w:rsidP="00C1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 Чтение сказки В.Бианки «Хвосты»</w:t>
            </w:r>
          </w:p>
          <w:p w:rsidR="00740B4A" w:rsidRDefault="00740B4A" w:rsidP="00C1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часть рисование карандашами по сказке </w:t>
            </w:r>
          </w:p>
          <w:p w:rsidR="00777468" w:rsidRPr="00C177A4" w:rsidRDefault="00777468" w:rsidP="0077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передавать в рисунке эпизод и сказки (рисовать несколько персонажей сказки в определенной обстановке); развивать воображение, творчество; формировать эстетическую оценку, эстетическое отношение к созданному образу сказки</w:t>
            </w:r>
          </w:p>
        </w:tc>
      </w:tr>
      <w:tr w:rsidR="008F2FE3" w:rsidRPr="00406019" w:rsidTr="00777468">
        <w:tc>
          <w:tcPr>
            <w:tcW w:w="2093" w:type="dxa"/>
          </w:tcPr>
          <w:p w:rsidR="008F2FE3" w:rsidRPr="00406019" w:rsidRDefault="008F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FE3" w:rsidRPr="00406019" w:rsidRDefault="00777468" w:rsidP="0077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</w:t>
            </w:r>
          </w:p>
        </w:tc>
        <w:tc>
          <w:tcPr>
            <w:tcW w:w="10283" w:type="dxa"/>
          </w:tcPr>
          <w:p w:rsidR="008F2FE3" w:rsidRDefault="00777468" w:rsidP="0077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в осенний лес»</w:t>
            </w:r>
          </w:p>
          <w:p w:rsidR="00777468" w:rsidRPr="00406019" w:rsidRDefault="00777468" w:rsidP="0077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«Ловкий щенок» </w:t>
            </w:r>
          </w:p>
        </w:tc>
      </w:tr>
      <w:tr w:rsidR="008F2FE3" w:rsidRPr="00406019" w:rsidTr="00777468">
        <w:tc>
          <w:tcPr>
            <w:tcW w:w="2093" w:type="dxa"/>
          </w:tcPr>
          <w:p w:rsidR="008F2FE3" w:rsidRP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8F2FE3" w:rsidRPr="00406019" w:rsidRDefault="00D30D43" w:rsidP="00D30D43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6019">
              <w:rPr>
                <w:rStyle w:val="22"/>
                <w:rFonts w:eastAsia="Arial Unicode MS"/>
              </w:rPr>
              <w:t xml:space="preserve"> Опыты и эксперименты</w:t>
            </w:r>
          </w:p>
        </w:tc>
        <w:tc>
          <w:tcPr>
            <w:tcW w:w="10283" w:type="dxa"/>
          </w:tcPr>
          <w:p w:rsidR="00467955" w:rsidRDefault="009827FC" w:rsidP="00D30D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595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Опыты с камнями </w:t>
            </w:r>
          </w:p>
          <w:p w:rsidR="00D30D43" w:rsidRDefault="00467955" w:rsidP="00D30D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D30D43"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интерес к камням, сенсорные ощущения, умения обследовать камни разными органами чувств, называть их свойства и особенности (крепкий, твердый, неровный, гладкий, тяжелый, блестящий, красивый и др.)</w:t>
            </w:r>
            <w:r w:rsidR="00982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27FC" w:rsidRDefault="009827FC" w:rsidP="00D30D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Знакомство с обыкновенной глиной</w:t>
            </w:r>
          </w:p>
          <w:p w:rsidR="009827FC" w:rsidRPr="00406019" w:rsidRDefault="009827FC" w:rsidP="00D30D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выяснить у детей, чем глина отличается от песка</w:t>
            </w:r>
          </w:p>
        </w:tc>
      </w:tr>
      <w:tr w:rsidR="00D30D43" w:rsidRPr="00406019" w:rsidTr="00777468">
        <w:tc>
          <w:tcPr>
            <w:tcW w:w="2093" w:type="dxa"/>
          </w:tcPr>
          <w:p w:rsidR="00D30D43" w:rsidRPr="00406019" w:rsidRDefault="00D3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0D43" w:rsidRPr="00406019" w:rsidRDefault="00D30D43" w:rsidP="00D30D43">
            <w:pPr>
              <w:pStyle w:val="2"/>
              <w:outlineLvl w:val="1"/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Ознакомление с художественной литературой</w:t>
            </w:r>
          </w:p>
        </w:tc>
        <w:tc>
          <w:tcPr>
            <w:tcW w:w="10283" w:type="dxa"/>
          </w:tcPr>
          <w:p w:rsidR="00D30D43" w:rsidRPr="00406019" w:rsidRDefault="00443BE8" w:rsidP="003563F6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М. Пришвина «Этажи леса»</w:t>
            </w:r>
          </w:p>
          <w:p w:rsidR="00B90626" w:rsidRDefault="00443BE8" w:rsidP="00B90626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В. Бианки « Как звери к зиме готовятся»</w:t>
            </w:r>
          </w:p>
          <w:p w:rsidR="00443BE8" w:rsidRDefault="00443BE8" w:rsidP="00443BE8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Бианки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Прощальная песенка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43BE8" w:rsidRDefault="00443BE8" w:rsidP="00B90626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сказка «Хаврошечка» в обработке А.Н.Толстого</w:t>
            </w:r>
          </w:p>
          <w:p w:rsidR="00443BE8" w:rsidRDefault="00443BE8" w:rsidP="00B90626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 А.К. Толстого «Осень, обсыпается весь наш белый сад…»</w:t>
            </w:r>
          </w:p>
          <w:p w:rsidR="00443BE8" w:rsidRDefault="00443BE8" w:rsidP="00B90626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В. Даля «Война грибов с ягодами»</w:t>
            </w:r>
          </w:p>
          <w:p w:rsidR="00443BE8" w:rsidRPr="00406019" w:rsidRDefault="00443BE8" w:rsidP="00B90626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Стихотворение И. Анденко «Грибной поселок»</w:t>
            </w:r>
          </w:p>
        </w:tc>
      </w:tr>
      <w:tr w:rsidR="00D30D43" w:rsidRPr="00406019" w:rsidTr="00777468">
        <w:tc>
          <w:tcPr>
            <w:tcW w:w="2093" w:type="dxa"/>
          </w:tcPr>
          <w:p w:rsidR="00D30D43" w:rsidRPr="00406019" w:rsidRDefault="00D30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0D43" w:rsidRPr="00406019" w:rsidRDefault="00B90626" w:rsidP="00D30D43">
            <w:pPr>
              <w:pStyle w:val="2"/>
              <w:outlineLvl w:val="1"/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МЭШ</w:t>
            </w:r>
          </w:p>
        </w:tc>
        <w:tc>
          <w:tcPr>
            <w:tcW w:w="10283" w:type="dxa"/>
          </w:tcPr>
          <w:p w:rsidR="00D30D43" w:rsidRPr="00406019" w:rsidRDefault="00B90626" w:rsidP="00D30D43">
            <w:pPr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электронного ресурса  для дошкольников по разделу  </w:t>
            </w: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«Ознакомление с окружающим».</w:t>
            </w:r>
          </w:p>
        </w:tc>
      </w:tr>
      <w:tr w:rsidR="00B90626" w:rsidRPr="00406019" w:rsidTr="00777468">
        <w:tc>
          <w:tcPr>
            <w:tcW w:w="2093" w:type="dxa"/>
          </w:tcPr>
          <w:p w:rsidR="00B90626" w:rsidRPr="00406019" w:rsidRDefault="00B90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0626" w:rsidRPr="00406019" w:rsidRDefault="00B90626" w:rsidP="00D30D43">
            <w:pPr>
              <w:pStyle w:val="2"/>
              <w:outlineLvl w:val="1"/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Безопасность в природе</w:t>
            </w:r>
          </w:p>
        </w:tc>
        <w:tc>
          <w:tcPr>
            <w:tcW w:w="10283" w:type="dxa"/>
          </w:tcPr>
          <w:p w:rsidR="00B90626" w:rsidRDefault="00B90626" w:rsidP="0027497E">
            <w:pPr>
              <w:spacing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0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74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3B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</w:t>
            </w:r>
            <w:r w:rsidR="0027497E">
              <w:rPr>
                <w:rFonts w:ascii="Times New Roman" w:eastAsia="Times New Roman" w:hAnsi="Times New Roman" w:cs="Times New Roman"/>
                <w:sz w:val="28"/>
                <w:szCs w:val="28"/>
              </w:rPr>
              <w:t>жать учить детей не трогать незнакомые растения в лесу, закреплять знания о том, что некоторые опасны для человека</w:t>
            </w:r>
          </w:p>
          <w:p w:rsidR="0027497E" w:rsidRDefault="0027497E" w:rsidP="0027497E">
            <w:pPr>
              <w:spacing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Расширять представление детей о съедобных грибах</w:t>
            </w:r>
          </w:p>
          <w:p w:rsidR="00595EA2" w:rsidRPr="00406019" w:rsidRDefault="00595EA2" w:rsidP="0027497E">
            <w:pPr>
              <w:spacing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Воспитывать у детей любовь к окружающему миру, желание видеть чистым свою улицу, район, город, не сорить, не ломать</w:t>
            </w:r>
          </w:p>
        </w:tc>
      </w:tr>
      <w:tr w:rsidR="00B90626" w:rsidRPr="00406019" w:rsidTr="00777468">
        <w:tc>
          <w:tcPr>
            <w:tcW w:w="2093" w:type="dxa"/>
          </w:tcPr>
          <w:p w:rsidR="00B90626" w:rsidRPr="00406019" w:rsidRDefault="0040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</w:tcPr>
          <w:p w:rsidR="00B90626" w:rsidRPr="00406019" w:rsidRDefault="00B90626" w:rsidP="00D30D43">
            <w:pPr>
              <w:pStyle w:val="2"/>
              <w:outlineLvl w:val="1"/>
              <w:rPr>
                <w:rStyle w:val="22"/>
                <w:rFonts w:eastAsia="Arial Unicode MS"/>
              </w:rPr>
            </w:pPr>
            <w:r w:rsidRPr="00406019">
              <w:rPr>
                <w:rStyle w:val="22"/>
                <w:rFonts w:eastAsia="Arial Unicode MS"/>
              </w:rPr>
              <w:t>Работа с родителями</w:t>
            </w:r>
          </w:p>
        </w:tc>
        <w:tc>
          <w:tcPr>
            <w:tcW w:w="10283" w:type="dxa"/>
          </w:tcPr>
          <w:p w:rsidR="00B90626" w:rsidRDefault="00595EA2" w:rsidP="00B90626">
            <w:pPr>
              <w:spacing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Организация выставки поделок из природного материала</w:t>
            </w:r>
          </w:p>
          <w:p w:rsidR="00595EA2" w:rsidRDefault="00595EA2" w:rsidP="00B90626">
            <w:pPr>
              <w:spacing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Оформление папки – передвижки на темы: </w:t>
            </w:r>
          </w:p>
          <w:p w:rsidR="00595EA2" w:rsidRDefault="00595EA2" w:rsidP="00B90626">
            <w:pPr>
              <w:spacing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Досуг с ребенком в природе</w:t>
            </w:r>
          </w:p>
          <w:p w:rsidR="00595EA2" w:rsidRDefault="00595EA2" w:rsidP="00B90626">
            <w:pPr>
              <w:spacing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музей вместе с ребенком</w:t>
            </w:r>
          </w:p>
          <w:p w:rsidR="00595EA2" w:rsidRDefault="00595EA2" w:rsidP="00B90626">
            <w:pPr>
              <w:spacing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Оформление стенда:</w:t>
            </w:r>
          </w:p>
          <w:p w:rsidR="00595EA2" w:rsidRDefault="00595EA2" w:rsidP="00B90626">
            <w:pPr>
              <w:spacing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Стихи про осень</w:t>
            </w:r>
          </w:p>
          <w:p w:rsidR="00595EA2" w:rsidRPr="00406019" w:rsidRDefault="00595EA2" w:rsidP="00B90626">
            <w:pPr>
              <w:spacing w:after="24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Загадки про осень, грибы</w:t>
            </w:r>
          </w:p>
        </w:tc>
      </w:tr>
    </w:tbl>
    <w:p w:rsidR="0066449A" w:rsidRPr="00406019" w:rsidRDefault="0066449A">
      <w:pPr>
        <w:rPr>
          <w:rFonts w:ascii="Times New Roman" w:hAnsi="Times New Roman" w:cs="Times New Roman"/>
          <w:sz w:val="28"/>
          <w:szCs w:val="28"/>
        </w:rPr>
      </w:pPr>
    </w:p>
    <w:p w:rsidR="0066449A" w:rsidRPr="00406019" w:rsidRDefault="0066449A">
      <w:pPr>
        <w:rPr>
          <w:rFonts w:ascii="Times New Roman" w:hAnsi="Times New Roman" w:cs="Times New Roman"/>
          <w:sz w:val="28"/>
          <w:szCs w:val="28"/>
        </w:rPr>
      </w:pPr>
    </w:p>
    <w:p w:rsidR="0066449A" w:rsidRPr="00406019" w:rsidRDefault="0066449A">
      <w:pPr>
        <w:rPr>
          <w:rFonts w:ascii="Times New Roman" w:hAnsi="Times New Roman" w:cs="Times New Roman"/>
          <w:b/>
          <w:sz w:val="28"/>
          <w:szCs w:val="28"/>
        </w:rPr>
      </w:pPr>
      <w:r w:rsidRPr="00406019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66449A" w:rsidRPr="00406019" w:rsidRDefault="0066449A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 xml:space="preserve"> 1. О.А. Скоролупова «Тематическое планирование воспитательно-образовательного процесса в дошкольных образованиях» (1 и 2 части), издательство Скрипторий 2003», 2006 г.</w:t>
      </w:r>
    </w:p>
    <w:p w:rsidR="00F030D6" w:rsidRPr="00406019" w:rsidRDefault="00F030D6">
      <w:pPr>
        <w:rPr>
          <w:rFonts w:ascii="Times New Roman" w:hAnsi="Times New Roman" w:cs="Times New Roman"/>
          <w:sz w:val="28"/>
          <w:szCs w:val="28"/>
        </w:rPr>
      </w:pPr>
    </w:p>
    <w:p w:rsidR="00A83BBC" w:rsidRPr="00406019" w:rsidRDefault="0066449A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 xml:space="preserve">2. Т.С. Комарова «Занятие по изобразительной деятельности», издательство </w:t>
      </w:r>
      <w:r w:rsidR="00A83BBC" w:rsidRPr="004060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6019">
        <w:rPr>
          <w:rFonts w:ascii="Times New Roman" w:hAnsi="Times New Roman" w:cs="Times New Roman"/>
          <w:sz w:val="28"/>
          <w:szCs w:val="28"/>
        </w:rPr>
        <w:t>«Мозаика-Синтез» Москва 2008г</w:t>
      </w:r>
      <w:r w:rsidR="00A83BBC" w:rsidRPr="00406019">
        <w:rPr>
          <w:rFonts w:ascii="Times New Roman" w:hAnsi="Times New Roman" w:cs="Times New Roman"/>
          <w:sz w:val="28"/>
          <w:szCs w:val="28"/>
        </w:rPr>
        <w:t>.</w:t>
      </w:r>
    </w:p>
    <w:p w:rsidR="002E3499" w:rsidRPr="00406019" w:rsidRDefault="002E3499">
      <w:pPr>
        <w:rPr>
          <w:rFonts w:ascii="Times New Roman" w:hAnsi="Times New Roman" w:cs="Times New Roman"/>
          <w:sz w:val="28"/>
          <w:szCs w:val="28"/>
        </w:rPr>
      </w:pPr>
    </w:p>
    <w:p w:rsidR="00A83BBC" w:rsidRPr="00406019" w:rsidRDefault="00A83BBC" w:rsidP="00A83BBC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3. В.В. Гербова «Приобщение у детей к художественной литературе», издательство          «Мозаика-Синтез» Москва 2005г.</w:t>
      </w:r>
      <w:r w:rsidR="002E3499" w:rsidRPr="0040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499" w:rsidRPr="00406019" w:rsidRDefault="002E3499" w:rsidP="00A83BBC">
      <w:pPr>
        <w:rPr>
          <w:rFonts w:ascii="Times New Roman" w:hAnsi="Times New Roman" w:cs="Times New Roman"/>
          <w:sz w:val="28"/>
          <w:szCs w:val="28"/>
        </w:rPr>
      </w:pPr>
    </w:p>
    <w:p w:rsidR="002E3499" w:rsidRPr="00406019" w:rsidRDefault="002E3499" w:rsidP="002E3499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4. «Дошкольники на прогулке» под ред. А.С. Галанова, Педагогическое общество России Москва 2005г.</w:t>
      </w:r>
    </w:p>
    <w:p w:rsidR="002E3499" w:rsidRPr="00406019" w:rsidRDefault="002E3499" w:rsidP="002E3499">
      <w:pPr>
        <w:rPr>
          <w:rFonts w:ascii="Times New Roman" w:hAnsi="Times New Roman" w:cs="Times New Roman"/>
          <w:sz w:val="28"/>
          <w:szCs w:val="28"/>
        </w:rPr>
      </w:pPr>
    </w:p>
    <w:p w:rsidR="002E3499" w:rsidRPr="00406019" w:rsidRDefault="002E3499" w:rsidP="002E3499">
      <w:pPr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5. И.Э. Куликовская «Детское экспериментирование» Педагогическое общество России Москва 2003г.</w:t>
      </w:r>
    </w:p>
    <w:p w:rsidR="002E3499" w:rsidRPr="00406019" w:rsidRDefault="002E3499" w:rsidP="002E3499">
      <w:pPr>
        <w:rPr>
          <w:rFonts w:ascii="Times New Roman" w:hAnsi="Times New Roman" w:cs="Times New Roman"/>
          <w:sz w:val="28"/>
          <w:szCs w:val="28"/>
        </w:rPr>
      </w:pPr>
    </w:p>
    <w:p w:rsidR="00F030D6" w:rsidRPr="00406019" w:rsidRDefault="002E3499" w:rsidP="002E34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6. И.Э. Кравченко «Прогулки в детском саду», Творческий центр «Сфера»,</w:t>
      </w:r>
    </w:p>
    <w:p w:rsidR="002E3499" w:rsidRPr="00406019" w:rsidRDefault="002E3499" w:rsidP="002E34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F030D6" w:rsidRPr="00406019">
        <w:rPr>
          <w:rFonts w:ascii="Times New Roman" w:hAnsi="Times New Roman" w:cs="Times New Roman"/>
          <w:sz w:val="28"/>
          <w:szCs w:val="28"/>
        </w:rPr>
        <w:t>2008 г.</w:t>
      </w:r>
    </w:p>
    <w:p w:rsidR="002E3499" w:rsidRPr="00406019" w:rsidRDefault="002E3499" w:rsidP="002E34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7. С.Н. Николаева «Ознакомление дошкольников с неживой природой», Творческий центр «Сфера» Москва 2001г.</w:t>
      </w:r>
    </w:p>
    <w:p w:rsidR="00BF3420" w:rsidRPr="00406019" w:rsidRDefault="002E3499" w:rsidP="00BF342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06019">
        <w:rPr>
          <w:rFonts w:ascii="Times New Roman" w:hAnsi="Times New Roman" w:cs="Times New Roman"/>
          <w:sz w:val="28"/>
          <w:szCs w:val="28"/>
        </w:rPr>
        <w:t>8.</w:t>
      </w:r>
      <w:r w:rsidR="00BF3420" w:rsidRPr="00406019">
        <w:rPr>
          <w:rFonts w:ascii="Times New Roman" w:hAnsi="Times New Roman" w:cs="Times New Roman"/>
          <w:sz w:val="28"/>
          <w:szCs w:val="28"/>
        </w:rPr>
        <w:t xml:space="preserve"> Е.А Алябьева «Психогимнастика в детском саду» </w:t>
      </w:r>
      <w:r w:rsidRPr="00406019">
        <w:rPr>
          <w:rFonts w:ascii="Times New Roman" w:hAnsi="Times New Roman" w:cs="Times New Roman"/>
          <w:sz w:val="28"/>
          <w:szCs w:val="28"/>
        </w:rPr>
        <w:t xml:space="preserve"> </w:t>
      </w:r>
      <w:r w:rsidR="00BF3420" w:rsidRPr="00406019">
        <w:rPr>
          <w:rFonts w:ascii="Times New Roman" w:hAnsi="Times New Roman" w:cs="Times New Roman"/>
          <w:sz w:val="28"/>
          <w:szCs w:val="28"/>
        </w:rPr>
        <w:t>Творческий центр «Сфера» Москва 2003г.</w:t>
      </w:r>
    </w:p>
    <w:p w:rsidR="002E3499" w:rsidRPr="00406019" w:rsidRDefault="00406019" w:rsidP="002E349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МЭШ </w:t>
      </w:r>
    </w:p>
    <w:p w:rsidR="002E3499" w:rsidRPr="00406019" w:rsidRDefault="002E3499" w:rsidP="002E3499">
      <w:pPr>
        <w:rPr>
          <w:rFonts w:ascii="Times New Roman" w:hAnsi="Times New Roman" w:cs="Times New Roman"/>
          <w:sz w:val="28"/>
          <w:szCs w:val="28"/>
        </w:rPr>
      </w:pPr>
    </w:p>
    <w:p w:rsidR="002E3499" w:rsidRPr="00406019" w:rsidRDefault="002E3499" w:rsidP="00A83BBC">
      <w:pPr>
        <w:rPr>
          <w:rFonts w:ascii="Times New Roman" w:hAnsi="Times New Roman" w:cs="Times New Roman"/>
          <w:sz w:val="28"/>
          <w:szCs w:val="28"/>
        </w:rPr>
      </w:pPr>
    </w:p>
    <w:p w:rsidR="00A83BBC" w:rsidRPr="00406019" w:rsidRDefault="00A83BBC">
      <w:pPr>
        <w:rPr>
          <w:rFonts w:ascii="Times New Roman" w:hAnsi="Times New Roman" w:cs="Times New Roman"/>
          <w:sz w:val="28"/>
          <w:szCs w:val="28"/>
        </w:rPr>
      </w:pPr>
    </w:p>
    <w:p w:rsidR="0066449A" w:rsidRPr="00406019" w:rsidRDefault="0066449A">
      <w:pPr>
        <w:rPr>
          <w:rFonts w:ascii="Times New Roman" w:hAnsi="Times New Roman" w:cs="Times New Roman"/>
          <w:sz w:val="28"/>
          <w:szCs w:val="28"/>
        </w:rPr>
      </w:pPr>
    </w:p>
    <w:p w:rsidR="0066449A" w:rsidRPr="00406019" w:rsidRDefault="0066449A">
      <w:pPr>
        <w:rPr>
          <w:rFonts w:ascii="Times New Roman" w:hAnsi="Times New Roman" w:cs="Times New Roman"/>
          <w:sz w:val="28"/>
          <w:szCs w:val="28"/>
        </w:rPr>
      </w:pPr>
    </w:p>
    <w:sectPr w:rsidR="0066449A" w:rsidRPr="00406019" w:rsidSect="008F2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0B2"/>
    <w:multiLevelType w:val="multilevel"/>
    <w:tmpl w:val="760076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52227"/>
    <w:multiLevelType w:val="multilevel"/>
    <w:tmpl w:val="C2FA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F5B4E"/>
    <w:multiLevelType w:val="multilevel"/>
    <w:tmpl w:val="319A5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55B3F"/>
    <w:multiLevelType w:val="multilevel"/>
    <w:tmpl w:val="8138C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140D4"/>
    <w:multiLevelType w:val="multilevel"/>
    <w:tmpl w:val="769EF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70FD0"/>
    <w:multiLevelType w:val="multilevel"/>
    <w:tmpl w:val="B34A9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D49A9"/>
    <w:multiLevelType w:val="multilevel"/>
    <w:tmpl w:val="4B8CA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381D07"/>
    <w:multiLevelType w:val="hybridMultilevel"/>
    <w:tmpl w:val="79A07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F4F5D"/>
    <w:multiLevelType w:val="multilevel"/>
    <w:tmpl w:val="BC6E7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205748"/>
    <w:multiLevelType w:val="multilevel"/>
    <w:tmpl w:val="47D63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597C13"/>
    <w:multiLevelType w:val="multilevel"/>
    <w:tmpl w:val="646E47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BF"/>
    <w:rsid w:val="0008379B"/>
    <w:rsid w:val="00095617"/>
    <w:rsid w:val="000C7DBF"/>
    <w:rsid w:val="00104C5A"/>
    <w:rsid w:val="001703D5"/>
    <w:rsid w:val="0027497E"/>
    <w:rsid w:val="002C2BEF"/>
    <w:rsid w:val="002E3499"/>
    <w:rsid w:val="003563F6"/>
    <w:rsid w:val="00406019"/>
    <w:rsid w:val="00443BE8"/>
    <w:rsid w:val="00467955"/>
    <w:rsid w:val="005835AB"/>
    <w:rsid w:val="00595EA2"/>
    <w:rsid w:val="0066449A"/>
    <w:rsid w:val="006B0F2C"/>
    <w:rsid w:val="00740B4A"/>
    <w:rsid w:val="00766E7D"/>
    <w:rsid w:val="00777468"/>
    <w:rsid w:val="007A391D"/>
    <w:rsid w:val="007C41D9"/>
    <w:rsid w:val="008F2FE3"/>
    <w:rsid w:val="00933A49"/>
    <w:rsid w:val="009827FC"/>
    <w:rsid w:val="009A16B0"/>
    <w:rsid w:val="009E0F73"/>
    <w:rsid w:val="00A36E3F"/>
    <w:rsid w:val="00A83BBC"/>
    <w:rsid w:val="00AE4CDE"/>
    <w:rsid w:val="00B87768"/>
    <w:rsid w:val="00B90626"/>
    <w:rsid w:val="00BF3420"/>
    <w:rsid w:val="00C177A4"/>
    <w:rsid w:val="00D27527"/>
    <w:rsid w:val="00D30D43"/>
    <w:rsid w:val="00D70AA0"/>
    <w:rsid w:val="00D9184C"/>
    <w:rsid w:val="00DF362A"/>
    <w:rsid w:val="00E512F6"/>
    <w:rsid w:val="00F030D6"/>
    <w:rsid w:val="00F64B81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F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F2FE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D43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7768"/>
    <w:pPr>
      <w:keepNext/>
      <w:jc w:val="center"/>
      <w:outlineLvl w:val="2"/>
    </w:pPr>
    <w:rPr>
      <w:b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3563F6"/>
    <w:pPr>
      <w:keepNext/>
      <w:ind w:left="66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63F6"/>
    <w:pPr>
      <w:keepNext/>
      <w:ind w:left="660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8F2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8F2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">
    <w:name w:val="Основной текст (2) + 20 pt"/>
    <w:basedOn w:val="21"/>
    <w:rsid w:val="008F2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F2FE3"/>
    <w:rPr>
      <w:rFonts w:ascii="Arial Unicode MS" w:eastAsia="Arial Unicode MS" w:hAnsi="Arial Unicode MS" w:cs="Arial Unicode MS"/>
      <w:color w:val="000000"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99"/>
    <w:unhideWhenUsed/>
    <w:rsid w:val="00766E7D"/>
    <w:rPr>
      <w:rFonts w:ascii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766E7D"/>
    <w:rPr>
      <w:rFonts w:ascii="Times New Roman" w:eastAsia="Arial Unicode MS" w:hAnsi="Times New Roman" w:cs="Times New Roman"/>
      <w:color w:val="000000"/>
      <w:sz w:val="32"/>
      <w:szCs w:val="32"/>
      <w:lang w:eastAsia="ru-RU" w:bidi="ru-RU"/>
    </w:rPr>
  </w:style>
  <w:style w:type="paragraph" w:styleId="a6">
    <w:name w:val="List Paragraph"/>
    <w:basedOn w:val="a"/>
    <w:uiPriority w:val="34"/>
    <w:qFormat/>
    <w:rsid w:val="00D30D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0D43"/>
    <w:rPr>
      <w:rFonts w:ascii="Arial Unicode MS" w:eastAsia="Arial Unicode MS" w:hAnsi="Arial Unicode MS" w:cs="Arial Unicode MS"/>
      <w:color w:val="000000"/>
      <w:sz w:val="32"/>
      <w:szCs w:val="32"/>
      <w:lang w:eastAsia="ru-RU" w:bidi="ru-RU"/>
    </w:rPr>
  </w:style>
  <w:style w:type="paragraph" w:styleId="a7">
    <w:name w:val="Body Text Indent"/>
    <w:basedOn w:val="a"/>
    <w:link w:val="a8"/>
    <w:uiPriority w:val="99"/>
    <w:unhideWhenUsed/>
    <w:rsid w:val="009A16B0"/>
    <w:pPr>
      <w:ind w:left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16B0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87768"/>
    <w:rPr>
      <w:rFonts w:ascii="Arial Unicode MS" w:eastAsia="Arial Unicode MS" w:hAnsi="Arial Unicode MS" w:cs="Arial Unicode MS"/>
      <w:b/>
      <w:color w:val="000000"/>
      <w:sz w:val="48"/>
      <w:szCs w:val="4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3563F6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3563F6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F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F2FE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D43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7768"/>
    <w:pPr>
      <w:keepNext/>
      <w:jc w:val="center"/>
      <w:outlineLvl w:val="2"/>
    </w:pPr>
    <w:rPr>
      <w:b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3563F6"/>
    <w:pPr>
      <w:keepNext/>
      <w:ind w:left="66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63F6"/>
    <w:pPr>
      <w:keepNext/>
      <w:ind w:left="660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8F2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8F2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">
    <w:name w:val="Основной текст (2) + 20 pt"/>
    <w:basedOn w:val="21"/>
    <w:rsid w:val="008F2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F2FE3"/>
    <w:rPr>
      <w:rFonts w:ascii="Arial Unicode MS" w:eastAsia="Arial Unicode MS" w:hAnsi="Arial Unicode MS" w:cs="Arial Unicode MS"/>
      <w:color w:val="000000"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99"/>
    <w:unhideWhenUsed/>
    <w:rsid w:val="00766E7D"/>
    <w:rPr>
      <w:rFonts w:ascii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766E7D"/>
    <w:rPr>
      <w:rFonts w:ascii="Times New Roman" w:eastAsia="Arial Unicode MS" w:hAnsi="Times New Roman" w:cs="Times New Roman"/>
      <w:color w:val="000000"/>
      <w:sz w:val="32"/>
      <w:szCs w:val="32"/>
      <w:lang w:eastAsia="ru-RU" w:bidi="ru-RU"/>
    </w:rPr>
  </w:style>
  <w:style w:type="paragraph" w:styleId="a6">
    <w:name w:val="List Paragraph"/>
    <w:basedOn w:val="a"/>
    <w:uiPriority w:val="34"/>
    <w:qFormat/>
    <w:rsid w:val="00D30D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0D43"/>
    <w:rPr>
      <w:rFonts w:ascii="Arial Unicode MS" w:eastAsia="Arial Unicode MS" w:hAnsi="Arial Unicode MS" w:cs="Arial Unicode MS"/>
      <w:color w:val="000000"/>
      <w:sz w:val="32"/>
      <w:szCs w:val="32"/>
      <w:lang w:eastAsia="ru-RU" w:bidi="ru-RU"/>
    </w:rPr>
  </w:style>
  <w:style w:type="paragraph" w:styleId="a7">
    <w:name w:val="Body Text Indent"/>
    <w:basedOn w:val="a"/>
    <w:link w:val="a8"/>
    <w:uiPriority w:val="99"/>
    <w:unhideWhenUsed/>
    <w:rsid w:val="009A16B0"/>
    <w:pPr>
      <w:ind w:left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16B0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87768"/>
    <w:rPr>
      <w:rFonts w:ascii="Arial Unicode MS" w:eastAsia="Arial Unicode MS" w:hAnsi="Arial Unicode MS" w:cs="Arial Unicode MS"/>
      <w:b/>
      <w:color w:val="000000"/>
      <w:sz w:val="48"/>
      <w:szCs w:val="4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3563F6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3563F6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 Packard</cp:lastModifiedBy>
  <cp:revision>19</cp:revision>
  <dcterms:created xsi:type="dcterms:W3CDTF">2023-09-26T18:27:00Z</dcterms:created>
  <dcterms:modified xsi:type="dcterms:W3CDTF">2023-09-26T18:47:00Z</dcterms:modified>
</cp:coreProperties>
</file>