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E" w:rsidRPr="00DB026A" w:rsidRDefault="00A979EF" w:rsidP="00A979E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B026A">
        <w:rPr>
          <w:rFonts w:ascii="Times New Roman" w:hAnsi="Times New Roman"/>
          <w:sz w:val="28"/>
          <w:szCs w:val="28"/>
        </w:rPr>
        <w:t>Муниципальное  казенное дошкольное образовательное учреждение Порошинский детский сад № 10</w:t>
      </w:r>
    </w:p>
    <w:p w:rsidR="00A979EF" w:rsidRDefault="00A979EF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DB026A" w:rsidRDefault="00DB026A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979EF" w:rsidRDefault="00A979EF" w:rsidP="00A979E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979EF">
        <w:rPr>
          <w:rFonts w:ascii="Times New Roman" w:hAnsi="Times New Roman"/>
          <w:b/>
          <w:sz w:val="56"/>
          <w:szCs w:val="56"/>
        </w:rPr>
        <w:t xml:space="preserve">ЛЭПБУК </w:t>
      </w:r>
    </w:p>
    <w:p w:rsidR="00A979EF" w:rsidRPr="00A979EF" w:rsidRDefault="00DB026A" w:rsidP="00A979E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«Профессии </w:t>
      </w:r>
      <w:r w:rsidR="00A979EF" w:rsidRPr="00A979EF">
        <w:rPr>
          <w:rFonts w:ascii="Times New Roman" w:hAnsi="Times New Roman"/>
          <w:b/>
          <w:sz w:val="56"/>
          <w:szCs w:val="56"/>
        </w:rPr>
        <w:t>семьи»</w:t>
      </w:r>
    </w:p>
    <w:p w:rsidR="00A979EF" w:rsidRPr="00DB026A" w:rsidRDefault="00DB026A" w:rsidP="00A979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26A">
        <w:rPr>
          <w:rFonts w:ascii="Times New Roman" w:hAnsi="Times New Roman"/>
          <w:sz w:val="28"/>
          <w:szCs w:val="28"/>
        </w:rPr>
        <w:t>Методический паспорт лэпбука</w:t>
      </w:r>
    </w:p>
    <w:p w:rsidR="00A979EF" w:rsidRPr="00DB026A" w:rsidRDefault="00A979EF" w:rsidP="00A979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9EF" w:rsidRDefault="00A979EF" w:rsidP="00A979EF">
      <w:pPr>
        <w:tabs>
          <w:tab w:val="left" w:pos="3240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979EF" w:rsidRDefault="00A979EF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979E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52A7C0E" wp14:editId="19E5E959">
            <wp:extent cx="5940425" cy="4242723"/>
            <wp:effectExtent l="0" t="0" r="3175" b="5715"/>
            <wp:docPr id="4" name="Содержимое 3" descr="C:\Users\Админ\AppData\Local\Microsoft\Windows\Temporary Internet Files\Content.Word\IMG-20200908-WA0014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Админ\AppData\Local\Microsoft\Windows\Temporary Internet Files\Content.Word\IMG-20200908-WA0014.jpg"/>
                    <pic:cNvPicPr>
                      <a:picLocks noGrp="1"/>
                    </pic:cNvPicPr>
                  </pic:nvPicPr>
                  <pic:blipFill rotWithShape="1">
                    <a:blip r:embed="rId7" cstate="print"/>
                    <a:srcRect t="16556" b="14975"/>
                    <a:stretch/>
                  </pic:blipFill>
                  <pic:spPr bwMode="auto">
                    <a:xfrm>
                      <a:off x="0" y="0"/>
                      <a:ext cx="5940425" cy="42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EF" w:rsidRDefault="00A979EF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979EF" w:rsidRDefault="00A979EF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979EF" w:rsidRDefault="00A979EF" w:rsidP="00A979E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979EF" w:rsidRPr="00DB026A" w:rsidRDefault="00A979EF" w:rsidP="00A979E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979EF" w:rsidRPr="00DB026A" w:rsidRDefault="00DB026A" w:rsidP="00A979E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DB02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ыполнили</w:t>
      </w:r>
      <w:r w:rsidRPr="00DB026A">
        <w:rPr>
          <w:rFonts w:ascii="Times New Roman" w:hAnsi="Times New Roman"/>
          <w:sz w:val="28"/>
          <w:szCs w:val="28"/>
        </w:rPr>
        <w:t xml:space="preserve">: </w:t>
      </w:r>
      <w:r w:rsidR="00A979EF" w:rsidRPr="00DB026A">
        <w:rPr>
          <w:rFonts w:ascii="Times New Roman" w:hAnsi="Times New Roman"/>
          <w:sz w:val="28"/>
          <w:szCs w:val="28"/>
        </w:rPr>
        <w:t>Демьянкова Л. Н.</w:t>
      </w:r>
    </w:p>
    <w:p w:rsidR="00A979EF" w:rsidRPr="00DB026A" w:rsidRDefault="00A979EF" w:rsidP="00A979E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DB026A">
        <w:rPr>
          <w:rFonts w:ascii="Times New Roman" w:hAnsi="Times New Roman"/>
          <w:sz w:val="28"/>
          <w:szCs w:val="28"/>
        </w:rPr>
        <w:t>Медведева Э. В.</w:t>
      </w:r>
    </w:p>
    <w:p w:rsidR="00A979EF" w:rsidRPr="00DB026A" w:rsidRDefault="00A979EF" w:rsidP="00A979E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979EF" w:rsidRDefault="00DB026A" w:rsidP="00DB02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B026A">
        <w:rPr>
          <w:rFonts w:ascii="Times New Roman" w:hAnsi="Times New Roman"/>
          <w:sz w:val="28"/>
          <w:szCs w:val="28"/>
        </w:rPr>
        <w:t>п. Порошино, 2024 г.</w:t>
      </w:r>
    </w:p>
    <w:p w:rsidR="00DB026A" w:rsidRPr="00D93709" w:rsidRDefault="00DB026A" w:rsidP="00DB02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709">
        <w:rPr>
          <w:rFonts w:ascii="Times New Roman" w:hAnsi="Times New Roman"/>
          <w:sz w:val="28"/>
          <w:szCs w:val="28"/>
        </w:rPr>
        <w:lastRenderedPageBreak/>
        <w:t>Методический паспорт лэпбука « Профессии семьи»</w:t>
      </w:r>
    </w:p>
    <w:p w:rsidR="00DB026A" w:rsidRPr="00DB026A" w:rsidRDefault="00DB026A" w:rsidP="00DB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438"/>
      </w:tblGrid>
      <w:tr w:rsidR="002B065E" w:rsidRPr="00BD4AA3" w:rsidTr="00BD4AA3">
        <w:trPr>
          <w:trHeight w:val="542"/>
        </w:trPr>
        <w:tc>
          <w:tcPr>
            <w:tcW w:w="2159" w:type="pct"/>
            <w:shd w:val="clear" w:color="auto" w:fill="D6E3BC"/>
            <w:vAlign w:val="center"/>
          </w:tcPr>
          <w:p w:rsidR="002B065E" w:rsidRPr="00BD4AA3" w:rsidRDefault="002B065E" w:rsidP="00BD4A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Параметры/характеристики работы</w:t>
            </w:r>
          </w:p>
        </w:tc>
        <w:tc>
          <w:tcPr>
            <w:tcW w:w="2841" w:type="pct"/>
            <w:shd w:val="clear" w:color="auto" w:fill="D6E3BC"/>
            <w:vAlign w:val="center"/>
          </w:tcPr>
          <w:p w:rsidR="002B065E" w:rsidRPr="00BD4AA3" w:rsidRDefault="002B065E" w:rsidP="00BD4A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ФИО разработчика</w:t>
            </w:r>
          </w:p>
        </w:tc>
        <w:tc>
          <w:tcPr>
            <w:tcW w:w="2841" w:type="pct"/>
            <w:shd w:val="clear" w:color="auto" w:fill="auto"/>
          </w:tcPr>
          <w:p w:rsidR="00DB026A" w:rsidRPr="00BD4AA3" w:rsidRDefault="00B31E57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Демьянкова Людмила Николаевна</w:t>
            </w:r>
            <w:bookmarkStart w:id="0" w:name="_GoBack"/>
            <w:bookmarkEnd w:id="0"/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Название лэпбука</w:t>
            </w:r>
          </w:p>
        </w:tc>
        <w:tc>
          <w:tcPr>
            <w:tcW w:w="2841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«Профессии семьи»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D93709" w:rsidP="00D937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  <w:r w:rsidR="002B065E" w:rsidRPr="00BD4AA3">
              <w:rPr>
                <w:rFonts w:ascii="Times New Roman" w:hAnsi="Times New Roman"/>
                <w:sz w:val="28"/>
                <w:szCs w:val="28"/>
              </w:rPr>
              <w:t>воспитанницы</w:t>
            </w:r>
          </w:p>
        </w:tc>
        <w:tc>
          <w:tcPr>
            <w:tcW w:w="2841" w:type="pct"/>
            <w:shd w:val="clear" w:color="auto" w:fill="auto"/>
          </w:tcPr>
          <w:p w:rsidR="002B065E" w:rsidRPr="00BD4AA3" w:rsidRDefault="00D93709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 лет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841" w:type="pct"/>
            <w:shd w:val="clear" w:color="auto" w:fill="auto"/>
          </w:tcPr>
          <w:p w:rsidR="00A979EF" w:rsidRPr="00A979EF" w:rsidRDefault="00A979EF" w:rsidP="00A979E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детей, систематизация знаний посредством развивающих заданий и игр.</w:t>
            </w:r>
          </w:p>
        </w:tc>
      </w:tr>
      <w:tr w:rsidR="002B065E" w:rsidRPr="00BD4AA3" w:rsidTr="00BD4AA3">
        <w:trPr>
          <w:trHeight w:val="3030"/>
        </w:trPr>
        <w:tc>
          <w:tcPr>
            <w:tcW w:w="2159" w:type="pct"/>
            <w:shd w:val="clear" w:color="auto" w:fill="auto"/>
          </w:tcPr>
          <w:p w:rsidR="00854B12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Обучающая задача</w:t>
            </w:r>
          </w:p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shd w:val="clear" w:color="auto" w:fill="auto"/>
          </w:tcPr>
          <w:p w:rsidR="00B80789" w:rsidRPr="0013406B" w:rsidRDefault="00B80789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Познакомить детей с профессиями двух поколений семьи Милады;</w:t>
            </w:r>
          </w:p>
          <w:p w:rsidR="00B80789" w:rsidRPr="0013406B" w:rsidRDefault="00B80789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 Формировать представления о месте работы, орудиях тру</w:t>
            </w:r>
            <w:r w:rsidR="004F58C8" w:rsidRPr="0013406B">
              <w:rPr>
                <w:rFonts w:ascii="Times New Roman" w:hAnsi="Times New Roman"/>
                <w:sz w:val="28"/>
                <w:szCs w:val="28"/>
              </w:rPr>
              <w:t>да, одежде военного, педагога,</w:t>
            </w:r>
            <w:r w:rsidR="00B4462C" w:rsidRPr="0013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06B">
              <w:rPr>
                <w:rFonts w:ascii="Times New Roman" w:hAnsi="Times New Roman"/>
                <w:sz w:val="28"/>
                <w:szCs w:val="28"/>
              </w:rPr>
              <w:t>бухгалтера;</w:t>
            </w:r>
          </w:p>
          <w:p w:rsidR="002B065E" w:rsidRPr="0013406B" w:rsidRDefault="002B065E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П</w:t>
            </w:r>
            <w:r w:rsidR="00B80789" w:rsidRPr="0013406B">
              <w:rPr>
                <w:rFonts w:ascii="Times New Roman" w:hAnsi="Times New Roman"/>
                <w:sz w:val="28"/>
                <w:szCs w:val="28"/>
              </w:rPr>
              <w:t>омочь понять детям, важность и необходимость</w:t>
            </w:r>
            <w:r w:rsidRPr="0013406B">
              <w:rPr>
                <w:rFonts w:ascii="Times New Roman" w:hAnsi="Times New Roman"/>
                <w:sz w:val="28"/>
                <w:szCs w:val="28"/>
              </w:rPr>
              <w:t xml:space="preserve"> каждой профессии;</w:t>
            </w:r>
          </w:p>
          <w:p w:rsidR="00854B12" w:rsidRPr="00BD4AA3" w:rsidRDefault="002B065E" w:rsidP="0013406B">
            <w:pPr>
              <w:pStyle w:val="a8"/>
              <w:spacing w:line="276" w:lineRule="auto"/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Формировать осознанно-правильное отношение к труду.</w:t>
            </w:r>
          </w:p>
        </w:tc>
      </w:tr>
      <w:tr w:rsidR="00854B12" w:rsidRPr="00BD4AA3" w:rsidTr="00BD4AA3">
        <w:trPr>
          <w:trHeight w:val="2310"/>
        </w:trPr>
        <w:tc>
          <w:tcPr>
            <w:tcW w:w="2159" w:type="pct"/>
            <w:shd w:val="clear" w:color="auto" w:fill="auto"/>
          </w:tcPr>
          <w:p w:rsidR="00854B12" w:rsidRPr="00BD4AA3" w:rsidRDefault="00854B12" w:rsidP="00BD4AA3">
            <w:pPr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Развивающая задача</w:t>
            </w:r>
          </w:p>
          <w:p w:rsidR="00824D73" w:rsidRPr="00BD4AA3" w:rsidRDefault="00824D73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D73" w:rsidRPr="00BD4AA3" w:rsidRDefault="00824D73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D73" w:rsidRPr="00BD4AA3" w:rsidRDefault="00824D73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shd w:val="clear" w:color="auto" w:fill="auto"/>
          </w:tcPr>
          <w:p w:rsidR="00854B12" w:rsidRPr="0013406B" w:rsidRDefault="00824D73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Разви</w:t>
            </w:r>
            <w:r w:rsidR="00854B12" w:rsidRPr="0013406B">
              <w:rPr>
                <w:rFonts w:ascii="Times New Roman" w:hAnsi="Times New Roman"/>
                <w:sz w:val="28"/>
                <w:szCs w:val="28"/>
              </w:rPr>
              <w:t>вать</w:t>
            </w:r>
            <w:r w:rsidR="004F58C8" w:rsidRPr="0013406B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</w:t>
            </w:r>
            <w:r w:rsidR="00B31E57" w:rsidRPr="0013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8C8" w:rsidRPr="0013406B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854B12" w:rsidRPr="0013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06B">
              <w:rPr>
                <w:rFonts w:ascii="Times New Roman" w:hAnsi="Times New Roman"/>
                <w:sz w:val="28"/>
                <w:szCs w:val="28"/>
              </w:rPr>
              <w:t>к различным профессиям;</w:t>
            </w:r>
          </w:p>
          <w:p w:rsidR="004F58C8" w:rsidRPr="0013406B" w:rsidRDefault="004F58C8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Развивать познавательные и тво</w:t>
            </w:r>
            <w:r w:rsidR="00B31E57" w:rsidRPr="0013406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406B">
              <w:rPr>
                <w:rFonts w:ascii="Times New Roman" w:hAnsi="Times New Roman"/>
                <w:sz w:val="28"/>
                <w:szCs w:val="28"/>
              </w:rPr>
              <w:t>ческие способности детей, мелкую моторику;</w:t>
            </w:r>
          </w:p>
          <w:p w:rsidR="00854B12" w:rsidRPr="0013406B" w:rsidRDefault="00824D73" w:rsidP="0013406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Развивать связную речь, мышление, внимание, воображение и память;</w:t>
            </w:r>
          </w:p>
          <w:p w:rsidR="00824D73" w:rsidRPr="00BD4AA3" w:rsidRDefault="00824D73" w:rsidP="0013406B">
            <w:pPr>
              <w:pStyle w:val="a8"/>
              <w:spacing w:line="276" w:lineRule="auto"/>
            </w:pPr>
            <w:r w:rsidRPr="0013406B">
              <w:rPr>
                <w:rFonts w:ascii="Times New Roman" w:hAnsi="Times New Roman"/>
                <w:sz w:val="28"/>
                <w:szCs w:val="28"/>
              </w:rPr>
              <w:t>- Развивать коммуникативные навыки.</w:t>
            </w:r>
          </w:p>
        </w:tc>
      </w:tr>
      <w:tr w:rsidR="00824D73" w:rsidRPr="00BD4AA3" w:rsidTr="00BD4AA3">
        <w:trPr>
          <w:trHeight w:val="1667"/>
        </w:trPr>
        <w:tc>
          <w:tcPr>
            <w:tcW w:w="2159" w:type="pct"/>
            <w:shd w:val="clear" w:color="auto" w:fill="auto"/>
          </w:tcPr>
          <w:p w:rsidR="00824D73" w:rsidRPr="00BD4AA3" w:rsidRDefault="00824D73" w:rsidP="00BD4AA3">
            <w:pPr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Воспитательная задача</w:t>
            </w:r>
          </w:p>
          <w:p w:rsidR="00824D73" w:rsidRPr="00BD4AA3" w:rsidRDefault="00824D73" w:rsidP="00BD4A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shd w:val="clear" w:color="auto" w:fill="auto"/>
          </w:tcPr>
          <w:p w:rsidR="00B80789" w:rsidRPr="00BE0D91" w:rsidRDefault="00B80789" w:rsidP="00BE0D91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0D91">
              <w:rPr>
                <w:rFonts w:ascii="Times New Roman" w:hAnsi="Times New Roman"/>
                <w:sz w:val="28"/>
                <w:szCs w:val="28"/>
              </w:rPr>
              <w:t>- Воспитывать интерес и уважение к семейным традициям;</w:t>
            </w:r>
          </w:p>
          <w:p w:rsidR="00824D73" w:rsidRPr="00BE0D91" w:rsidRDefault="00B80789" w:rsidP="00BE0D91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0D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4D73" w:rsidRPr="00BE0D91">
              <w:rPr>
                <w:rFonts w:ascii="Times New Roman" w:hAnsi="Times New Roman"/>
                <w:sz w:val="28"/>
                <w:szCs w:val="28"/>
              </w:rPr>
              <w:t>Воспитывать навыки сотрудничества, самостоятельность;</w:t>
            </w:r>
          </w:p>
          <w:p w:rsidR="00824D73" w:rsidRPr="00BD4AA3" w:rsidRDefault="00824D73" w:rsidP="00BE0D91">
            <w:pPr>
              <w:pStyle w:val="a8"/>
              <w:spacing w:line="276" w:lineRule="auto"/>
            </w:pPr>
            <w:r w:rsidRPr="00BE0D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4AA3" w:rsidRPr="00BE0D91">
              <w:rPr>
                <w:rFonts w:ascii="Times New Roman" w:hAnsi="Times New Roman"/>
                <w:sz w:val="28"/>
                <w:szCs w:val="28"/>
              </w:rPr>
              <w:t>В</w:t>
            </w:r>
            <w:r w:rsidR="00996706" w:rsidRPr="00BE0D91">
              <w:rPr>
                <w:rFonts w:ascii="Times New Roman" w:hAnsi="Times New Roman"/>
                <w:sz w:val="28"/>
                <w:szCs w:val="28"/>
              </w:rPr>
              <w:t>оспи</w:t>
            </w:r>
            <w:r w:rsidR="004F58C8" w:rsidRPr="00BE0D91">
              <w:rPr>
                <w:rFonts w:ascii="Times New Roman" w:hAnsi="Times New Roman"/>
                <w:sz w:val="28"/>
                <w:szCs w:val="28"/>
              </w:rPr>
              <w:t>тывать уважение к труду взрослых</w:t>
            </w:r>
            <w:r w:rsidR="00996706" w:rsidRPr="00BD4AA3">
              <w:t>.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Дидактическая задача игры (для воспитателя)</w:t>
            </w:r>
          </w:p>
        </w:tc>
        <w:tc>
          <w:tcPr>
            <w:tcW w:w="2841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Создать условия для формирования  сюжетной компетентности у детей через проигрывание ситуац</w:t>
            </w:r>
            <w:r w:rsidR="00BB288A" w:rsidRPr="00BD4AA3">
              <w:rPr>
                <w:rFonts w:ascii="Times New Roman" w:hAnsi="Times New Roman"/>
                <w:sz w:val="28"/>
                <w:szCs w:val="28"/>
              </w:rPr>
              <w:t>ий в рамках лэпбука « Профессии семьи»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BD4AA3" w:rsidRDefault="00B4462C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Дидактическая (игровая) задача лэпбука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(для обучающегося)</w:t>
            </w:r>
          </w:p>
        </w:tc>
        <w:tc>
          <w:tcPr>
            <w:tcW w:w="2841" w:type="pct"/>
            <w:shd w:val="clear" w:color="auto" w:fill="auto"/>
          </w:tcPr>
          <w:p w:rsidR="002B065E" w:rsidRPr="00BD4AA3" w:rsidRDefault="002B065E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Участвовать в </w:t>
            </w:r>
            <w:r w:rsidR="00BB288A" w:rsidRPr="00BD4AA3">
              <w:rPr>
                <w:rFonts w:ascii="Times New Roman" w:hAnsi="Times New Roman"/>
                <w:sz w:val="28"/>
                <w:szCs w:val="28"/>
              </w:rPr>
              <w:t>игре с лэпбуком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, вступать в ролевые взаимодействия со сверстниками (строить диал</w:t>
            </w:r>
            <w:r w:rsidR="00BB288A" w:rsidRPr="00BD4AA3">
              <w:rPr>
                <w:rFonts w:ascii="Times New Roman" w:hAnsi="Times New Roman"/>
                <w:sz w:val="28"/>
                <w:szCs w:val="28"/>
              </w:rPr>
              <w:t xml:space="preserve">ог, умение договариваться </w:t>
            </w:r>
            <w:r w:rsidR="00BB288A" w:rsidRPr="00BD4AA3">
              <w:rPr>
                <w:rFonts w:ascii="Times New Roman" w:hAnsi="Times New Roman"/>
                <w:sz w:val="28"/>
                <w:szCs w:val="28"/>
              </w:rPr>
              <w:lastRenderedPageBreak/>
              <w:t>друг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B065E" w:rsidRPr="00BD4AA3" w:rsidTr="00BD4AA3">
        <w:tc>
          <w:tcPr>
            <w:tcW w:w="2159" w:type="pct"/>
            <w:shd w:val="clear" w:color="auto" w:fill="auto"/>
          </w:tcPr>
          <w:p w:rsidR="002B065E" w:rsidRPr="00A56B39" w:rsidRDefault="00854B12" w:rsidP="00BD4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2841" w:type="pct"/>
            <w:shd w:val="clear" w:color="auto" w:fill="FFFFFF" w:themeFill="background1"/>
          </w:tcPr>
          <w:p w:rsidR="00854B12" w:rsidRPr="00BD4AA3" w:rsidRDefault="00854B12" w:rsidP="00BD4AA3">
            <w:pPr>
              <w:shd w:val="clear" w:color="auto" w:fill="FFFFFF" w:themeFill="background1"/>
              <w:spacing w:after="24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>-</w:t>
            </w:r>
            <w:r w:rsidR="00996706"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</w:t>
            </w:r>
            <w:r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>ызвать интерес к окружающему миру;</w:t>
            </w:r>
            <w:r w:rsidR="00BD4AA3"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  </w:t>
            </w:r>
            <w:r w:rsidR="00996706"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>- С</w:t>
            </w:r>
            <w:r w:rsidRPr="00BD4AA3">
              <w:rPr>
                <w:rFonts w:ascii="Times New Roman" w:hAnsi="Times New Roman"/>
                <w:color w:val="010101"/>
                <w:sz w:val="28"/>
                <w:szCs w:val="28"/>
              </w:rPr>
              <w:t>истематизировать у детей знания и представления о профессиях, в том числе и профессиях своих родителей (место работы родителей, значимость их труда; гордость и уважение к труду своих родителей).</w:t>
            </w:r>
          </w:p>
        </w:tc>
      </w:tr>
      <w:tr w:rsidR="002B065E" w:rsidRPr="00BD4AA3" w:rsidTr="00BD4AA3">
        <w:trPr>
          <w:trHeight w:val="8385"/>
        </w:trPr>
        <w:tc>
          <w:tcPr>
            <w:tcW w:w="2159" w:type="pct"/>
            <w:shd w:val="clear" w:color="auto" w:fill="auto"/>
          </w:tcPr>
          <w:p w:rsidR="002B065E" w:rsidRPr="00A56B39" w:rsidRDefault="00996706" w:rsidP="00BD4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sz w:val="28"/>
                <w:szCs w:val="28"/>
              </w:rPr>
              <w:t>Содержание  лэпбука «Профессии семьи»</w:t>
            </w:r>
          </w:p>
        </w:tc>
        <w:tc>
          <w:tcPr>
            <w:tcW w:w="2841" w:type="pct"/>
            <w:shd w:val="clear" w:color="auto" w:fill="auto"/>
          </w:tcPr>
          <w:p w:rsidR="002B065E" w:rsidRPr="0058446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4463">
              <w:rPr>
                <w:rFonts w:ascii="Times New Roman" w:hAnsi="Times New Roman"/>
                <w:b/>
                <w:i/>
                <w:sz w:val="28"/>
                <w:szCs w:val="28"/>
              </w:rPr>
              <w:t>Загадки</w:t>
            </w:r>
            <w:r w:rsidR="00053737" w:rsidRPr="005844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 профессиях</w:t>
            </w:r>
            <w:r w:rsidRPr="00584463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96706" w:rsidRPr="00BD4AA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:</w:t>
            </w:r>
            <w:r w:rsidR="00444587" w:rsidRPr="00BD4A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способности отгадывать загадки, мышления детей, закрепление знания о профессиях, развитие внимания, памяти, сообразительности.</w:t>
            </w:r>
          </w:p>
          <w:p w:rsidR="00BD4AA3" w:rsidRPr="00BD4AA3" w:rsidRDefault="00444587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4A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загадок в работе позволяет развивать мышление ребёнка, скорость реакции психических процессов, а также проверить, смогут ли дети узнать профессии по загадкам. Дети с удовольствием слушают и отгадывают загадки.</w:t>
            </w:r>
          </w:p>
          <w:p w:rsidR="00444587" w:rsidRPr="0058446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446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84463">
              <w:rPr>
                <w:rFonts w:ascii="Times New Roman" w:hAnsi="Times New Roman"/>
                <w:b/>
                <w:i/>
                <w:sz w:val="28"/>
                <w:szCs w:val="28"/>
              </w:rPr>
              <w:t>Стихи</w:t>
            </w:r>
            <w:r w:rsidR="00053737" w:rsidRPr="005844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 профессиях</w:t>
            </w:r>
          </w:p>
          <w:p w:rsidR="00444587" w:rsidRPr="00BD4AA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:</w:t>
            </w:r>
            <w:r w:rsidR="00444587"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знания детей о профессиях через стихотворения, развитие памяти, выразительности.</w:t>
            </w:r>
          </w:p>
          <w:p w:rsidR="00444587" w:rsidRPr="00BD4AA3" w:rsidRDefault="00444587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Ход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: Воспитатель читает стихотворения, затем беседует по стихотворению. После этого предлагает заучить.</w:t>
            </w:r>
          </w:p>
          <w:p w:rsidR="00A56B39" w:rsidRPr="00A56B39" w:rsidRDefault="00D93709" w:rsidP="00D937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t xml:space="preserve">- </w:t>
            </w:r>
            <w:r w:rsidR="005642EC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Игра «Сложи картинку и назови профессию</w:t>
            </w:r>
            <w:r w:rsidR="00444587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</w:p>
          <w:p w:rsidR="005642EC" w:rsidRPr="00A56B39" w:rsidRDefault="005642EC" w:rsidP="00A56B3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sz w:val="28"/>
                <w:szCs w:val="28"/>
              </w:rPr>
              <w:t>Игра расположена  в съёмном кармашке и представлена в виде разрезных картинок с изображением разных профессий.</w:t>
            </w:r>
          </w:p>
          <w:p w:rsidR="005642EC" w:rsidRPr="00A56B39" w:rsidRDefault="005642EC" w:rsidP="00A56B3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A56B39">
              <w:rPr>
                <w:rFonts w:ascii="Times New Roman" w:hAnsi="Times New Roman"/>
                <w:sz w:val="28"/>
                <w:szCs w:val="28"/>
              </w:rPr>
              <w:t>: Способствовать формированию умения правильно собирать изображение из отдельных частей. Развивать способность анализировать, сопоставлять, логически мыслить.</w:t>
            </w:r>
          </w:p>
          <w:p w:rsidR="005642EC" w:rsidRPr="005642EC" w:rsidRDefault="005642EC" w:rsidP="00A56B39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56B39">
              <w:rPr>
                <w:rFonts w:ascii="Times New Roman" w:hAnsi="Times New Roman"/>
                <w:sz w:val="28"/>
                <w:szCs w:val="28"/>
              </w:rPr>
              <w:t xml:space="preserve">Задание: Правильно собрать разрезную </w:t>
            </w:r>
            <w:r w:rsidRPr="00A56B39">
              <w:rPr>
                <w:rFonts w:ascii="Times New Roman" w:hAnsi="Times New Roman"/>
                <w:sz w:val="28"/>
                <w:szCs w:val="28"/>
              </w:rPr>
              <w:lastRenderedPageBreak/>
              <w:t>картинку и составить рассказ по картинке</w:t>
            </w:r>
            <w:r w:rsidRPr="005642EC">
              <w:rPr>
                <w:rFonts w:ascii="Times New Roman" w:hAnsi="Times New Roman"/>
              </w:rPr>
              <w:t>.</w:t>
            </w:r>
          </w:p>
          <w:p w:rsidR="005642EC" w:rsidRPr="00A56B39" w:rsidRDefault="00444587" w:rsidP="00A56B39">
            <w:pPr>
              <w:pStyle w:val="a8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AD58ED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Игра мемо « Мир профессий»</w:t>
            </w:r>
            <w:r w:rsidR="00AD58ED" w:rsidRPr="00584463">
              <w:t xml:space="preserve"> </w:t>
            </w:r>
            <w:r w:rsidR="00A56B39">
              <w:t xml:space="preserve">                                          </w:t>
            </w:r>
            <w:r w:rsidR="00996706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996706" w:rsidRPr="00A56B39">
              <w:rPr>
                <w:rFonts w:ascii="Times New Roman" w:hAnsi="Times New Roman"/>
                <w:sz w:val="28"/>
                <w:szCs w:val="28"/>
              </w:rPr>
              <w:t>:</w:t>
            </w:r>
            <w:r w:rsidR="00A91EDC"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96706" w:rsidRPr="00A56B39" w:rsidRDefault="005642EC" w:rsidP="00A56B39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D58ED"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знаний о профессиях, имеющих социальную значимость.</w:t>
            </w:r>
            <w:r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="00AD58ED"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91EDC"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объема словаря, развитие зрительной памяти.</w:t>
            </w:r>
          </w:p>
          <w:p w:rsidR="005642EC" w:rsidRPr="00A56B39" w:rsidRDefault="005642EC" w:rsidP="00A56B3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Развитие </w:t>
            </w:r>
            <w:r w:rsidRPr="00A56B39">
              <w:rPr>
                <w:rFonts w:ascii="Times New Roman" w:hAnsi="Times New Roman"/>
                <w:sz w:val="28"/>
                <w:szCs w:val="28"/>
              </w:rPr>
              <w:t xml:space="preserve">памяти,  внимания, </w:t>
            </w:r>
            <w:r w:rsidR="00076313" w:rsidRPr="00A56B39">
              <w:rPr>
                <w:rFonts w:ascii="Times New Roman" w:hAnsi="Times New Roman"/>
                <w:sz w:val="28"/>
                <w:szCs w:val="28"/>
              </w:rPr>
              <w:t>усидчивости, зрительного и слухового восприятия и мышления</w:t>
            </w:r>
            <w:r w:rsidRPr="00A56B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EDC" w:rsidRPr="00BD4AA3" w:rsidRDefault="005642E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представляет собой</w:t>
            </w:r>
            <w:r w:rsidR="00A91EDC" w:rsidRPr="00BD4AA3">
              <w:rPr>
                <w:rFonts w:ascii="Times New Roman" w:hAnsi="Times New Roman"/>
                <w:sz w:val="28"/>
                <w:szCs w:val="28"/>
              </w:rPr>
              <w:t xml:space="preserve"> комплект из пар одинаковых карточек. Они кладутся на стол «рубашкой» вверх.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Затем по очереди каждый участник открывает две любые карточки, показывая их всем игрокам,</w:t>
            </w:r>
            <w:r w:rsidR="0008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и открывает следующую пару. Если на них одинаковые изображения, игрок забирает карточки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себе. Если изображения разные, тогда следует вернуть эти карточки обратно «рубашкой» вверх</w:t>
            </w:r>
            <w:r w:rsidR="0008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на свои места, а ход достаётся следующему участнику. Когда все карточки будут разобраны,</w:t>
            </w:r>
            <w:r w:rsidR="0008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определяется победитель – тот, кто набрал самое большое количество карточек.</w:t>
            </w:r>
          </w:p>
          <w:p w:rsidR="00A91EDC" w:rsidRPr="00BD4AA3" w:rsidRDefault="00A91EDC" w:rsidP="00B4462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В процессе игры можно проговаривать название профессии,</w:t>
            </w:r>
            <w:r w:rsidR="0008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профессиональные действия, рабочее место человека, инст</w:t>
            </w:r>
            <w:r w:rsidR="00AD58ED" w:rsidRPr="00BD4AA3">
              <w:rPr>
                <w:rFonts w:ascii="Times New Roman" w:hAnsi="Times New Roman"/>
                <w:sz w:val="28"/>
                <w:szCs w:val="28"/>
              </w:rPr>
              <w:t xml:space="preserve">рументы или подручный материал,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которыми пользуются в процессе рабо</w:t>
            </w:r>
            <w:r w:rsidR="00B4462C">
              <w:rPr>
                <w:rFonts w:ascii="Times New Roman" w:hAnsi="Times New Roman"/>
                <w:sz w:val="28"/>
                <w:szCs w:val="28"/>
              </w:rPr>
              <w:t>ты. Краткая информация по некоторым  профессиям</w:t>
            </w:r>
            <w:r w:rsidR="00A56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предоставлена ниже.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sz w:val="28"/>
                <w:szCs w:val="28"/>
              </w:rPr>
              <w:t>Водитель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 xml:space="preserve"> - рабочий, управляющий разными видами транспорта, в число которых входят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легковые и грузовые автомобили, троллейбусы, автобусы, трамваи и т.д. Местом работы</w:t>
            </w:r>
            <w:r w:rsidR="0008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может быть гараж, парковки, таксопарки и предприятия, осуществляющие перевозки.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lastRenderedPageBreak/>
              <w:t>Использует инструменты: насос, домкрат, отвертка, пассатижи и др.</w:t>
            </w:r>
          </w:p>
          <w:p w:rsidR="00AA6120" w:rsidRP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 xml:space="preserve">Учитель </w:t>
            </w: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– это человек, который работает в школе и учит детей. Профессия учителя очень важная и нужная. Учитель нужен, чтобы давать ребятам знания, которые пригодятся им всю</w:t>
            </w:r>
          </w:p>
          <w:p w:rsidR="00AA6120" w:rsidRP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жизнь. Он учит читать, считать, писать, учит трудиться и любить труд,</w:t>
            </w:r>
          </w:p>
          <w:p w:rsidR="00AA6120" w:rsidRP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дружить и помогать друг другу.</w:t>
            </w:r>
          </w:p>
          <w:p w:rsidR="00AA6120" w:rsidRP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В школе учитель работает в классе. Это большая комната, где стоят парты, за которыми сидят ученики, и стол для учителя.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 xml:space="preserve"> - педагог и работник, в чьи обязанности входит всестороннее развитие детей,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обучение и воспитание. Работает в детском саду. Использует в работе различные книги,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музыкальные инструменты, игрушки и д.р.</w:t>
            </w:r>
          </w:p>
          <w:p w:rsidR="00A91EDC" w:rsidRPr="00BD4AA3" w:rsidRDefault="00A91EDC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 - оказывает медицинскую помощь людям, назначает лечение, помогает выздороветь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и оставаться здоровыми. Работает в больнице, поликлинике. Использует инструменты: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фонендоскоп, тонометр, градусник и др.</w:t>
            </w:r>
          </w:p>
          <w:p w:rsidR="00584463" w:rsidRPr="00ED4EF9" w:rsidRDefault="00584463" w:rsidP="00ED4EF9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4EF9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Спасатель МЧС</w:t>
            </w:r>
            <w:r w:rsidRPr="00ED4EF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– </w:t>
            </w:r>
            <w:r w:rsidRPr="00ED4EF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специалист по спасению пострадавших в экстремальных ситуациях, сотрудник системы Министерства чрезвычайных ситуаций</w:t>
            </w:r>
            <w:r w:rsidRPr="00ED4EF9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584463" w:rsidRPr="00584463" w:rsidRDefault="00584463" w:rsidP="00ED4EF9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t>Эта профессия включает в себя сразу несколько специальностей: водитель, пожарный, альпинист, водолаз, летчик, врач и др.</w:t>
            </w:r>
          </w:p>
          <w:p w:rsidR="00584463" w:rsidRPr="00ED4EF9" w:rsidRDefault="00584463" w:rsidP="00ED4EF9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Важными качествами спасателей являются дисциплинированность, смелость, самоотверженность, решительность, быстрая реакция, ответственность, </w:t>
            </w: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физическая сила и выносливость, чувство товарищества.</w:t>
            </w:r>
          </w:p>
          <w:p w:rsidR="00584463" w:rsidRPr="00584463" w:rsidRDefault="00584463" w:rsidP="00584463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84463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Моряк</w:t>
            </w: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— </w:t>
            </w:r>
            <w:r w:rsidRPr="0058446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человек, который служит или работает на корабле, они плавают по морям</w:t>
            </w: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584463" w:rsidRDefault="00584463" w:rsidP="00584463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84463">
              <w:rPr>
                <w:rFonts w:ascii="Times New Roman" w:hAnsi="Times New Roman"/>
                <w:color w:val="333333"/>
                <w:sz w:val="28"/>
                <w:szCs w:val="28"/>
              </w:rPr>
              <w:t>Профессия моряка воспитывает в людях стойкость характера и боевого духа. Море - закаляет дух человека, помогает справляться с трудностями, учит ценить жизнь и быть дружными. Моряки умеют хорошо плавать и любят морские путешествия.</w:t>
            </w:r>
          </w:p>
          <w:p w:rsidR="00584463" w:rsidRPr="00AA6120" w:rsidRDefault="00ED4EF9" w:rsidP="00AA6120">
            <w:pPr>
              <w:shd w:val="clear" w:color="auto" w:fill="FFFFFF"/>
              <w:spacing w:after="0"/>
              <w:rPr>
                <w:rFonts w:ascii="Georgia" w:eastAsiaTheme="majorEastAsia" w:hAnsi="Georgia"/>
                <w:iCs/>
                <w:sz w:val="28"/>
                <w:szCs w:val="28"/>
              </w:rPr>
            </w:pPr>
            <w:r w:rsidRPr="00ED4EF9">
              <w:rPr>
                <w:rStyle w:val="aa"/>
                <w:rFonts w:ascii="Georgia" w:eastAsiaTheme="majorEastAsia" w:hAnsi="Georgia"/>
                <w:b/>
                <w:sz w:val="28"/>
                <w:szCs w:val="28"/>
              </w:rPr>
              <w:t>В МФЦ</w:t>
            </w:r>
            <w:r w:rsidRPr="00ED4EF9">
              <w:rPr>
                <w:rStyle w:val="aa"/>
                <w:rFonts w:ascii="Georgia" w:eastAsiaTheme="majorEastAsia" w:hAnsi="Georgia"/>
                <w:i w:val="0"/>
                <w:sz w:val="28"/>
                <w:szCs w:val="28"/>
              </w:rPr>
              <w:t xml:space="preserve"> (Многофункциональном центре) есть множество различных должностей, включая аналитика, ведущего специалиста по охране труда, курьера, оператора приема и выдачи документов, оператора и специалиста приема и выдачи документов, системного администратора и специалиста сектора контроля и обработки документов. Каждая должность в МФЦ имеет свои обязанности и требует профессиональных навыков и знаний. Аналитик отвечает за анализ данных и разработку стратегий, ведущий специалист по охране труда - за безопасность на рабочем месте, курьер - за доставку документов, оператор приема и выдачи документов - за работу с посетителями, администратор - за работу компьютерных систем, а специалист сектора контроля и обработки документов - за работу с документами. Каждый сотрудник МФЦ играет важную роль в обеспечении эффективности и качества работы центра.</w:t>
            </w:r>
          </w:p>
          <w:p w:rsidR="00AA6120" w:rsidRDefault="00A91EDC" w:rsidP="00AA612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Учитель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 xml:space="preserve"> – занимается воспитанием и обучением детей. Работает в школе. Использует</w:t>
            </w:r>
            <w:r w:rsidR="0080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A3">
              <w:rPr>
                <w:rFonts w:ascii="Times New Roman" w:hAnsi="Times New Roman"/>
                <w:sz w:val="28"/>
                <w:szCs w:val="28"/>
              </w:rPr>
              <w:t>письменные принадлеж</w:t>
            </w:r>
            <w:r w:rsidR="00AA6120">
              <w:rPr>
                <w:rFonts w:ascii="Times New Roman" w:hAnsi="Times New Roman"/>
                <w:sz w:val="28"/>
                <w:szCs w:val="28"/>
              </w:rPr>
              <w:t>ности, учебники, компьютер и д</w:t>
            </w:r>
          </w:p>
          <w:p w:rsidR="00AA6120" w:rsidRDefault="00AA6120" w:rsidP="00AA612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Архитектор </w:t>
            </w:r>
            <w:r w:rsidRPr="00AA6120">
              <w:rPr>
                <w:rFonts w:ascii="Times New Roman" w:hAnsi="Times New Roman"/>
                <w:sz w:val="28"/>
                <w:szCs w:val="28"/>
              </w:rPr>
              <w:t>- это художник - строитель. Он придумывает, рисует чертежи, где показывает, как выглядит дом с фасада, какие у него боковые и задние стены. Проект дома дается руководителю стройки, он знакомит с ним рабочих, и они точно по проекту возводят дом.</w:t>
            </w:r>
          </w:p>
          <w:p w:rsidR="00AA6120" w:rsidRP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 xml:space="preserve">Повар - </w:t>
            </w:r>
            <w:r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это </w:t>
            </w:r>
            <w:r w:rsidRPr="00AA612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человек, который готовит еду: салаты, супы, варит макароны, делает картофельное пюре, жарит картофель, варит каши</w:t>
            </w: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. А еще есть такой повар, который готовит торты и пирожное.</w:t>
            </w:r>
          </w:p>
          <w:p w:rsidR="00AA6120" w:rsidRDefault="00AA6120" w:rsidP="00AA6120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A6120">
              <w:rPr>
                <w:rFonts w:ascii="Times New Roman" w:hAnsi="Times New Roman"/>
                <w:color w:val="333333"/>
                <w:sz w:val="28"/>
                <w:szCs w:val="28"/>
              </w:rPr>
              <w:t>Повар – кондитер — это человек, который готовит, выпекает, а потом украшает торты пирожное.</w:t>
            </w:r>
          </w:p>
          <w:p w:rsidR="00A56B39" w:rsidRPr="00A56B39" w:rsidRDefault="00AA6120" w:rsidP="00A56B39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61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Тех людей, которые ищут полезные ископаемые, называют </w:t>
            </w:r>
            <w:r w:rsidRPr="00AA6120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геологами</w:t>
            </w:r>
            <w:r w:rsidRPr="00AA61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 Есть такая профессия - геолог. Это человек, который занимается поиском и изучением различных камней и полезных ископаемых. Геологи часто ездят в экспедиции. Геологи путешествуют по разным странам, глубоко под землей ищут полезные ископаемые, минералы: золото, алмазы, нефть, воду, соль.</w:t>
            </w:r>
          </w:p>
          <w:p w:rsidR="00AD58ED" w:rsidRPr="00BD4AA3" w:rsidRDefault="00A56B39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587" w:rsidRPr="00BD4A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026A" w:rsidRPr="00DB026A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="00DB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6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C80230" w:rsidRPr="00DB026A">
              <w:rPr>
                <w:rFonts w:ascii="Times New Roman" w:hAnsi="Times New Roman"/>
                <w:b/>
                <w:i/>
                <w:sz w:val="28"/>
                <w:szCs w:val="28"/>
              </w:rPr>
              <w:t>Одень куклу</w:t>
            </w:r>
            <w:r w:rsidR="0028685A" w:rsidRPr="00DB02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профессии</w:t>
            </w:r>
            <w:r w:rsidR="00996706" w:rsidRPr="00BD4A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58ED" w:rsidRPr="00BD4AA3" w:rsidRDefault="00C80230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Цель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: Ознакомления с одеждой разных профессий, развитие фантазии, воображения.</w:t>
            </w:r>
          </w:p>
          <w:p w:rsidR="00053737" w:rsidRPr="00BD4AA3" w:rsidRDefault="00C80230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игры: плоскостные изображения рабочей одежды для кукол, плоскостные изображения кукол: мальчики и девочки</w:t>
            </w:r>
          </w:p>
          <w:p w:rsidR="00053737" w:rsidRPr="00A56B39" w:rsidRDefault="00C80230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Игровое действие:</w:t>
            </w:r>
          </w:p>
          <w:p w:rsidR="00B4462C" w:rsidRPr="00BD4AA3" w:rsidRDefault="00C80230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рассказывает детям о том, что 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куклы собираются на работу, каждый должен одеться в рабочий костюм. Воспитатель читает загадки, дети должны догадаться и одеть куклу в соответствующий костюм. Дети подбирают одежду и называют соответствующую профессию. Затем взрослый просит детей закрыть глаза, путает предметы одежды. Дети исправляют ошибки. Игра повторяется несколько раз.</w:t>
            </w:r>
          </w:p>
          <w:p w:rsidR="00996706" w:rsidRPr="00BD4AA3" w:rsidRDefault="00444587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026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Раскраски</w:t>
            </w:r>
            <w:r w:rsidR="0028685A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 профессиях</w:t>
            </w:r>
            <w:r w:rsidR="00996706" w:rsidRPr="00BD4A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D4AA3" w:rsidRPr="00BD4AA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44587" w:rsidRPr="00BD4A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мелкой моторики, внимания, памяти. Закрепление знаний цвета, формы</w:t>
            </w:r>
            <w:r w:rsidR="00C80230" w:rsidRPr="00BD4A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цифры. Воспитание </w:t>
            </w:r>
            <w:r w:rsidR="00444587" w:rsidRPr="00BD4A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усидчивости, аккуратности, самостоятельности</w:t>
            </w:r>
          </w:p>
          <w:p w:rsidR="00B80789" w:rsidRPr="00BD4AA3" w:rsidRDefault="00996706" w:rsidP="00BD4AA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6B39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  <w:r w:rsidR="00A56B3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C80230"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Кому что нужно </w:t>
            </w:r>
            <w:r w:rsidRPr="00A56B3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C80230" w:rsidRPr="00BD4AA3" w:rsidRDefault="00C80230" w:rsidP="00BD4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Цель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: обобщить знания о назначении тех или иных предметов, связанных с работой.</w:t>
            </w:r>
          </w:p>
          <w:p w:rsidR="00C80230" w:rsidRPr="00BD4AA3" w:rsidRDefault="00C80230" w:rsidP="00BD4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Правила игры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: подобрать картинки</w:t>
            </w:r>
            <w:r w:rsidR="00A91EDC"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атрибуты) к соответствующей определенной профессии.</w:t>
            </w:r>
          </w:p>
          <w:p w:rsidR="00C80230" w:rsidRPr="00BD4AA3" w:rsidRDefault="00C80230" w:rsidP="00BD4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B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Вариативность</w:t>
            </w:r>
            <w:r w:rsidRPr="00BD4AA3">
              <w:rPr>
                <w:rFonts w:ascii="Times New Roman" w:hAnsi="Times New Roman"/>
                <w:color w:val="000000"/>
                <w:sz w:val="28"/>
                <w:szCs w:val="28"/>
              </w:rPr>
              <w:t>: подбирать картинку с профессией к предметам труда выбранным педагогом.</w:t>
            </w:r>
          </w:p>
          <w:p w:rsidR="00C80230" w:rsidRPr="00BD4AA3" w:rsidRDefault="00C80230" w:rsidP="00BD4A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789" w:rsidRPr="00BD4AA3" w:rsidRDefault="00444587" w:rsidP="00BD4A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B065E" w:rsidRDefault="002B065E" w:rsidP="002B06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B71" w:rsidRDefault="00DF0B71"/>
    <w:p w:rsidR="00BE0D91" w:rsidRDefault="00BE0D91"/>
    <w:p w:rsidR="00BE0D91" w:rsidRDefault="00BE0D91"/>
    <w:p w:rsidR="00BE0D91" w:rsidRDefault="00BE0D91"/>
    <w:p w:rsidR="00BE0D91" w:rsidRDefault="00BE0D91"/>
    <w:p w:rsidR="00BE0D91" w:rsidRDefault="00BE0D91"/>
    <w:sectPr w:rsidR="00BE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CE9"/>
    <w:multiLevelType w:val="multilevel"/>
    <w:tmpl w:val="A222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275E"/>
    <w:multiLevelType w:val="multilevel"/>
    <w:tmpl w:val="184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80F51"/>
    <w:multiLevelType w:val="hybridMultilevel"/>
    <w:tmpl w:val="D26C1852"/>
    <w:lvl w:ilvl="0" w:tplc="4956EE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1287862"/>
    <w:multiLevelType w:val="hybridMultilevel"/>
    <w:tmpl w:val="884C3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4632"/>
    <w:multiLevelType w:val="hybridMultilevel"/>
    <w:tmpl w:val="D26C1852"/>
    <w:lvl w:ilvl="0" w:tplc="4956EE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DCB1A48"/>
    <w:multiLevelType w:val="hybridMultilevel"/>
    <w:tmpl w:val="0AF0E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CB"/>
    <w:rsid w:val="00053737"/>
    <w:rsid w:val="00076313"/>
    <w:rsid w:val="00083D5C"/>
    <w:rsid w:val="0013406B"/>
    <w:rsid w:val="001D3674"/>
    <w:rsid w:val="0028685A"/>
    <w:rsid w:val="002B065E"/>
    <w:rsid w:val="0032424A"/>
    <w:rsid w:val="00354F01"/>
    <w:rsid w:val="00444587"/>
    <w:rsid w:val="004F58C8"/>
    <w:rsid w:val="005642EC"/>
    <w:rsid w:val="00584463"/>
    <w:rsid w:val="00781F3A"/>
    <w:rsid w:val="007B78B4"/>
    <w:rsid w:val="008012A7"/>
    <w:rsid w:val="00824D73"/>
    <w:rsid w:val="00854B12"/>
    <w:rsid w:val="00996706"/>
    <w:rsid w:val="00A56B39"/>
    <w:rsid w:val="00A91EDC"/>
    <w:rsid w:val="00A979EF"/>
    <w:rsid w:val="00AA6120"/>
    <w:rsid w:val="00AD58ED"/>
    <w:rsid w:val="00B31E57"/>
    <w:rsid w:val="00B4462C"/>
    <w:rsid w:val="00B80789"/>
    <w:rsid w:val="00BB288A"/>
    <w:rsid w:val="00BD4AA3"/>
    <w:rsid w:val="00BE0D91"/>
    <w:rsid w:val="00C46ACB"/>
    <w:rsid w:val="00C80230"/>
    <w:rsid w:val="00D93709"/>
    <w:rsid w:val="00DB026A"/>
    <w:rsid w:val="00DF0B71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06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B065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065E"/>
    <w:pPr>
      <w:ind w:left="720"/>
      <w:contextualSpacing/>
    </w:pPr>
  </w:style>
  <w:style w:type="paragraph" w:customStyle="1" w:styleId="c7">
    <w:name w:val="c7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B065E"/>
  </w:style>
  <w:style w:type="paragraph" w:customStyle="1" w:styleId="c11">
    <w:name w:val="c11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2B0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B065E"/>
    <w:rPr>
      <w:b/>
      <w:bCs/>
    </w:rPr>
  </w:style>
  <w:style w:type="character" w:customStyle="1" w:styleId="c10">
    <w:name w:val="c10"/>
    <w:basedOn w:val="a0"/>
    <w:rsid w:val="002B065E"/>
  </w:style>
  <w:style w:type="paragraph" w:customStyle="1" w:styleId="c0">
    <w:name w:val="c0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B065E"/>
  </w:style>
  <w:style w:type="character" w:customStyle="1" w:styleId="c3">
    <w:name w:val="c3"/>
    <w:basedOn w:val="a0"/>
    <w:rsid w:val="002B065E"/>
  </w:style>
  <w:style w:type="character" w:customStyle="1" w:styleId="c14">
    <w:name w:val="c14"/>
    <w:basedOn w:val="a0"/>
    <w:rsid w:val="002B065E"/>
  </w:style>
  <w:style w:type="character" w:styleId="aa">
    <w:name w:val="Emphasis"/>
    <w:basedOn w:val="a0"/>
    <w:uiPriority w:val="20"/>
    <w:qFormat/>
    <w:rsid w:val="00A91EDC"/>
    <w:rPr>
      <w:i/>
      <w:iCs/>
    </w:rPr>
  </w:style>
  <w:style w:type="table" w:styleId="ab">
    <w:name w:val="Table Grid"/>
    <w:basedOn w:val="a1"/>
    <w:uiPriority w:val="59"/>
    <w:rsid w:val="00BE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06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B065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065E"/>
    <w:pPr>
      <w:ind w:left="720"/>
      <w:contextualSpacing/>
    </w:pPr>
  </w:style>
  <w:style w:type="paragraph" w:customStyle="1" w:styleId="c7">
    <w:name w:val="c7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B065E"/>
  </w:style>
  <w:style w:type="paragraph" w:customStyle="1" w:styleId="c11">
    <w:name w:val="c11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2B0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B065E"/>
    <w:rPr>
      <w:b/>
      <w:bCs/>
    </w:rPr>
  </w:style>
  <w:style w:type="character" w:customStyle="1" w:styleId="c10">
    <w:name w:val="c10"/>
    <w:basedOn w:val="a0"/>
    <w:rsid w:val="002B065E"/>
  </w:style>
  <w:style w:type="paragraph" w:customStyle="1" w:styleId="c0">
    <w:name w:val="c0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2B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B065E"/>
  </w:style>
  <w:style w:type="character" w:customStyle="1" w:styleId="c3">
    <w:name w:val="c3"/>
    <w:basedOn w:val="a0"/>
    <w:rsid w:val="002B065E"/>
  </w:style>
  <w:style w:type="character" w:customStyle="1" w:styleId="c14">
    <w:name w:val="c14"/>
    <w:basedOn w:val="a0"/>
    <w:rsid w:val="002B065E"/>
  </w:style>
  <w:style w:type="character" w:styleId="aa">
    <w:name w:val="Emphasis"/>
    <w:basedOn w:val="a0"/>
    <w:uiPriority w:val="20"/>
    <w:qFormat/>
    <w:rsid w:val="00A91EDC"/>
    <w:rPr>
      <w:i/>
      <w:iCs/>
    </w:rPr>
  </w:style>
  <w:style w:type="table" w:styleId="ab">
    <w:name w:val="Table Grid"/>
    <w:basedOn w:val="a1"/>
    <w:uiPriority w:val="59"/>
    <w:rsid w:val="00BE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6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1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7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2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1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4ABD-0854-4AFD-AA15-3DF6AE43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cp:lastPrinted>2024-04-22T19:20:00Z</cp:lastPrinted>
  <dcterms:created xsi:type="dcterms:W3CDTF">2024-04-14T13:00:00Z</dcterms:created>
  <dcterms:modified xsi:type="dcterms:W3CDTF">2024-05-01T18:03:00Z</dcterms:modified>
</cp:coreProperties>
</file>